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8B7" w:rsidRPr="00673929" w:rsidRDefault="009E68B7" w:rsidP="009E68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bookmarkStart w:id="0" w:name="_GoBack"/>
      <w:bookmarkEnd w:id="0"/>
    </w:p>
    <w:tbl>
      <w:tblPr>
        <w:tblW w:w="15459" w:type="dxa"/>
        <w:tblCellSpacing w:w="0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59"/>
        <w:gridCol w:w="2135"/>
        <w:gridCol w:w="1134"/>
        <w:gridCol w:w="2551"/>
        <w:gridCol w:w="1185"/>
        <w:gridCol w:w="2410"/>
        <w:gridCol w:w="2457"/>
        <w:gridCol w:w="3028"/>
      </w:tblGrid>
      <w:tr w:rsidR="0092095B" w:rsidRPr="00124023" w:rsidTr="00A91BF9">
        <w:trPr>
          <w:trHeight w:val="819"/>
          <w:tblHeader/>
          <w:tblCellSpacing w:w="0" w:type="dxa"/>
        </w:trPr>
        <w:tc>
          <w:tcPr>
            <w:tcW w:w="15457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 xml:space="preserve">Информация о совершении сделки,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263F4">
              <w:rPr>
                <w:rFonts w:ascii="Times New Roman" w:hAnsi="Times New Roman"/>
                <w:b/>
                <w:sz w:val="28"/>
                <w:szCs w:val="28"/>
              </w:rPr>
              <w:t>в отношении которой имеется заинтересованность аффилированных лиц</w:t>
            </w:r>
            <w:r w:rsidRPr="00462F4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эмитента</w:t>
            </w:r>
          </w:p>
        </w:tc>
      </w:tr>
      <w:tr w:rsidR="0092095B" w:rsidRPr="00124023" w:rsidTr="00A91BF9">
        <w:trPr>
          <w:trHeight w:val="815"/>
          <w:tblHeader/>
          <w:tblCellSpacing w:w="0" w:type="dxa"/>
        </w:trPr>
        <w:tc>
          <w:tcPr>
            <w:tcW w:w="15457" w:type="dxa"/>
            <w:gridSpan w:val="8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A411AA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Pr="00A411AA">
              <w:rPr>
                <w:rFonts w:ascii="Times New Roman" w:hAnsi="Times New Roman"/>
                <w:b/>
                <w:sz w:val="28"/>
                <w:szCs w:val="28"/>
              </w:rPr>
              <w:t xml:space="preserve">аименование и местонахождение эмитента облигаций: </w:t>
            </w:r>
          </w:p>
          <w:p w:rsidR="0092095B" w:rsidRPr="00124023" w:rsidRDefault="0092095B" w:rsidP="00920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411AA">
              <w:rPr>
                <w:rFonts w:ascii="Times New Roman" w:hAnsi="Times New Roman"/>
                <w:sz w:val="28"/>
                <w:szCs w:val="28"/>
              </w:rPr>
              <w:t>Общество с ограниченной ответственностью «Фармтехнология», г. Минск, ул. Корженевского, 22-205;</w:t>
            </w:r>
          </w:p>
        </w:tc>
      </w:tr>
      <w:tr w:rsidR="0092095B" w:rsidRPr="00124023" w:rsidTr="00A91BF9">
        <w:trPr>
          <w:trHeight w:val="1320"/>
          <w:tblHeader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ind w:left="-35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92095B" w:rsidRPr="00124023" w:rsidRDefault="0092095B" w:rsidP="0092095B">
            <w:pPr>
              <w:spacing w:after="0" w:line="240" w:lineRule="auto"/>
              <w:ind w:left="-11" w:right="-133" w:firstLine="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п/п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Дата принятия решения о совершении сделки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A91BF9">
            <w:pPr>
              <w:spacing w:after="0" w:line="240" w:lineRule="auto"/>
              <w:ind w:left="-123" w:right="-122" w:firstLine="12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Вид сделки (каждой из взаимосвя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-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занных сделок)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Стороны сделки (каждой из взаимосвязанных сделок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Предмет сделки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Критерии заинтересованности аффилированного лица в соответствии со статьей 57 Закона Республики Беларусь от 09.12.1992 «О хозяйственных обществах»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Сумма сделки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hAnsi="Times New Roman"/>
              </w:rPr>
              <w:t>Балансовая стоимость активов (стоимость активов), определенная на основании данных бухгалтерской (финансовой) отчетности за последний отчетный период, предшествующий дню принятия решения о совершении такой сделки (стоимости активов)</w:t>
            </w:r>
          </w:p>
        </w:tc>
      </w:tr>
      <w:tr w:rsidR="0092095B" w:rsidRPr="00124023" w:rsidTr="00E8526F">
        <w:trPr>
          <w:trHeight w:val="1082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ротокол заседания Наблюдательного совета №</w:t>
            </w:r>
            <w:r w:rsidR="00EE3D13">
              <w:rPr>
                <w:rFonts w:ascii="Times New Roman" w:eastAsia="Times New Roman" w:hAnsi="Times New Roman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от </w:t>
            </w:r>
            <w:r w:rsidR="00EE3D13">
              <w:rPr>
                <w:rFonts w:ascii="Times New Roman" w:eastAsia="Times New Roman" w:hAnsi="Times New Roman"/>
                <w:lang w:eastAsia="ru-RU"/>
              </w:rPr>
              <w:t>24</w:t>
            </w:r>
            <w:r w:rsidR="00655E71">
              <w:rPr>
                <w:rFonts w:ascii="Times New Roman" w:eastAsia="Times New Roman" w:hAnsi="Times New Roman"/>
                <w:lang w:eastAsia="ru-RU"/>
              </w:rPr>
              <w:t>.0</w:t>
            </w:r>
            <w:r w:rsidR="00EE3D13">
              <w:rPr>
                <w:rFonts w:ascii="Times New Roman" w:eastAsia="Times New Roman" w:hAnsi="Times New Roman"/>
                <w:lang w:eastAsia="ru-RU"/>
              </w:rPr>
              <w:t>8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ООО «Фармтехнология» (заимодавец) и Яремчук Александр Афанасьевич (заёмщик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92095B" w:rsidP="0092095B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Аффилированное лицо Яремчук Александр Афанасьевич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124023" w:rsidRDefault="00E8526F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8526F">
              <w:rPr>
                <w:rFonts w:ascii="Times New Roman" w:eastAsia="Times New Roman" w:hAnsi="Times New Roman"/>
                <w:bCs/>
                <w:lang w:eastAsia="ru-RU"/>
              </w:rPr>
              <w:t>123</w:t>
            </w:r>
            <w:r w:rsidR="00741B60" w:rsidRP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,00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Сто двадцать три т</w:t>
            </w:r>
            <w:r w:rsidRPr="00E8526F">
              <w:rPr>
                <w:rFonts w:ascii="Times New Roman" w:eastAsia="Times New Roman" w:hAnsi="Times New Roman"/>
                <w:bCs/>
                <w:lang w:eastAsia="ru-RU"/>
              </w:rPr>
              <w:t xml:space="preserve">ысячи 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>белорусски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х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рубл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92095B"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2095B" w:rsidRPr="00B16A7B" w:rsidRDefault="00A91BF9" w:rsidP="0092095B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84</w:t>
            </w:r>
            <w:r w:rsidR="00EE3D13">
              <w:rPr>
                <w:rFonts w:ascii="Times New Roman" w:eastAsia="Times New Roman" w:hAnsi="Times New Roman"/>
                <w:bCs/>
                <w:lang w:eastAsia="ru-RU"/>
              </w:rPr>
              <w:t>760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десят </w:t>
            </w:r>
            <w:r w:rsidR="00EE3D13">
              <w:rPr>
                <w:rFonts w:ascii="Times New Roman" w:eastAsia="Times New Roman" w:hAnsi="Times New Roman"/>
                <w:bCs/>
                <w:lang w:eastAsia="ru-RU"/>
              </w:rPr>
              <w:t>четыре миллиона семьсот шестьдесят</w:t>
            </w:r>
            <w:r w:rsidR="0092095B"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  <w:tr w:rsidR="00DB743F" w:rsidRPr="00124023" w:rsidTr="00A91BF9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E3D13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ротокол заседания Наблюдательного совета №</w:t>
            </w:r>
            <w:r>
              <w:rPr>
                <w:rFonts w:ascii="Times New Roman" w:eastAsia="Times New Roman" w:hAnsi="Times New Roman"/>
                <w:lang w:eastAsia="ru-RU"/>
              </w:rPr>
              <w:t>32 от 24.08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Осипов Анатолий Владимирович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Осипов Анатолий Владимирович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 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29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,00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Двадцать девять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B16A7B" w:rsidRDefault="00EE3D13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84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760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десят четыре миллиона семьсот шестьдесят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  <w:tr w:rsidR="00DB743F" w:rsidRPr="00124023" w:rsidTr="00A91BF9">
        <w:trPr>
          <w:trHeight w:val="1075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E3D13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ротокол заседания Наблюдательного совета №</w:t>
            </w:r>
            <w:r>
              <w:rPr>
                <w:rFonts w:ascii="Times New Roman" w:eastAsia="Times New Roman" w:hAnsi="Times New Roman"/>
                <w:lang w:eastAsia="ru-RU"/>
              </w:rPr>
              <w:t>32 от 24.08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123"/>
              <w:rPr>
                <w:rFonts w:ascii="Times New Roman" w:hAnsi="Times New Roman"/>
              </w:rPr>
            </w:pPr>
            <w:r w:rsidRPr="00673929">
              <w:rPr>
                <w:rFonts w:ascii="Times New Roman" w:hAnsi="Times New Roman"/>
              </w:rPr>
              <w:t>ООО «Фармтехнология» (заимодавец) и Савицкий Федор Яковлевич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hAnsi="Times New Roman"/>
              </w:rPr>
              <w:t xml:space="preserve">Савицкий Федор Яковлевич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28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000,00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Двадцать восемь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ей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="009578A0"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="009578A0" w:rsidRPr="00673929">
              <w:rPr>
                <w:rFonts w:ascii="Times New Roman" w:eastAsia="Times New Roman" w:hAnsi="Times New Roman"/>
                <w:bCs/>
                <w:lang w:eastAsia="ru-RU"/>
              </w:rPr>
              <w:t>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B16A7B" w:rsidRDefault="00EE3D13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84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760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десят четыре миллиона семьсот шестьдесят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  <w:tr w:rsidR="00DB743F" w:rsidRPr="00124023" w:rsidTr="00A91BF9">
        <w:trPr>
          <w:trHeight w:val="1050"/>
          <w:tblCellSpacing w:w="0" w:type="dxa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E3D13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ротокол заседания Наблюдательного совета №</w:t>
            </w:r>
            <w:r>
              <w:rPr>
                <w:rFonts w:ascii="Times New Roman" w:eastAsia="Times New Roman" w:hAnsi="Times New Roman"/>
                <w:lang w:eastAsia="ru-RU"/>
              </w:rPr>
              <w:t>32 от 24.08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.2020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</w:t>
            </w:r>
            <w:r w:rsidRPr="00EE5269">
              <w:rPr>
                <w:rFonts w:ascii="Times New Roman" w:eastAsia="Times New Roman" w:hAnsi="Times New Roman"/>
                <w:lang w:eastAsia="ru-RU"/>
              </w:rPr>
              <w:t>оговор займа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673929" w:rsidRDefault="00DB743F" w:rsidP="00DB743F">
            <w:pPr>
              <w:spacing w:after="0" w:line="240" w:lineRule="auto"/>
              <w:ind w:right="-72"/>
              <w:rPr>
                <w:rFonts w:ascii="Times New Roman" w:eastAsia="Times New Roman" w:hAnsi="Times New Roman"/>
                <w:lang w:eastAsia="ru-RU"/>
              </w:rPr>
            </w:pPr>
            <w:r w:rsidRPr="00673929">
              <w:rPr>
                <w:rFonts w:ascii="Times New Roman" w:eastAsia="Times New Roman" w:hAnsi="Times New Roman"/>
                <w:lang w:eastAsia="ru-RU"/>
              </w:rPr>
              <w:t>ООО «Фармтехнология» (заимодавец) и Самусенко Владимир Николаевич (заёмщик)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E8526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Денежные средства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DB743F" w:rsidP="00DB743F">
            <w:pPr>
              <w:spacing w:after="0" w:line="240" w:lineRule="auto"/>
              <w:ind w:right="-31"/>
              <w:rPr>
                <w:rFonts w:ascii="Times New Roman" w:eastAsia="Times New Roman" w:hAnsi="Times New Roman"/>
                <w:lang w:eastAsia="ru-RU"/>
              </w:rPr>
            </w:pP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 xml:space="preserve">Аффилированное лицо </w:t>
            </w:r>
            <w:r w:rsidRPr="00673929">
              <w:rPr>
                <w:rFonts w:ascii="Times New Roman" w:eastAsia="Times New Roman" w:hAnsi="Times New Roman"/>
                <w:lang w:eastAsia="ru-RU"/>
              </w:rPr>
              <w:t>Самусенко Владимир Николаевич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124023">
              <w:rPr>
                <w:rFonts w:ascii="Times New Roman" w:eastAsia="Times New Roman" w:hAnsi="Times New Roman"/>
                <w:bCs/>
                <w:lang w:eastAsia="ru-RU"/>
              </w:rPr>
              <w:t>является стороной сделки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8526F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20</w:t>
            </w:r>
            <w:r w:rsidR="00741B60">
              <w:rPr>
                <w:rFonts w:ascii="Times New Roman" w:eastAsia="Times New Roman" w:hAnsi="Times New Roman"/>
                <w:bCs/>
                <w:lang w:eastAsia="ru-RU"/>
              </w:rPr>
              <w:t>000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,00 белорусских рублей (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Двадцать</w:t>
            </w:r>
            <w:r w:rsidR="00655E71">
              <w:rPr>
                <w:rFonts w:ascii="Times New Roman" w:eastAsia="Times New Roman" w:hAnsi="Times New Roman"/>
                <w:bCs/>
                <w:lang w:eastAsia="ru-RU"/>
              </w:rPr>
              <w:t xml:space="preserve"> тысяч </w:t>
            </w:r>
            <w:r w:rsidR="00DB743F" w:rsidRPr="00673929">
              <w:rPr>
                <w:rFonts w:ascii="Times New Roman" w:eastAsia="Times New Roman" w:hAnsi="Times New Roman"/>
                <w:bCs/>
                <w:lang w:eastAsia="ru-RU"/>
              </w:rPr>
              <w:t>белорусских рублей 00 копеек)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B743F" w:rsidRPr="00124023" w:rsidRDefault="00EE3D13" w:rsidP="00DB743F">
            <w:pPr>
              <w:spacing w:after="0" w:line="240" w:lineRule="auto"/>
              <w:ind w:right="-123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84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760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тыс. белорусских рублей (</w:t>
            </w:r>
            <w:r w:rsidRPr="00A91BF9">
              <w:rPr>
                <w:rFonts w:ascii="Times New Roman" w:eastAsia="Times New Roman" w:hAnsi="Times New Roman"/>
                <w:bCs/>
                <w:lang w:eastAsia="ru-RU"/>
              </w:rPr>
              <w:t>В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>осемь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десят четыре миллиона семьсот шестьдесят</w:t>
            </w:r>
            <w:r w:rsidRPr="00B16A7B">
              <w:rPr>
                <w:rFonts w:ascii="Times New Roman" w:eastAsia="Times New Roman" w:hAnsi="Times New Roman"/>
                <w:bCs/>
                <w:lang w:eastAsia="ru-RU"/>
              </w:rPr>
              <w:t xml:space="preserve"> тысяч белорусских рублей)</w:t>
            </w:r>
          </w:p>
        </w:tc>
      </w:tr>
    </w:tbl>
    <w:p w:rsidR="00124023" w:rsidRPr="00F35466" w:rsidRDefault="00124023" w:rsidP="00A91B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val="en-US"/>
        </w:rPr>
      </w:pPr>
    </w:p>
    <w:sectPr w:rsidR="00124023" w:rsidRPr="00F35466" w:rsidSect="00673929">
      <w:pgSz w:w="16838" w:h="11906" w:orient="landscape"/>
      <w:pgMar w:top="1418" w:right="962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2B"/>
    <w:rsid w:val="00010B26"/>
    <w:rsid w:val="00013E13"/>
    <w:rsid w:val="0006739D"/>
    <w:rsid w:val="000D230C"/>
    <w:rsid w:val="000E3297"/>
    <w:rsid w:val="00124023"/>
    <w:rsid w:val="00150CDF"/>
    <w:rsid w:val="001F6A87"/>
    <w:rsid w:val="00272F2B"/>
    <w:rsid w:val="002A2B22"/>
    <w:rsid w:val="00305E7D"/>
    <w:rsid w:val="00344333"/>
    <w:rsid w:val="003A0275"/>
    <w:rsid w:val="00445943"/>
    <w:rsid w:val="004614C2"/>
    <w:rsid w:val="00462F4D"/>
    <w:rsid w:val="005023D3"/>
    <w:rsid w:val="00505311"/>
    <w:rsid w:val="005164D2"/>
    <w:rsid w:val="005336D8"/>
    <w:rsid w:val="005341AB"/>
    <w:rsid w:val="00536C75"/>
    <w:rsid w:val="00572953"/>
    <w:rsid w:val="005D5FF5"/>
    <w:rsid w:val="005F5560"/>
    <w:rsid w:val="0062584D"/>
    <w:rsid w:val="00655E71"/>
    <w:rsid w:val="00673929"/>
    <w:rsid w:val="00741B60"/>
    <w:rsid w:val="00762F37"/>
    <w:rsid w:val="007E789D"/>
    <w:rsid w:val="00832FF7"/>
    <w:rsid w:val="008429B9"/>
    <w:rsid w:val="008B1246"/>
    <w:rsid w:val="008B2CA0"/>
    <w:rsid w:val="008D3672"/>
    <w:rsid w:val="008E058D"/>
    <w:rsid w:val="00900519"/>
    <w:rsid w:val="00906C70"/>
    <w:rsid w:val="0092095B"/>
    <w:rsid w:val="00927F57"/>
    <w:rsid w:val="009578A0"/>
    <w:rsid w:val="009E68B7"/>
    <w:rsid w:val="00A411AA"/>
    <w:rsid w:val="00A91BF9"/>
    <w:rsid w:val="00B16A7B"/>
    <w:rsid w:val="00B55CC3"/>
    <w:rsid w:val="00C22075"/>
    <w:rsid w:val="00C3341E"/>
    <w:rsid w:val="00C97DB4"/>
    <w:rsid w:val="00D10B10"/>
    <w:rsid w:val="00D263F4"/>
    <w:rsid w:val="00D45351"/>
    <w:rsid w:val="00DB743F"/>
    <w:rsid w:val="00E13FD4"/>
    <w:rsid w:val="00E8526F"/>
    <w:rsid w:val="00EA2F95"/>
    <w:rsid w:val="00EE3D13"/>
    <w:rsid w:val="00EE5269"/>
    <w:rsid w:val="00F3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24023"/>
    <w:pPr>
      <w:spacing w:before="100" w:beforeAutospacing="1" w:after="144" w:line="288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8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E68B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9E68B7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5">
    <w:name w:val="Hyperlink"/>
    <w:basedOn w:val="a0"/>
    <w:uiPriority w:val="99"/>
    <w:unhideWhenUsed/>
    <w:rsid w:val="009E68B7"/>
    <w:rPr>
      <w:color w:val="0563C1" w:themeColor="hyperlink"/>
      <w:u w:val="single"/>
    </w:rPr>
  </w:style>
  <w:style w:type="paragraph" w:customStyle="1" w:styleId="21">
    <w:name w:val="Основной текст 21"/>
    <w:basedOn w:val="a"/>
    <w:rsid w:val="00762F37"/>
    <w:pPr>
      <w:overflowPunct w:val="0"/>
      <w:autoSpaceDE w:val="0"/>
      <w:autoSpaceDN w:val="0"/>
      <w:adjustRightInd w:val="0"/>
      <w:spacing w:after="0" w:line="240" w:lineRule="auto"/>
      <w:ind w:right="272" w:firstLine="567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6">
    <w:name w:val="Normal (Web)"/>
    <w:basedOn w:val="a"/>
    <w:uiPriority w:val="99"/>
    <w:semiHidden/>
    <w:unhideWhenUsed/>
    <w:rsid w:val="00124023"/>
    <w:pPr>
      <w:spacing w:before="100" w:beforeAutospacing="1" w:after="144" w:line="288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9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376</Words>
  <Characters>2149</Characters>
  <Application>Microsoft Office Word</Application>
  <DocSecurity>4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Король Вероника Ивановна</dc:creator>
  <cp:lastModifiedBy>Valentina Shurkhai</cp:lastModifiedBy>
  <cp:revision>2</cp:revision>
  <cp:lastPrinted>2020-03-04T07:14:00Z</cp:lastPrinted>
  <dcterms:created xsi:type="dcterms:W3CDTF">2020-08-25T07:23:00Z</dcterms:created>
  <dcterms:modified xsi:type="dcterms:W3CDTF">2020-08-25T07:23:00Z</dcterms:modified>
</cp:coreProperties>
</file>