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1B073" w14:textId="77777777" w:rsidR="00032FBE" w:rsidRPr="00032FBE" w:rsidRDefault="00032FBE" w:rsidP="00032FBE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2"/>
        <w:tblW w:w="9356" w:type="dxa"/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3FEA" w:rsidRPr="00064A24" w14:paraId="7BCFEC05" w14:textId="77777777" w:rsidTr="00E8769A">
        <w:trPr>
          <w:trHeight w:val="85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225FB" w14:textId="1ACADCCD" w:rsidR="005F3FEA" w:rsidRPr="0027207C" w:rsidRDefault="005F3FEA" w:rsidP="00E8769A">
            <w:pPr>
              <w:rPr>
                <w:sz w:val="28"/>
                <w:szCs w:val="30"/>
              </w:rPr>
            </w:pPr>
            <w:r w:rsidRPr="0027207C">
              <w:rPr>
                <w:sz w:val="28"/>
                <w:szCs w:val="30"/>
              </w:rPr>
              <w:t>«</w:t>
            </w:r>
            <w:r w:rsidR="00BE4E78">
              <w:rPr>
                <w:sz w:val="28"/>
                <w:szCs w:val="30"/>
              </w:rPr>
              <w:t>20</w:t>
            </w:r>
            <w:r w:rsidRPr="0027207C">
              <w:rPr>
                <w:sz w:val="28"/>
                <w:szCs w:val="30"/>
              </w:rPr>
              <w:t>»</w:t>
            </w:r>
            <w:r w:rsidR="00AA03A2">
              <w:rPr>
                <w:sz w:val="28"/>
                <w:szCs w:val="30"/>
              </w:rPr>
              <w:t xml:space="preserve"> февраля </w:t>
            </w:r>
            <w:r w:rsidRPr="0027207C">
              <w:rPr>
                <w:sz w:val="28"/>
                <w:szCs w:val="30"/>
              </w:rPr>
              <w:t>202</w:t>
            </w:r>
            <w:r>
              <w:rPr>
                <w:sz w:val="28"/>
                <w:szCs w:val="30"/>
              </w:rPr>
              <w:t>5</w:t>
            </w:r>
            <w:r w:rsidRPr="0027207C">
              <w:rPr>
                <w:sz w:val="28"/>
                <w:szCs w:val="30"/>
              </w:rPr>
              <w:t xml:space="preserve"> г. </w:t>
            </w:r>
            <w:r>
              <w:rPr>
                <w:sz w:val="28"/>
                <w:szCs w:val="30"/>
              </w:rPr>
              <w:t>№</w:t>
            </w:r>
            <w:r w:rsidR="00BA1FAE">
              <w:rPr>
                <w:sz w:val="28"/>
                <w:szCs w:val="30"/>
              </w:rPr>
              <w:t>__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7DAEA" w14:textId="77777777" w:rsidR="005F3FEA" w:rsidRDefault="005F3FEA" w:rsidP="00E8769A">
            <w:pPr>
              <w:spacing w:line="280" w:lineRule="exact"/>
              <w:rPr>
                <w:sz w:val="28"/>
                <w:szCs w:val="28"/>
              </w:rPr>
            </w:pPr>
          </w:p>
          <w:p w14:paraId="5FC0A03B" w14:textId="024C1333" w:rsidR="005F3FEA" w:rsidRPr="0027207C" w:rsidRDefault="005F3FEA" w:rsidP="00E8769A">
            <w:pPr>
              <w:spacing w:line="280" w:lineRule="exact"/>
              <w:ind w:left="317"/>
              <w:rPr>
                <w:sz w:val="28"/>
                <w:szCs w:val="30"/>
              </w:rPr>
            </w:pPr>
          </w:p>
        </w:tc>
      </w:tr>
    </w:tbl>
    <w:p w14:paraId="5C5697A1" w14:textId="77777777" w:rsidR="00AA03A2" w:rsidRDefault="00AA03A2" w:rsidP="00AA03A2">
      <w:pPr>
        <w:rPr>
          <w:b/>
          <w:sz w:val="24"/>
        </w:rPr>
      </w:pPr>
    </w:p>
    <w:p w14:paraId="0103DDF3" w14:textId="77777777" w:rsidR="00AA03A2" w:rsidRPr="00AA03A2" w:rsidRDefault="00AA03A2" w:rsidP="00AA03A2">
      <w:pPr>
        <w:jc w:val="center"/>
        <w:rPr>
          <w:sz w:val="24"/>
          <w:szCs w:val="24"/>
        </w:rPr>
      </w:pPr>
      <w:r w:rsidRPr="00AA03A2">
        <w:rPr>
          <w:sz w:val="24"/>
          <w:szCs w:val="24"/>
        </w:rPr>
        <w:t>ОПЕРАТИВНАЯ ИНФОРМАЦИЯ</w:t>
      </w:r>
    </w:p>
    <w:p w14:paraId="0C665A52" w14:textId="77777777" w:rsidR="00AA03A2" w:rsidRPr="00AA03A2" w:rsidRDefault="00AA03A2" w:rsidP="00AA03A2">
      <w:pPr>
        <w:jc w:val="center"/>
        <w:rPr>
          <w:sz w:val="24"/>
          <w:szCs w:val="24"/>
        </w:rPr>
      </w:pPr>
    </w:p>
    <w:p w14:paraId="4DA3A141" w14:textId="32F16690" w:rsidR="00AA03A2" w:rsidRPr="00AA03A2" w:rsidRDefault="00AA03A2" w:rsidP="00AA03A2">
      <w:pPr>
        <w:jc w:val="center"/>
        <w:rPr>
          <w:b/>
          <w:sz w:val="24"/>
          <w:szCs w:val="24"/>
        </w:rPr>
      </w:pPr>
      <w:r w:rsidRPr="00AA03A2">
        <w:rPr>
          <w:b/>
          <w:sz w:val="24"/>
          <w:szCs w:val="24"/>
        </w:rPr>
        <w:t xml:space="preserve"> О совершении крупной сделки</w:t>
      </w:r>
      <w:r w:rsidR="0044587F">
        <w:rPr>
          <w:b/>
          <w:sz w:val="24"/>
          <w:szCs w:val="24"/>
        </w:rPr>
        <w:t>, с участием аффилированных лиц эмитента</w:t>
      </w:r>
    </w:p>
    <w:tbl>
      <w:tblPr>
        <w:tblStyle w:val="aa"/>
        <w:tblW w:w="9634" w:type="dxa"/>
        <w:tblInd w:w="0" w:type="dxa"/>
        <w:tblLook w:val="04A0" w:firstRow="1" w:lastRow="0" w:firstColumn="1" w:lastColumn="0" w:noHBand="0" w:noVBand="1"/>
      </w:tblPr>
      <w:tblGrid>
        <w:gridCol w:w="3059"/>
        <w:gridCol w:w="6575"/>
      </w:tblGrid>
      <w:tr w:rsidR="00AA03A2" w14:paraId="62E2BB4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43FE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Полное наименование акционерного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4202A" w14:textId="60B04C4F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Закрытое акционерное общество «ГК </w:t>
            </w:r>
            <w:proofErr w:type="spellStart"/>
            <w:r>
              <w:rPr>
                <w:sz w:val="20"/>
              </w:rPr>
              <w:t>БелИнжиниринг</w:t>
            </w:r>
            <w:proofErr w:type="spellEnd"/>
            <w:r>
              <w:rPr>
                <w:sz w:val="20"/>
              </w:rPr>
              <w:t xml:space="preserve">» </w:t>
            </w:r>
          </w:p>
        </w:tc>
      </w:tr>
      <w:tr w:rsidR="00AA03A2" w14:paraId="5E249286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792B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Местонахождение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392D4" w14:textId="66EA9D5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220030, Республика Беларусь, </w:t>
            </w:r>
            <w:proofErr w:type="spellStart"/>
            <w:r>
              <w:rPr>
                <w:sz w:val="20"/>
              </w:rPr>
              <w:t>г.Минск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ул.Зыбицкая</w:t>
            </w:r>
            <w:proofErr w:type="spellEnd"/>
            <w:r>
              <w:rPr>
                <w:sz w:val="20"/>
              </w:rPr>
              <w:t>, д.10 пом.3</w:t>
            </w:r>
          </w:p>
        </w:tc>
      </w:tr>
      <w:tr w:rsidR="00AA03A2" w14:paraId="6DEDBBBF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611C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Дата принятия решения о совершении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4A369" w14:textId="4C296048" w:rsidR="00AA03A2" w:rsidRPr="008128AE" w:rsidRDefault="00BE4E78">
            <w:pPr>
              <w:rPr>
                <w:sz w:val="20"/>
              </w:rPr>
            </w:pPr>
            <w:r w:rsidRPr="008128AE">
              <w:rPr>
                <w:sz w:val="20"/>
              </w:rPr>
              <w:t>20</w:t>
            </w:r>
            <w:r w:rsidR="00AA03A2" w:rsidRPr="008128AE">
              <w:rPr>
                <w:sz w:val="20"/>
              </w:rPr>
              <w:t xml:space="preserve"> февраля 2025 года</w:t>
            </w:r>
          </w:p>
        </w:tc>
      </w:tr>
      <w:tr w:rsidR="00AA03A2" w14:paraId="08796D91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88EF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Вид сделки (каждой из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B0DE4" w14:textId="5B4C32B7" w:rsidR="00AA03A2" w:rsidRPr="008128AE" w:rsidRDefault="00AA03A2">
            <w:pPr>
              <w:rPr>
                <w:sz w:val="20"/>
              </w:rPr>
            </w:pPr>
            <w:r w:rsidRPr="008128AE">
              <w:rPr>
                <w:sz w:val="20"/>
              </w:rPr>
              <w:t>Договор займа</w:t>
            </w:r>
            <w:r w:rsidR="009B496F" w:rsidRPr="008128AE">
              <w:rPr>
                <w:sz w:val="20"/>
              </w:rPr>
              <w:t xml:space="preserve"> №</w:t>
            </w:r>
            <w:r w:rsidR="00943783" w:rsidRPr="008128AE">
              <w:rPr>
                <w:sz w:val="20"/>
              </w:rPr>
              <w:t>20-02</w:t>
            </w:r>
            <w:r w:rsidR="003533F0">
              <w:rPr>
                <w:sz w:val="20"/>
              </w:rPr>
              <w:t>/25</w:t>
            </w:r>
            <w:r w:rsidRPr="008128AE">
              <w:rPr>
                <w:sz w:val="20"/>
              </w:rPr>
              <w:t xml:space="preserve"> от</w:t>
            </w:r>
            <w:r w:rsidR="00BE4E78" w:rsidRPr="008128AE">
              <w:rPr>
                <w:sz w:val="20"/>
              </w:rPr>
              <w:t xml:space="preserve"> 20</w:t>
            </w:r>
            <w:r w:rsidRPr="008128AE">
              <w:rPr>
                <w:sz w:val="20"/>
              </w:rPr>
              <w:t xml:space="preserve">.02.2025 г. </w:t>
            </w:r>
          </w:p>
          <w:p w14:paraId="056F69D9" w14:textId="77777777" w:rsidR="00C32E33" w:rsidRPr="008128AE" w:rsidRDefault="00AA03A2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Стороны сделки: </w:t>
            </w:r>
          </w:p>
          <w:p w14:paraId="0B955FBB" w14:textId="72C9E34F" w:rsidR="00C32E33" w:rsidRPr="008128AE" w:rsidRDefault="00BE4E78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Заемщик - </w:t>
            </w:r>
            <w:r w:rsidR="00AA03A2" w:rsidRPr="008128AE">
              <w:rPr>
                <w:sz w:val="20"/>
              </w:rPr>
              <w:t xml:space="preserve">ЗАО «ГК </w:t>
            </w:r>
            <w:proofErr w:type="spellStart"/>
            <w:r w:rsidR="00AA03A2" w:rsidRPr="008128AE">
              <w:rPr>
                <w:sz w:val="20"/>
              </w:rPr>
              <w:t>БелИнжиниринг</w:t>
            </w:r>
            <w:proofErr w:type="spellEnd"/>
            <w:r w:rsidR="00AA03A2" w:rsidRPr="008128AE">
              <w:rPr>
                <w:sz w:val="20"/>
              </w:rPr>
              <w:t>»</w:t>
            </w:r>
          </w:p>
          <w:p w14:paraId="55F08DB6" w14:textId="0EAD3CCC" w:rsidR="00AA03A2" w:rsidRPr="008128AE" w:rsidRDefault="00BE4E78">
            <w:pPr>
              <w:rPr>
                <w:sz w:val="20"/>
              </w:rPr>
            </w:pPr>
            <w:r w:rsidRPr="008128AE">
              <w:rPr>
                <w:sz w:val="20"/>
              </w:rPr>
              <w:t>За</w:t>
            </w:r>
            <w:r w:rsidR="00D865FD">
              <w:rPr>
                <w:sz w:val="20"/>
              </w:rPr>
              <w:t>и</w:t>
            </w:r>
            <w:r w:rsidRPr="008128AE">
              <w:rPr>
                <w:sz w:val="20"/>
              </w:rPr>
              <w:t xml:space="preserve">модавец - </w:t>
            </w:r>
            <w:r w:rsidR="00AA03A2" w:rsidRPr="008128AE">
              <w:rPr>
                <w:sz w:val="20"/>
              </w:rPr>
              <w:t>ООО</w:t>
            </w:r>
            <w:r w:rsidR="0001059D" w:rsidRPr="008128AE">
              <w:rPr>
                <w:sz w:val="20"/>
              </w:rPr>
              <w:t> </w:t>
            </w:r>
            <w:r w:rsidR="00AA03A2" w:rsidRPr="008128AE">
              <w:rPr>
                <w:sz w:val="20"/>
              </w:rPr>
              <w:t xml:space="preserve">«БелинжинирингстройИнвест» </w:t>
            </w:r>
          </w:p>
        </w:tc>
      </w:tr>
      <w:tr w:rsidR="00AA03A2" w14:paraId="0E17DC32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CFD1D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Предмет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48826" w14:textId="764B1EB8" w:rsidR="00AA03A2" w:rsidRDefault="0001059D">
            <w:pPr>
              <w:rPr>
                <w:sz w:val="20"/>
              </w:rPr>
            </w:pPr>
            <w:r>
              <w:rPr>
                <w:sz w:val="20"/>
              </w:rPr>
              <w:t>За</w:t>
            </w:r>
            <w:r w:rsidR="008128AE">
              <w:rPr>
                <w:sz w:val="20"/>
              </w:rPr>
              <w:t>е</w:t>
            </w:r>
            <w:r>
              <w:rPr>
                <w:sz w:val="20"/>
              </w:rPr>
              <w:t xml:space="preserve">м денежных средств </w:t>
            </w:r>
          </w:p>
        </w:tc>
      </w:tr>
      <w:tr w:rsidR="00AA03A2" w14:paraId="57AED65B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71B18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Сумма сделки (общая сумма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732A6" w14:textId="2EECBD26" w:rsidR="00AA03A2" w:rsidRDefault="00BE4E78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="0001059D">
              <w:rPr>
                <w:sz w:val="20"/>
              </w:rPr>
              <w:t>00 000</w:t>
            </w:r>
            <w:r w:rsidR="00AA03A2">
              <w:rPr>
                <w:sz w:val="20"/>
              </w:rPr>
              <w:t xml:space="preserve"> белорусских рублей</w:t>
            </w:r>
          </w:p>
        </w:tc>
      </w:tr>
      <w:tr w:rsidR="0044587F" w14:paraId="033EB55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FE44" w14:textId="59746868" w:rsidR="0044587F" w:rsidRDefault="0044587F">
            <w:pPr>
              <w:rPr>
                <w:sz w:val="20"/>
              </w:rPr>
            </w:pPr>
            <w:r>
              <w:rPr>
                <w:sz w:val="20"/>
              </w:rPr>
              <w:t>Критерий заинтересованности в соответствии с «Законом о хозяйственных обществах» (аффилированности)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63A6" w14:textId="0813F747" w:rsidR="0044587F" w:rsidRDefault="00943783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акционер с долей более 20% </w:t>
            </w:r>
            <w:r w:rsidR="008128AE" w:rsidRPr="008128AE">
              <w:rPr>
                <w:sz w:val="20"/>
              </w:rPr>
              <w:t>и</w:t>
            </w:r>
            <w:r w:rsidR="008128AE">
              <w:rPr>
                <w:sz w:val="20"/>
              </w:rPr>
              <w:t xml:space="preserve"> единоличный исполнительный орган </w:t>
            </w:r>
          </w:p>
        </w:tc>
      </w:tr>
      <w:tr w:rsidR="00AA03A2" w14:paraId="61944370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CA80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крупной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64079" w14:textId="0A6D5CD8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Активы на 31.01.2025 </w:t>
            </w:r>
            <w:r w:rsidRPr="0044587F">
              <w:rPr>
                <w:sz w:val="20"/>
              </w:rPr>
              <w:t>составляют</w:t>
            </w:r>
            <w:r w:rsidR="007862D8">
              <w:rPr>
                <w:sz w:val="20"/>
              </w:rPr>
              <w:t xml:space="preserve"> </w:t>
            </w:r>
            <w:r w:rsidRPr="008128AE">
              <w:rPr>
                <w:sz w:val="20"/>
              </w:rPr>
              <w:t>5</w:t>
            </w:r>
            <w:r w:rsidR="0044587F" w:rsidRPr="008128AE">
              <w:rPr>
                <w:sz w:val="20"/>
              </w:rPr>
              <w:t>53</w:t>
            </w:r>
            <w:r w:rsidR="0044587F" w:rsidRPr="0044587F">
              <w:rPr>
                <w:sz w:val="20"/>
              </w:rPr>
              <w:t xml:space="preserve"> </w:t>
            </w:r>
            <w:r w:rsidRPr="0044587F">
              <w:rPr>
                <w:sz w:val="20"/>
              </w:rPr>
              <w:t>тыс. белорусских</w:t>
            </w:r>
            <w:r>
              <w:rPr>
                <w:sz w:val="20"/>
              </w:rPr>
              <w:t xml:space="preserve"> рублей</w:t>
            </w:r>
          </w:p>
        </w:tc>
      </w:tr>
    </w:tbl>
    <w:p w14:paraId="1A648FB4" w14:textId="77777777" w:rsidR="00AA03A2" w:rsidRDefault="00AA03A2" w:rsidP="00AA03A2">
      <w:pPr>
        <w:rPr>
          <w:sz w:val="18"/>
          <w:szCs w:val="18"/>
        </w:rPr>
      </w:pPr>
    </w:p>
    <w:p w14:paraId="0D055E12" w14:textId="21F693CF" w:rsidR="00EF1E31" w:rsidRDefault="00EF1E31" w:rsidP="00EF1E31">
      <w:pPr>
        <w:rPr>
          <w:sz w:val="26"/>
          <w:szCs w:val="26"/>
        </w:rPr>
      </w:pPr>
    </w:p>
    <w:p w14:paraId="5A85EBFE" w14:textId="77777777" w:rsidR="00032FBE" w:rsidRPr="005E3E33" w:rsidRDefault="00032FBE" w:rsidP="005E3E33">
      <w:pPr>
        <w:jc w:val="center"/>
        <w:rPr>
          <w:sz w:val="26"/>
          <w:szCs w:val="26"/>
        </w:rPr>
      </w:pPr>
    </w:p>
    <w:p w14:paraId="094E5448" w14:textId="686F35C4" w:rsidR="00032FBE" w:rsidRPr="005E3E33" w:rsidRDefault="005E3E33" w:rsidP="005E3E33">
      <w:pPr>
        <w:jc w:val="center"/>
        <w:rPr>
          <w:sz w:val="26"/>
          <w:szCs w:val="26"/>
        </w:rPr>
      </w:pPr>
      <w:r w:rsidRPr="005E3E33">
        <w:rPr>
          <w:sz w:val="26"/>
          <w:szCs w:val="26"/>
        </w:rPr>
        <w:t xml:space="preserve">Генеральный директор        </w:t>
      </w:r>
      <w:r w:rsidR="00CD0240">
        <w:rPr>
          <w:sz w:val="26"/>
          <w:szCs w:val="26"/>
        </w:rPr>
        <w:t xml:space="preserve">                       </w:t>
      </w:r>
      <w:r w:rsidRPr="005E3E33">
        <w:rPr>
          <w:sz w:val="26"/>
          <w:szCs w:val="26"/>
        </w:rPr>
        <w:t xml:space="preserve">    А.Н. Сидоров</w:t>
      </w:r>
    </w:p>
    <w:p w14:paraId="1D040036" w14:textId="77777777" w:rsidR="00032FBE" w:rsidRPr="00032FBE" w:rsidRDefault="00032FBE" w:rsidP="00032FBE">
      <w:pPr>
        <w:rPr>
          <w:rFonts w:ascii="Arial" w:hAnsi="Arial" w:cs="Arial"/>
        </w:rPr>
      </w:pPr>
    </w:p>
    <w:p w14:paraId="3D88D7FB" w14:textId="77777777" w:rsidR="00032FBE" w:rsidRDefault="00032FBE" w:rsidP="00032FBE">
      <w:pPr>
        <w:rPr>
          <w:rFonts w:ascii="Arial" w:hAnsi="Arial" w:cs="Arial"/>
        </w:rPr>
      </w:pPr>
    </w:p>
    <w:p w14:paraId="45D29326" w14:textId="5BD30968" w:rsidR="005C6FE1" w:rsidRPr="00032FBE" w:rsidRDefault="00032FBE" w:rsidP="00032FBE">
      <w:pPr>
        <w:tabs>
          <w:tab w:val="left" w:pos="38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5C6FE1" w:rsidRPr="00032FBE" w:rsidSect="00115996">
      <w:headerReference w:type="default" r:id="rId7"/>
      <w:pgSz w:w="11906" w:h="16838"/>
      <w:pgMar w:top="326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11628" w14:textId="77777777" w:rsidR="00844D11" w:rsidRDefault="00844D11" w:rsidP="006F1E9B">
      <w:r>
        <w:separator/>
      </w:r>
    </w:p>
  </w:endnote>
  <w:endnote w:type="continuationSeparator" w:id="0">
    <w:p w14:paraId="5D0DDF1A" w14:textId="77777777" w:rsidR="00844D11" w:rsidRDefault="00844D11" w:rsidP="006F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833F9" w14:textId="77777777" w:rsidR="00844D11" w:rsidRDefault="00844D11" w:rsidP="006F1E9B">
      <w:r>
        <w:separator/>
      </w:r>
    </w:p>
  </w:footnote>
  <w:footnote w:type="continuationSeparator" w:id="0">
    <w:p w14:paraId="5B81157A" w14:textId="77777777" w:rsidR="00844D11" w:rsidRDefault="00844D11" w:rsidP="006F1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0CB0" w14:textId="7299FC6D" w:rsidR="006F1E9B" w:rsidRDefault="00115996" w:rsidP="006F1E9B">
    <w:pPr>
      <w:pStyle w:val="a3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875E181" wp14:editId="121F043E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61292" cy="1800000"/>
          <wp:effectExtent l="0" t="0" r="0" b="0"/>
          <wp:wrapSquare wrapText="bothSides"/>
          <wp:docPr id="54" name="Рисунок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ФЛ Жилевская Наталья бланк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292" cy="180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762ED"/>
    <w:multiLevelType w:val="hybridMultilevel"/>
    <w:tmpl w:val="5900E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B2B04"/>
    <w:multiLevelType w:val="hybridMultilevel"/>
    <w:tmpl w:val="DA12A582"/>
    <w:lvl w:ilvl="0" w:tplc="B296D5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903E83"/>
    <w:multiLevelType w:val="hybridMultilevel"/>
    <w:tmpl w:val="CA6C206E"/>
    <w:lvl w:ilvl="0" w:tplc="8F703380">
      <w:start w:val="1"/>
      <w:numFmt w:val="decimal"/>
      <w:lvlText w:val="%1."/>
      <w:lvlJc w:val="left"/>
      <w:pPr>
        <w:ind w:left="1069" w:hanging="360"/>
      </w:pPr>
    </w:lvl>
    <w:lvl w:ilvl="1" w:tplc="227C5784">
      <w:start w:val="1"/>
      <w:numFmt w:val="lowerLetter"/>
      <w:lvlText w:val="%2."/>
      <w:lvlJc w:val="left"/>
      <w:pPr>
        <w:ind w:left="1789" w:hanging="360"/>
      </w:pPr>
    </w:lvl>
    <w:lvl w:ilvl="2" w:tplc="EE68BAC8">
      <w:start w:val="1"/>
      <w:numFmt w:val="lowerRoman"/>
      <w:lvlText w:val="%3."/>
      <w:lvlJc w:val="right"/>
      <w:pPr>
        <w:ind w:left="2509" w:hanging="180"/>
      </w:pPr>
    </w:lvl>
    <w:lvl w:ilvl="3" w:tplc="055E3D46">
      <w:start w:val="1"/>
      <w:numFmt w:val="decimal"/>
      <w:lvlText w:val="%4."/>
      <w:lvlJc w:val="left"/>
      <w:pPr>
        <w:ind w:left="3229" w:hanging="360"/>
      </w:pPr>
    </w:lvl>
    <w:lvl w:ilvl="4" w:tplc="38B6EBF2">
      <w:start w:val="1"/>
      <w:numFmt w:val="lowerLetter"/>
      <w:lvlText w:val="%5."/>
      <w:lvlJc w:val="left"/>
      <w:pPr>
        <w:ind w:left="3949" w:hanging="360"/>
      </w:pPr>
    </w:lvl>
    <w:lvl w:ilvl="5" w:tplc="6ACA22C0">
      <w:start w:val="1"/>
      <w:numFmt w:val="lowerRoman"/>
      <w:lvlText w:val="%6."/>
      <w:lvlJc w:val="right"/>
      <w:pPr>
        <w:ind w:left="4669" w:hanging="180"/>
      </w:pPr>
    </w:lvl>
    <w:lvl w:ilvl="6" w:tplc="A6AA6160">
      <w:start w:val="1"/>
      <w:numFmt w:val="decimal"/>
      <w:lvlText w:val="%7."/>
      <w:lvlJc w:val="left"/>
      <w:pPr>
        <w:ind w:left="5389" w:hanging="360"/>
      </w:pPr>
    </w:lvl>
    <w:lvl w:ilvl="7" w:tplc="13A05096">
      <w:start w:val="1"/>
      <w:numFmt w:val="lowerLetter"/>
      <w:lvlText w:val="%8."/>
      <w:lvlJc w:val="left"/>
      <w:pPr>
        <w:ind w:left="6109" w:hanging="360"/>
      </w:pPr>
    </w:lvl>
    <w:lvl w:ilvl="8" w:tplc="DCDA513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9B"/>
    <w:rsid w:val="0001059D"/>
    <w:rsid w:val="00026C69"/>
    <w:rsid w:val="00032FBE"/>
    <w:rsid w:val="000A1455"/>
    <w:rsid w:val="000B165C"/>
    <w:rsid w:val="000E2B26"/>
    <w:rsid w:val="00115996"/>
    <w:rsid w:val="001324BE"/>
    <w:rsid w:val="00196987"/>
    <w:rsid w:val="00196C05"/>
    <w:rsid w:val="00232AEC"/>
    <w:rsid w:val="002579EC"/>
    <w:rsid w:val="002753DC"/>
    <w:rsid w:val="00280751"/>
    <w:rsid w:val="00287CA6"/>
    <w:rsid w:val="002D30BA"/>
    <w:rsid w:val="002F2D11"/>
    <w:rsid w:val="002F6F2B"/>
    <w:rsid w:val="00322900"/>
    <w:rsid w:val="003533F0"/>
    <w:rsid w:val="00367CB7"/>
    <w:rsid w:val="0039052E"/>
    <w:rsid w:val="0044587F"/>
    <w:rsid w:val="0048568B"/>
    <w:rsid w:val="004A0E0B"/>
    <w:rsid w:val="004F0BDA"/>
    <w:rsid w:val="004F2A0A"/>
    <w:rsid w:val="004F2E97"/>
    <w:rsid w:val="00545DF2"/>
    <w:rsid w:val="00593032"/>
    <w:rsid w:val="005E3E33"/>
    <w:rsid w:val="005F3FEA"/>
    <w:rsid w:val="006659F5"/>
    <w:rsid w:val="00671B9F"/>
    <w:rsid w:val="006D096A"/>
    <w:rsid w:val="006D492B"/>
    <w:rsid w:val="006F1E9B"/>
    <w:rsid w:val="007862D8"/>
    <w:rsid w:val="007B6EDC"/>
    <w:rsid w:val="007D61E7"/>
    <w:rsid w:val="008128AE"/>
    <w:rsid w:val="00812F28"/>
    <w:rsid w:val="00844D11"/>
    <w:rsid w:val="00845F3F"/>
    <w:rsid w:val="00853613"/>
    <w:rsid w:val="00943783"/>
    <w:rsid w:val="0096136A"/>
    <w:rsid w:val="009635EA"/>
    <w:rsid w:val="009B496F"/>
    <w:rsid w:val="009C6EDD"/>
    <w:rsid w:val="009D25C1"/>
    <w:rsid w:val="00A216E1"/>
    <w:rsid w:val="00A2355E"/>
    <w:rsid w:val="00A87B9C"/>
    <w:rsid w:val="00AA03A2"/>
    <w:rsid w:val="00AB2B63"/>
    <w:rsid w:val="00B368E4"/>
    <w:rsid w:val="00B607AC"/>
    <w:rsid w:val="00BA1FAE"/>
    <w:rsid w:val="00BE4E78"/>
    <w:rsid w:val="00C21CD4"/>
    <w:rsid w:val="00C2585D"/>
    <w:rsid w:val="00C32E33"/>
    <w:rsid w:val="00C3418B"/>
    <w:rsid w:val="00C353EB"/>
    <w:rsid w:val="00C46382"/>
    <w:rsid w:val="00C9751B"/>
    <w:rsid w:val="00CB1C53"/>
    <w:rsid w:val="00CD0240"/>
    <w:rsid w:val="00CF6512"/>
    <w:rsid w:val="00D04DF6"/>
    <w:rsid w:val="00D700C4"/>
    <w:rsid w:val="00D71AE1"/>
    <w:rsid w:val="00D865FD"/>
    <w:rsid w:val="00DA0D6D"/>
    <w:rsid w:val="00DC3414"/>
    <w:rsid w:val="00DD7A30"/>
    <w:rsid w:val="00E50C22"/>
    <w:rsid w:val="00EF1E31"/>
    <w:rsid w:val="00F03148"/>
    <w:rsid w:val="00F7512B"/>
    <w:rsid w:val="00FA037A"/>
    <w:rsid w:val="00FD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A5EF21"/>
  <w15:docId w15:val="{4040CD05-75BB-4E53-905F-8744FDA5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FEA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F1E9B"/>
  </w:style>
  <w:style w:type="paragraph" w:styleId="a5">
    <w:name w:val="footer"/>
    <w:basedOn w:val="a"/>
    <w:link w:val="a6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F1E9B"/>
  </w:style>
  <w:style w:type="paragraph" w:styleId="a7">
    <w:name w:val="Balloon Text"/>
    <w:basedOn w:val="a"/>
    <w:link w:val="a8"/>
    <w:uiPriority w:val="99"/>
    <w:semiHidden/>
    <w:unhideWhenUsed/>
    <w:rsid w:val="004856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6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D28B3"/>
    <w:pPr>
      <w:ind w:left="720"/>
      <w:contextualSpacing/>
    </w:pPr>
  </w:style>
  <w:style w:type="table" w:styleId="aa">
    <w:name w:val="Table Grid"/>
    <w:basedOn w:val="a1"/>
    <w:uiPriority w:val="59"/>
    <w:rsid w:val="00AA03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Lenovo</cp:lastModifiedBy>
  <cp:revision>65</cp:revision>
  <cp:lastPrinted>2025-02-10T07:15:00Z</cp:lastPrinted>
  <dcterms:created xsi:type="dcterms:W3CDTF">2025-01-21T13:54:00Z</dcterms:created>
  <dcterms:modified xsi:type="dcterms:W3CDTF">2025-02-19T12:04:00Z</dcterms:modified>
</cp:coreProperties>
</file>