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EE5476" w:rsidTr="00EE5476">
        <w:trPr>
          <w:trHeight w:val="851"/>
          <w:jc w:val="center"/>
        </w:trPr>
        <w:tc>
          <w:tcPr>
            <w:tcW w:w="5005" w:type="dxa"/>
            <w:hideMark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«Терравольт Могилев»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5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Почтовый адрес: 220114, г. Минск,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ул. Филимонова, д. 25Г, пом. 508,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тел.: +375 29 322 55 08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  <w:tc>
          <w:tcPr>
            <w:tcW w:w="4493" w:type="dxa"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  <w:t>ZAO Terravolt Mogilev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5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Postal address: 220114, Minsk, 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Filimonova St., 25G, room 508,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Phone: +375 29 322 55 08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</w:tr>
    </w:tbl>
    <w:p w:rsidR="00EE5476" w:rsidRDefault="00EE5476" w:rsidP="00EE54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4FF5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YjTQIAAFkEAAAOAAAAZHJzL2Uyb0RvYy54bWysVM2O0zAQviPxDlbu3SQlW7bRpivUtFwW&#10;WGmXB3Btp7FwbMt2m1YICTgj7SPwChxAWmmBZ0jfiLH7oy5cEKIHd+yZ+fzNzOecX6wagZbMWK5k&#10;EaUnSYSYJIpyOS+i1zfT3lmErMOSYqEkK6I1s9HF6PGj81bnrK9qJSgzCECkzVtdRLVzOo9jS2rW&#10;YHuiNJPgrJRpsIOtmcfU4BbQGxH3k2QQt8pQbRRh1sJpuXVGo4BfVYy4V1VlmUOiiICbC6sJ68yv&#10;8egc53ODdc3Jjgb+BxYN5hIuPUCV2GG0MPwPqIYTo6yq3AlRTayqihMWaoBq0uS3aq5rrFmoBZpj&#10;9aFN9v/BkpfLK4M4LaJ+hCRuYETd5837zW33vfuyuUWbD93P7lv3tbvrfnR3m49g328+ge2d3f3u&#10;+Bb1fSdbbXMAHMsr43tBVvJaXyryxiKpxjWWcxYqullruCb1GfGDFL+xGvjM2heKQgxeOBXauqpM&#10;4yGhYWgVprc+TI+tHCJwOBj0h1kCQyZ7X4zzfaI21j1nqkHeKCLBpW8szvHy0jpPBOf7EH8s1ZQL&#10;EcQhJGqB7TA5TUKGVYJT7/Vx1sxnY2HQEnt9hV8oCzzHYUYtJA1oNcN0srMd5mJrw+1CejyoBfjs&#10;rK2A3g6T4eRscpb1sv5g0suSsuw9m46z3mCaPj0tn5TjcZm+89TSLK85pUx6dnsxp9nfiWX3rLYy&#10;PMj50If4IXpoGJDd/wfSYZh+flslzBRdX5n9kEG/IXj31vwDOd6DffxFGP0CAAD//wMAUEsDBBQA&#10;BgAIAAAAIQBAD/Sn2wAAAAoBAAAPAAAAZHJzL2Rvd25yZXYueG1sTI/BTsMwEETvSPyDtUjcWhso&#10;VQhxKqjEpTdCBRzdeEki7HUUu2ny92zFAY47M5p9U2wm78SIQ+wCabhZKhBIdbAdNRr2by+LDERM&#10;hqxxgVDDjBE25eVFYXIbTvSKY5UawSUUc6OhTanPpYx1i97EZeiR2PsKgzeJz6GRdjAnLvdO3iq1&#10;lt50xB9a0+O2xfq7Onpuuf/Inncm28+zqz4fVtv33Uhe6+ur6ekRRMIp/YXhjM/oUDLTIRzJRuE0&#10;LO7WvCWxseIJ54BSGSuHX0WWhfw/ofwBAAD//wMAUEsBAi0AFAAGAAgAAAAhALaDOJL+AAAA4QEA&#10;ABMAAAAAAAAAAAAAAAAAAAAAAFtDb250ZW50X1R5cGVzXS54bWxQSwECLQAUAAYACAAAACEAOP0h&#10;/9YAAACUAQAACwAAAAAAAAAAAAAAAAAvAQAAX3JlbHMvLnJlbHNQSwECLQAUAAYACAAAACEA2hqW&#10;I00CAABZBAAADgAAAAAAAAAAAAAAAAAuAgAAZHJzL2Uyb0RvYy54bWxQSwECLQAUAAYACAAAACEA&#10;QA/0p9sAAAAKAQAADwAAAAAAAAAAAAAAAACnBAAAZHJzL2Rvd25yZXYueG1sUEsFBgAAAAAEAAQA&#10;8wAAAK8FAAAAAA==&#10;" strokeweight="1.5pt"/>
            </w:pict>
          </mc:Fallback>
        </mc:AlternateConten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 xml:space="preserve">р/с BY39REDJ30121062147010000933 в ЗАО «РРБ-Банк», 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г. Минск, пр-т Независимости, 58, БИК REDJBY22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УНП 690673560 ОКПО 502973306000</w:t>
      </w:r>
    </w:p>
    <w:p w:rsidR="00C94433" w:rsidRPr="00EE5476" w:rsidRDefault="00C94433" w:rsidP="00EE5476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EE5476">
        <w:rPr>
          <w:rFonts w:ascii="Times New Roman" w:hAnsi="Times New Roman"/>
          <w:sz w:val="21"/>
          <w:szCs w:val="21"/>
        </w:rPr>
        <w:t>«</w:t>
      </w:r>
      <w:r w:rsidR="00EE5476" w:rsidRPr="009E5CBA">
        <w:rPr>
          <w:rFonts w:ascii="Times New Roman" w:hAnsi="Times New Roman"/>
          <w:sz w:val="21"/>
          <w:szCs w:val="21"/>
        </w:rPr>
        <w:t>04</w:t>
      </w:r>
      <w:r w:rsidRPr="00EE5476">
        <w:rPr>
          <w:rFonts w:ascii="Times New Roman" w:hAnsi="Times New Roman"/>
          <w:sz w:val="21"/>
          <w:szCs w:val="21"/>
        </w:rPr>
        <w:t xml:space="preserve">» </w:t>
      </w:r>
      <w:r w:rsidR="00EE5476">
        <w:rPr>
          <w:rFonts w:ascii="Times New Roman" w:hAnsi="Times New Roman"/>
          <w:sz w:val="21"/>
          <w:szCs w:val="21"/>
        </w:rPr>
        <w:t>марта</w:t>
      </w:r>
      <w:r w:rsidRPr="00EE5476">
        <w:rPr>
          <w:rFonts w:ascii="Times New Roman" w:hAnsi="Times New Roman"/>
          <w:sz w:val="21"/>
          <w:szCs w:val="21"/>
        </w:rPr>
        <w:t xml:space="preserve"> 202</w:t>
      </w:r>
      <w:r w:rsidR="005249C1">
        <w:rPr>
          <w:rFonts w:ascii="Times New Roman" w:hAnsi="Times New Roman"/>
          <w:sz w:val="21"/>
          <w:szCs w:val="21"/>
        </w:rPr>
        <w:t>2</w:t>
      </w:r>
      <w:r w:rsidR="00CC3C20" w:rsidRPr="00EE5476">
        <w:rPr>
          <w:rFonts w:ascii="Times New Roman" w:hAnsi="Times New Roman"/>
          <w:sz w:val="21"/>
          <w:szCs w:val="21"/>
        </w:rPr>
        <w:t>г.</w:t>
      </w:r>
      <w:r w:rsidRPr="00EE5476">
        <w:rPr>
          <w:rFonts w:ascii="Times New Roman" w:hAnsi="Times New Roman"/>
          <w:sz w:val="21"/>
          <w:szCs w:val="21"/>
        </w:rPr>
        <w:t xml:space="preserve"> № 01-02/</w:t>
      </w:r>
      <w:r w:rsidR="009E5CBA">
        <w:rPr>
          <w:rFonts w:ascii="Times New Roman" w:hAnsi="Times New Roman"/>
          <w:sz w:val="21"/>
          <w:szCs w:val="21"/>
        </w:rPr>
        <w:t>4</w:t>
      </w:r>
    </w:p>
    <w:p w:rsidR="00EE5476" w:rsidRPr="00EE5476" w:rsidRDefault="00EE5476" w:rsidP="00EE5476">
      <w:pPr>
        <w:pStyle w:val="a3"/>
        <w:rPr>
          <w:rFonts w:ascii="Times New Roman" w:hAnsi="Times New Roman" w:cs="Times New Roman"/>
          <w:sz w:val="21"/>
          <w:szCs w:val="21"/>
        </w:rPr>
      </w:pPr>
    </w:p>
    <w:p w:rsidR="009E5CBA" w:rsidRPr="008E580E" w:rsidRDefault="009E5CBA" w:rsidP="009E5CB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580E">
        <w:rPr>
          <w:rFonts w:ascii="Times New Roman" w:hAnsi="Times New Roman" w:cs="Times New Roman"/>
          <w:sz w:val="21"/>
          <w:szCs w:val="21"/>
        </w:rPr>
        <w:t xml:space="preserve">О совершении </w:t>
      </w:r>
      <w:r>
        <w:rPr>
          <w:rFonts w:ascii="Times New Roman" w:hAnsi="Times New Roman" w:cs="Times New Roman"/>
          <w:sz w:val="21"/>
          <w:szCs w:val="21"/>
        </w:rPr>
        <w:t>крупной сделки</w:t>
      </w:r>
    </w:p>
    <w:p w:rsidR="00714525" w:rsidRPr="00EE5476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8D3217" w:rsidRPr="00EE5476" w:rsidRDefault="00C94433" w:rsidP="008D3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>Закрытое акционерное общество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</w:t>
      </w:r>
      <w:r w:rsidRPr="00EE5476">
        <w:rPr>
          <w:rFonts w:ascii="Times New Roman" w:hAnsi="Times New Roman" w:cs="Times New Roman"/>
          <w:sz w:val="21"/>
          <w:szCs w:val="21"/>
        </w:rPr>
        <w:t>»</w:t>
      </w:r>
      <w:r w:rsidR="00714525" w:rsidRPr="00EE5476">
        <w:rPr>
          <w:rFonts w:ascii="Times New Roman" w:hAnsi="Times New Roman" w:cs="Times New Roman"/>
          <w:sz w:val="21"/>
          <w:szCs w:val="21"/>
        </w:rPr>
        <w:t xml:space="preserve"> </w:t>
      </w:r>
      <w:r w:rsidRPr="00EE5476">
        <w:rPr>
          <w:rFonts w:ascii="Times New Roman" w:hAnsi="Times New Roman" w:cs="Times New Roman"/>
          <w:sz w:val="21"/>
          <w:szCs w:val="21"/>
        </w:rPr>
        <w:t>(ЗАО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Могилев»</w:t>
      </w:r>
      <w:r w:rsidRPr="00EE5476">
        <w:rPr>
          <w:rFonts w:ascii="Times New Roman" w:hAnsi="Times New Roman" w:cs="Times New Roman"/>
          <w:sz w:val="21"/>
          <w:szCs w:val="21"/>
        </w:rPr>
        <w:t xml:space="preserve">), расположенное по адресу: </w:t>
      </w:r>
      <w:r w:rsidR="00CC3C20" w:rsidRPr="00EE5476">
        <w:rPr>
          <w:rFonts w:ascii="Times New Roman" w:hAnsi="Times New Roman" w:cs="Times New Roman"/>
          <w:sz w:val="21"/>
          <w:szCs w:val="21"/>
        </w:rPr>
        <w:t xml:space="preserve">Республика Беларусь, 222615, Минская обл., Несвижский р-н, Сновский с/с, д. 1, ком. </w:t>
      </w:r>
      <w:r w:rsidR="00714525" w:rsidRPr="00EE5476">
        <w:rPr>
          <w:rFonts w:ascii="Times New Roman" w:hAnsi="Times New Roman" w:cs="Times New Roman"/>
          <w:sz w:val="21"/>
          <w:szCs w:val="21"/>
        </w:rPr>
        <w:t>5</w:t>
      </w:r>
      <w:r w:rsidRPr="00EE5476">
        <w:rPr>
          <w:rFonts w:ascii="Times New Roman" w:hAnsi="Times New Roman" w:cs="Times New Roman"/>
          <w:sz w:val="21"/>
          <w:szCs w:val="21"/>
        </w:rPr>
        <w:t xml:space="preserve">, 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информирует о том, что 02 марта 2022г. единственный акционер ЗАО «Терравольт </w:t>
      </w:r>
      <w:r w:rsidR="00EE5476">
        <w:rPr>
          <w:rFonts w:ascii="Times New Roman" w:hAnsi="Times New Roman" w:cs="Times New Roman"/>
          <w:sz w:val="21"/>
          <w:szCs w:val="21"/>
        </w:rPr>
        <w:t>Могилев</w:t>
      </w:r>
      <w:r w:rsidR="00EE5476" w:rsidRPr="008E580E">
        <w:rPr>
          <w:rFonts w:ascii="Times New Roman" w:hAnsi="Times New Roman" w:cs="Times New Roman"/>
          <w:sz w:val="21"/>
          <w:szCs w:val="21"/>
        </w:rPr>
        <w:t>» принял решение за № 02-36/</w:t>
      </w:r>
      <w:r w:rsidR="005249C1">
        <w:rPr>
          <w:rFonts w:ascii="Times New Roman" w:hAnsi="Times New Roman" w:cs="Times New Roman"/>
          <w:sz w:val="21"/>
          <w:szCs w:val="21"/>
        </w:rPr>
        <w:t>1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 о совершении </w:t>
      </w:r>
      <w:r w:rsidR="009E5CBA">
        <w:rPr>
          <w:rFonts w:ascii="Times New Roman" w:hAnsi="Times New Roman" w:cs="Times New Roman"/>
          <w:sz w:val="21"/>
          <w:szCs w:val="21"/>
        </w:rPr>
        <w:t>крупной сделки</w:t>
      </w:r>
      <w:r w:rsidR="008D3217">
        <w:rPr>
          <w:rFonts w:ascii="Times New Roman" w:hAnsi="Times New Roman" w:cs="Times New Roman"/>
          <w:sz w:val="21"/>
          <w:szCs w:val="21"/>
        </w:rPr>
        <w:t>:</w:t>
      </w:r>
    </w:p>
    <w:p w:rsidR="009E5CBA" w:rsidRPr="00EE5476" w:rsidRDefault="009E5CBA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Закрытое акционерное общество «</w:t>
            </w:r>
            <w:r w:rsidR="004D4349" w:rsidRPr="00EE5476">
              <w:rPr>
                <w:rFonts w:ascii="Times New Roman" w:hAnsi="Times New Roman" w:cs="Times New Roman"/>
                <w:sz w:val="21"/>
                <w:szCs w:val="21"/>
              </w:rPr>
              <w:t>Терравольт Могилев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» </w:t>
            </w:r>
          </w:p>
          <w:p w:rsidR="00C94433" w:rsidRPr="00EE5476" w:rsidRDefault="004D4349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Республика Беларусь, 222615, Минская обл., Несвижский р-н, Сновский с/с, д. 1, ком. 5</w:t>
            </w:r>
          </w:p>
        </w:tc>
      </w:tr>
      <w:tr w:rsidR="00C94433" w:rsidRPr="00EE5476" w:rsidTr="00EE5476">
        <w:trPr>
          <w:trHeight w:val="557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EE5476" w:rsidRDefault="005249C1" w:rsidP="00E453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02 марта 2022г.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Вид сделки </w:t>
            </w:r>
          </w:p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Договор займа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Pr="00EE5476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предоставляет ЗАО «</w:t>
            </w:r>
            <w:r w:rsidR="00DE0467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Терравольт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Могилев»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(Беларусь)</w:t>
            </w:r>
          </w:p>
          <w:p w:rsidR="00C94433" w:rsidRPr="00EE5476" w:rsidRDefault="00C94433" w:rsidP="000D1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денежный заем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5249C1" w:rsidRDefault="005249C1" w:rsidP="00E453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357.900,00 (триста пятьдесят семь тысяч девятьсот евро, 00 евроцентов) 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EURO</w:t>
            </w:r>
          </w:p>
        </w:tc>
      </w:tr>
      <w:tr w:rsidR="00C94433" w:rsidRPr="00EE5476" w:rsidTr="00EE5476">
        <w:trPr>
          <w:trHeight w:val="67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5249C1" w:rsidRDefault="00C94433" w:rsidP="005249C1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на 01.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01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</w:p>
        </w:tc>
        <w:tc>
          <w:tcPr>
            <w:tcW w:w="6174" w:type="dxa"/>
            <w:vAlign w:val="center"/>
          </w:tcPr>
          <w:p w:rsidR="00C94433" w:rsidRPr="00EE5476" w:rsidRDefault="0050129D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5249C1">
              <w:rPr>
                <w:rFonts w:ascii="Times New Roman" w:hAnsi="Times New Roman" w:cs="Times New Roman"/>
                <w:sz w:val="21"/>
                <w:szCs w:val="21"/>
              </w:rPr>
              <w:t>303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тыс.</w:t>
            </w:r>
            <w:r w:rsidR="00C94433"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BYN</w:t>
            </w: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433" w:rsidRPr="00EE5476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</w:p>
    <w:p w:rsidR="005249C1" w:rsidRDefault="005249C1" w:rsidP="005249C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Директор ООО «ВИНСОЛЕН» </w:t>
      </w:r>
      <w:r w:rsidRPr="008E580E">
        <w:rPr>
          <w:rFonts w:ascii="Times New Roman" w:hAnsi="Times New Roman" w:cs="Times New Roman"/>
          <w:sz w:val="21"/>
          <w:szCs w:val="21"/>
        </w:rPr>
        <w:t>–</w:t>
      </w:r>
    </w:p>
    <w:p w:rsidR="005249C1" w:rsidRPr="008E580E" w:rsidRDefault="005249C1" w:rsidP="005249C1">
      <w:pPr>
        <w:tabs>
          <w:tab w:val="left" w:pos="7023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Управляющей организации ЗАО «Терравольт Могилев»</w:t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           М.И.Харитон</w:t>
      </w:r>
    </w:p>
    <w:p w:rsidR="007D0C1A" w:rsidRPr="00EE5476" w:rsidRDefault="007D0C1A" w:rsidP="005249C1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sectPr w:rsidR="007D0C1A" w:rsidRPr="00EE5476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D69" w:rsidRDefault="00C80D69" w:rsidP="006E2076">
      <w:pPr>
        <w:spacing w:after="0" w:line="240" w:lineRule="auto"/>
      </w:pPr>
      <w:r>
        <w:separator/>
      </w:r>
    </w:p>
  </w:endnote>
  <w:endnote w:type="continuationSeparator" w:id="0">
    <w:p w:rsidR="00C80D69" w:rsidRDefault="00C80D69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D69" w:rsidRDefault="00C80D69" w:rsidP="006E2076">
      <w:pPr>
        <w:spacing w:after="0" w:line="240" w:lineRule="auto"/>
      </w:pPr>
      <w:r>
        <w:separator/>
      </w:r>
    </w:p>
  </w:footnote>
  <w:footnote w:type="continuationSeparator" w:id="0">
    <w:p w:rsidR="00C80D69" w:rsidRDefault="00C80D69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5274F"/>
    <w:rsid w:val="000762D0"/>
    <w:rsid w:val="000B1C3E"/>
    <w:rsid w:val="000B7A58"/>
    <w:rsid w:val="000C1755"/>
    <w:rsid w:val="000D14AD"/>
    <w:rsid w:val="00130B47"/>
    <w:rsid w:val="001668FF"/>
    <w:rsid w:val="00183E16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30168"/>
    <w:rsid w:val="003712F7"/>
    <w:rsid w:val="00396F58"/>
    <w:rsid w:val="003A5765"/>
    <w:rsid w:val="003C1C92"/>
    <w:rsid w:val="003D4DF0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249C1"/>
    <w:rsid w:val="005510C6"/>
    <w:rsid w:val="00552CEB"/>
    <w:rsid w:val="00563E80"/>
    <w:rsid w:val="00577F5A"/>
    <w:rsid w:val="00593648"/>
    <w:rsid w:val="005A05FA"/>
    <w:rsid w:val="005D0B55"/>
    <w:rsid w:val="00612E2E"/>
    <w:rsid w:val="00627338"/>
    <w:rsid w:val="0064049E"/>
    <w:rsid w:val="006572D1"/>
    <w:rsid w:val="00692215"/>
    <w:rsid w:val="0069501E"/>
    <w:rsid w:val="006B4DD2"/>
    <w:rsid w:val="006D4CBF"/>
    <w:rsid w:val="006E2076"/>
    <w:rsid w:val="00714525"/>
    <w:rsid w:val="00735BC4"/>
    <w:rsid w:val="007373E5"/>
    <w:rsid w:val="00776B22"/>
    <w:rsid w:val="00791956"/>
    <w:rsid w:val="007B0846"/>
    <w:rsid w:val="007C044C"/>
    <w:rsid w:val="007D0C1A"/>
    <w:rsid w:val="007E37F0"/>
    <w:rsid w:val="007E4B67"/>
    <w:rsid w:val="0082132A"/>
    <w:rsid w:val="00826E65"/>
    <w:rsid w:val="00840EB0"/>
    <w:rsid w:val="00863C81"/>
    <w:rsid w:val="00872698"/>
    <w:rsid w:val="008C1FA9"/>
    <w:rsid w:val="008D3217"/>
    <w:rsid w:val="008D515D"/>
    <w:rsid w:val="008E4121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9E5CBA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C171DA"/>
    <w:rsid w:val="00C5700E"/>
    <w:rsid w:val="00C66E7C"/>
    <w:rsid w:val="00C80D69"/>
    <w:rsid w:val="00C94433"/>
    <w:rsid w:val="00CA23C8"/>
    <w:rsid w:val="00CC3C20"/>
    <w:rsid w:val="00CE507F"/>
    <w:rsid w:val="00CF2A44"/>
    <w:rsid w:val="00D34E47"/>
    <w:rsid w:val="00D42A89"/>
    <w:rsid w:val="00D50EC9"/>
    <w:rsid w:val="00D72067"/>
    <w:rsid w:val="00DB41B7"/>
    <w:rsid w:val="00DC2A7A"/>
    <w:rsid w:val="00DD3997"/>
    <w:rsid w:val="00DE0467"/>
    <w:rsid w:val="00E22150"/>
    <w:rsid w:val="00E4047E"/>
    <w:rsid w:val="00E453ED"/>
    <w:rsid w:val="00E5742E"/>
    <w:rsid w:val="00E63BD7"/>
    <w:rsid w:val="00E745D9"/>
    <w:rsid w:val="00EA4B10"/>
    <w:rsid w:val="00EB216B"/>
    <w:rsid w:val="00EB49A9"/>
    <w:rsid w:val="00ED0AAE"/>
    <w:rsid w:val="00EE41AC"/>
    <w:rsid w:val="00EE5476"/>
    <w:rsid w:val="00F562BA"/>
    <w:rsid w:val="00F65C83"/>
    <w:rsid w:val="00F82C64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7140D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13</cp:revision>
  <cp:lastPrinted>2021-07-13T08:27:00Z</cp:lastPrinted>
  <dcterms:created xsi:type="dcterms:W3CDTF">2021-11-17T10:08:00Z</dcterms:created>
  <dcterms:modified xsi:type="dcterms:W3CDTF">2022-03-04T09:11:00Z</dcterms:modified>
</cp:coreProperties>
</file>