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41"/>
        <w:gridCol w:w="4613"/>
      </w:tblGrid>
      <w:tr w:rsidR="00B81D7A" w:rsidRPr="00DA75E4" w:rsidTr="00BC5998">
        <w:trPr>
          <w:jc w:val="center"/>
        </w:trPr>
        <w:tc>
          <w:tcPr>
            <w:tcW w:w="5306" w:type="dxa"/>
          </w:tcPr>
          <w:p w:rsidR="00B81D7A" w:rsidRPr="00B84672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B846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ТДФ Экотех-Лань</w:t>
            </w:r>
            <w:r w:rsidRPr="00B846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B81D7A" w:rsidRPr="00B84672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hAnsi="Times New Roman" w:cs="Times New Roman"/>
                <w:sz w:val="24"/>
                <w:szCs w:val="24"/>
              </w:rPr>
              <w:t>Совместное закрытое акционерное общество</w:t>
            </w:r>
          </w:p>
          <w:p w:rsidR="00B81D7A" w:rsidRPr="00B84672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B81D7A" w:rsidRPr="00757B39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222632, </w:t>
            </w:r>
            <w:r w:rsidRPr="00757B39">
              <w:rPr>
                <w:rFonts w:ascii="Times New Roman" w:hAnsi="Times New Roman" w:cs="Times New Roman"/>
                <w:sz w:val="24"/>
                <w:szCs w:val="24"/>
              </w:rPr>
              <w:t xml:space="preserve">Минская обл., Несвижский р-н, </w:t>
            </w:r>
          </w:p>
          <w:p w:rsidR="00B81D7A" w:rsidRPr="003A41C5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B39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сельский совет, д. 7</w:t>
            </w:r>
            <w:r w:rsidRPr="004D7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D7A" w:rsidRPr="005955C7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tdf</w:t>
            </w:r>
            <w:r w:rsidRPr="00595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</w:t>
            </w:r>
            <w:r w:rsidRPr="005955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tdf</w:t>
            </w:r>
            <w:r w:rsidRPr="00595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ecotech</w:t>
            </w:r>
            <w:r w:rsidRPr="00595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</w:p>
          <w:p w:rsidR="00B81D7A" w:rsidRPr="00175B44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r w:rsidRPr="00B84672">
              <w:rPr>
                <w:rFonts w:ascii="Times New Roman" w:hAnsi="Times New Roman" w:cs="Times New Roman"/>
                <w:sz w:val="24"/>
                <w:szCs w:val="24"/>
              </w:rPr>
              <w:t xml:space="preserve">факс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3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1F3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270 41 01</w:t>
            </w:r>
          </w:p>
        </w:tc>
        <w:tc>
          <w:tcPr>
            <w:tcW w:w="4672" w:type="dxa"/>
          </w:tcPr>
          <w:p w:rsidR="00B81D7A" w:rsidRPr="00A81913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SZAO</w:t>
            </w:r>
            <w:r w:rsidRPr="00A819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TD</w:t>
            </w:r>
            <w:r w:rsidRPr="00757B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A819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Ecotech</w:t>
            </w:r>
            <w:r w:rsidRPr="00A819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Lan</w:t>
            </w:r>
          </w:p>
          <w:p w:rsidR="00B81D7A" w:rsidRPr="00A81913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A81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81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B81D7A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222632, </w:t>
            </w: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Minsk</w:t>
            </w: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Nesvizh</w:t>
            </w: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district</w:t>
            </w: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B81D7A" w:rsidRPr="00175B44" w:rsidRDefault="00B81D7A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 Village Council</w:t>
            </w:r>
            <w:r w:rsidRPr="00175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:rsidR="00B81D7A" w:rsidRDefault="00B81D7A" w:rsidP="00BC599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5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tdf-lan@tdf-ecotech.by</w:t>
            </w:r>
          </w:p>
          <w:p w:rsidR="00B81D7A" w:rsidRDefault="00B81D7A" w:rsidP="00BC599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</w:t>
            </w:r>
            <w:r w:rsidRPr="00BA0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8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fax </w:t>
            </w:r>
            <w:r w:rsidRPr="00971E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1E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F1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270 41 01</w:t>
            </w:r>
          </w:p>
          <w:p w:rsidR="00B81D7A" w:rsidRPr="00B84672" w:rsidRDefault="00B81D7A" w:rsidP="00BC5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81D7A" w:rsidRPr="00B84672" w:rsidRDefault="00B81D7A" w:rsidP="00B81D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7AD36" wp14:editId="02DCB5B5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EECE44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B81D7A" w:rsidRPr="00B81D7A" w:rsidRDefault="00B81D7A" w:rsidP="00B81D7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81D7A">
        <w:rPr>
          <w:rFonts w:ascii="Times New Roman" w:hAnsi="Times New Roman"/>
          <w:b/>
          <w:sz w:val="16"/>
          <w:szCs w:val="16"/>
        </w:rPr>
        <w:t xml:space="preserve">р/с </w:t>
      </w:r>
      <w:r w:rsidRPr="00B81D7A">
        <w:rPr>
          <w:rFonts w:ascii="Times New Roman" w:eastAsia="Calibri" w:hAnsi="Times New Roman" w:cs="Times New Roman"/>
          <w:b/>
          <w:sz w:val="16"/>
          <w:szCs w:val="16"/>
        </w:rPr>
        <w:t xml:space="preserve">BY65 UNBS 3012 0245 1300 2000 1933 </w:t>
      </w:r>
      <w:r w:rsidRPr="00B81D7A">
        <w:rPr>
          <w:rFonts w:ascii="Times New Roman" w:hAnsi="Times New Roman" w:cs="Times New Roman"/>
          <w:b/>
          <w:sz w:val="16"/>
          <w:szCs w:val="16"/>
        </w:rPr>
        <w:t>в</w:t>
      </w:r>
      <w:r w:rsidRPr="00B81D7A">
        <w:rPr>
          <w:rFonts w:ascii="Times New Roman" w:hAnsi="Times New Roman" w:cs="Times New Roman"/>
          <w:sz w:val="16"/>
          <w:szCs w:val="16"/>
        </w:rPr>
        <w:t xml:space="preserve"> </w:t>
      </w:r>
      <w:r w:rsidRPr="00B81D7A">
        <w:rPr>
          <w:rFonts w:ascii="Times New Roman" w:hAnsi="Times New Roman"/>
          <w:b/>
          <w:sz w:val="16"/>
          <w:szCs w:val="16"/>
        </w:rPr>
        <w:t>ЗАО «БСБ Банк»</w:t>
      </w:r>
      <w:r w:rsidRPr="00B81D7A">
        <w:rPr>
          <w:rFonts w:ascii="Times New Roman" w:hAnsi="Times New Roman" w:cs="Times New Roman"/>
          <w:b/>
          <w:sz w:val="16"/>
          <w:szCs w:val="16"/>
        </w:rPr>
        <w:t xml:space="preserve">, </w:t>
      </w:r>
    </w:p>
    <w:p w:rsidR="00B81D7A" w:rsidRPr="00B81D7A" w:rsidRDefault="00B81D7A" w:rsidP="00B81D7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81D7A">
        <w:rPr>
          <w:rFonts w:ascii="Times New Roman" w:hAnsi="Times New Roman" w:cs="Times New Roman"/>
          <w:b/>
          <w:sz w:val="16"/>
          <w:szCs w:val="16"/>
        </w:rPr>
        <w:t xml:space="preserve">г. Минск, пр-т Победителей, 23, корп. 4, БИК </w:t>
      </w:r>
      <w:r w:rsidRPr="00B81D7A">
        <w:rPr>
          <w:rFonts w:ascii="Times New Roman" w:hAnsi="Times New Roman"/>
          <w:b/>
          <w:sz w:val="16"/>
          <w:szCs w:val="16"/>
        </w:rPr>
        <w:t>UNBSBY2X,</w:t>
      </w:r>
    </w:p>
    <w:p w:rsidR="00B81D7A" w:rsidRPr="00B81D7A" w:rsidRDefault="00B81D7A" w:rsidP="00B81D7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81D7A">
        <w:rPr>
          <w:rFonts w:ascii="Times New Roman" w:hAnsi="Times New Roman" w:cs="Times New Roman"/>
          <w:b/>
          <w:sz w:val="16"/>
          <w:szCs w:val="16"/>
        </w:rPr>
        <w:t>УНП 690653248, ОКПО 297100996000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B81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47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="008B47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47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B4760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B81D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E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A3259F" w:rsidP="00A32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Совместное закрытое акционерное общество «ТДФ Экотех-</w:t>
      </w:r>
      <w:r w:rsidR="00B81D7A">
        <w:rPr>
          <w:rFonts w:ascii="Times New Roman" w:hAnsi="Times New Roman" w:cs="Times New Roman"/>
          <w:sz w:val="28"/>
          <w:szCs w:val="28"/>
        </w:rPr>
        <w:t>Лань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СЗАО «ТДФ Экотех-</w:t>
      </w:r>
      <w:r w:rsidR="00B81D7A">
        <w:rPr>
          <w:rFonts w:ascii="Times New Roman" w:hAnsi="Times New Roman" w:cs="Times New Roman"/>
          <w:sz w:val="28"/>
          <w:szCs w:val="28"/>
        </w:rPr>
        <w:t>Лань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), расположенное по адресу: Республика Беларусь, </w:t>
      </w:r>
      <w:r w:rsidRPr="00A3259F">
        <w:rPr>
          <w:rFonts w:ascii="Times New Roman" w:hAnsi="Times New Roman" w:cs="Times New Roman"/>
          <w:sz w:val="28"/>
          <w:szCs w:val="28"/>
        </w:rPr>
        <w:t>2226</w:t>
      </w:r>
      <w:r w:rsidR="00B81D7A">
        <w:rPr>
          <w:rFonts w:ascii="Times New Roman" w:hAnsi="Times New Roman" w:cs="Times New Roman"/>
          <w:sz w:val="28"/>
          <w:szCs w:val="28"/>
        </w:rPr>
        <w:t>32</w:t>
      </w:r>
      <w:r w:rsidR="00581578" w:rsidRPr="00581578">
        <w:rPr>
          <w:rFonts w:ascii="Times New Roman" w:hAnsi="Times New Roman" w:cs="Times New Roman"/>
          <w:sz w:val="28"/>
          <w:szCs w:val="28"/>
        </w:rPr>
        <w:t xml:space="preserve">, </w:t>
      </w:r>
      <w:r w:rsidRPr="00A3259F">
        <w:rPr>
          <w:rFonts w:ascii="Times New Roman" w:hAnsi="Times New Roman" w:cs="Times New Roman"/>
          <w:sz w:val="28"/>
          <w:szCs w:val="28"/>
        </w:rPr>
        <w:t xml:space="preserve">Минская обл., Несвижский р-н, </w:t>
      </w:r>
      <w:r w:rsidR="00B81D7A">
        <w:rPr>
          <w:rFonts w:ascii="Times New Roman" w:hAnsi="Times New Roman" w:cs="Times New Roman"/>
          <w:sz w:val="28"/>
          <w:szCs w:val="28"/>
        </w:rPr>
        <w:t>Ланский</w:t>
      </w:r>
      <w:r w:rsidRPr="00A32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с/с</w:t>
      </w:r>
      <w:r w:rsidRPr="00A3259F">
        <w:rPr>
          <w:rFonts w:ascii="Times New Roman" w:hAnsi="Times New Roman" w:cs="Times New Roman"/>
          <w:sz w:val="28"/>
          <w:szCs w:val="28"/>
        </w:rPr>
        <w:t xml:space="preserve">, д. </w:t>
      </w:r>
      <w:r w:rsidR="00B81D7A">
        <w:rPr>
          <w:rFonts w:ascii="Times New Roman" w:hAnsi="Times New Roman" w:cs="Times New Roman"/>
          <w:sz w:val="28"/>
          <w:szCs w:val="28"/>
        </w:rPr>
        <w:t>7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информирует о том, что </w:t>
      </w:r>
      <w:r w:rsidR="00800B29">
        <w:rPr>
          <w:rFonts w:ascii="Times New Roman" w:hAnsi="Times New Roman" w:cs="Times New Roman"/>
          <w:sz w:val="28"/>
          <w:szCs w:val="28"/>
        </w:rPr>
        <w:t>Внеочередным общим собранием акционеров СЗАО «ТДФ Экотех-</w:t>
      </w:r>
      <w:r w:rsidR="00B81D7A">
        <w:rPr>
          <w:rFonts w:ascii="Times New Roman" w:hAnsi="Times New Roman" w:cs="Times New Roman"/>
          <w:sz w:val="28"/>
          <w:szCs w:val="28"/>
        </w:rPr>
        <w:t>Лань</w:t>
      </w:r>
      <w:r w:rsidR="00800B29">
        <w:rPr>
          <w:rFonts w:ascii="Times New Roman" w:hAnsi="Times New Roman" w:cs="Times New Roman"/>
          <w:sz w:val="28"/>
          <w:szCs w:val="28"/>
        </w:rPr>
        <w:t>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от </w:t>
      </w:r>
      <w:r w:rsidR="00800B29">
        <w:rPr>
          <w:rFonts w:ascii="Times New Roman" w:hAnsi="Times New Roman" w:cs="Times New Roman"/>
          <w:sz w:val="28"/>
          <w:szCs w:val="28"/>
        </w:rPr>
        <w:t>25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</w:t>
      </w:r>
      <w:r w:rsidR="00800B29">
        <w:rPr>
          <w:rFonts w:ascii="Times New Roman" w:hAnsi="Times New Roman" w:cs="Times New Roman"/>
          <w:sz w:val="28"/>
          <w:szCs w:val="28"/>
        </w:rPr>
        <w:t>ноября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20</w:t>
      </w:r>
      <w:r w:rsidR="00DB5DB5" w:rsidRPr="00581578">
        <w:rPr>
          <w:rFonts w:ascii="Times New Roman" w:hAnsi="Times New Roman" w:cs="Times New Roman"/>
          <w:sz w:val="28"/>
          <w:szCs w:val="28"/>
        </w:rPr>
        <w:t>20</w:t>
      </w:r>
      <w:r w:rsidR="009855E4" w:rsidRPr="00581578">
        <w:rPr>
          <w:rFonts w:ascii="Times New Roman" w:hAnsi="Times New Roman" w:cs="Times New Roman"/>
          <w:sz w:val="28"/>
          <w:szCs w:val="28"/>
        </w:rPr>
        <w:t>г. (</w:t>
      </w:r>
      <w:r w:rsidR="00800B29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800B29" w:rsidRPr="00800B29">
        <w:rPr>
          <w:rFonts w:ascii="Times New Roman" w:hAnsi="Times New Roman" w:cs="Times New Roman"/>
          <w:sz w:val="28"/>
          <w:szCs w:val="28"/>
        </w:rPr>
        <w:t>№02-06/</w:t>
      </w:r>
      <w:r w:rsidR="00B81D7A">
        <w:rPr>
          <w:rFonts w:ascii="Times New Roman" w:hAnsi="Times New Roman" w:cs="Times New Roman"/>
          <w:sz w:val="28"/>
          <w:szCs w:val="28"/>
        </w:rPr>
        <w:t>6</w:t>
      </w:r>
      <w:r w:rsidR="00800B29">
        <w:rPr>
          <w:rFonts w:ascii="Times New Roman" w:hAnsi="Times New Roman" w:cs="Times New Roman"/>
          <w:sz w:val="28"/>
          <w:szCs w:val="28"/>
        </w:rPr>
        <w:t xml:space="preserve"> от </w:t>
      </w:r>
      <w:r w:rsidR="00800B29" w:rsidRPr="00581578">
        <w:rPr>
          <w:rFonts w:ascii="Times New Roman" w:hAnsi="Times New Roman" w:cs="Times New Roman"/>
          <w:sz w:val="28"/>
          <w:szCs w:val="28"/>
        </w:rPr>
        <w:t>25</w:t>
      </w:r>
      <w:r w:rsidR="00800B29" w:rsidRPr="00800B2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800B29">
        <w:rPr>
          <w:rFonts w:ascii="Times New Roman" w:hAnsi="Times New Roman" w:cs="Times New Roman"/>
          <w:sz w:val="28"/>
          <w:szCs w:val="28"/>
        </w:rPr>
        <w:t>2020г.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) принято решение о совершении </w:t>
      </w:r>
      <w:r w:rsidR="00D97BCC" w:rsidRPr="00581578">
        <w:rPr>
          <w:rFonts w:ascii="Times New Roman" w:hAnsi="Times New Roman" w:cs="Times New Roman"/>
          <w:sz w:val="28"/>
          <w:szCs w:val="28"/>
        </w:rPr>
        <w:t>крупной сделки</w:t>
      </w:r>
      <w:r w:rsidR="009855E4"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DB5DB5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800B29" w:rsidRDefault="00800B29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Совместное закрытое акционерное общество </w:t>
            </w:r>
          </w:p>
          <w:p w:rsidR="009855E4" w:rsidRPr="00DB5DB5" w:rsidRDefault="00800B29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«ТДФ Экотех-</w:t>
            </w:r>
            <w:r w:rsidR="00DA75E4">
              <w:rPr>
                <w:sz w:val="24"/>
                <w:szCs w:val="24"/>
              </w:rPr>
              <w:t>Лань</w:t>
            </w:r>
            <w:r>
              <w:rPr>
                <w:sz w:val="24"/>
                <w:szCs w:val="24"/>
              </w:rPr>
              <w:t>»</w:t>
            </w:r>
          </w:p>
          <w:p w:rsidR="00800B29" w:rsidRDefault="009855E4" w:rsidP="005815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Республика Беларусь, </w:t>
            </w:r>
            <w:r w:rsidR="00800B29" w:rsidRPr="00800B29">
              <w:rPr>
                <w:sz w:val="24"/>
                <w:szCs w:val="24"/>
              </w:rPr>
              <w:t>222</w:t>
            </w:r>
            <w:r w:rsidR="00B81D7A">
              <w:rPr>
                <w:sz w:val="24"/>
                <w:szCs w:val="24"/>
              </w:rPr>
              <w:t>632</w:t>
            </w:r>
            <w:r w:rsidR="00800B29" w:rsidRPr="00800B29">
              <w:rPr>
                <w:sz w:val="24"/>
                <w:szCs w:val="24"/>
              </w:rPr>
              <w:t>, Минская обл</w:t>
            </w:r>
            <w:r w:rsidR="00451E45">
              <w:rPr>
                <w:sz w:val="24"/>
                <w:szCs w:val="24"/>
              </w:rPr>
              <w:t>асть</w:t>
            </w:r>
            <w:r w:rsidR="00800B29" w:rsidRPr="00800B29">
              <w:rPr>
                <w:sz w:val="24"/>
                <w:szCs w:val="24"/>
              </w:rPr>
              <w:t xml:space="preserve">, </w:t>
            </w:r>
          </w:p>
          <w:p w:rsidR="00451E45" w:rsidRDefault="00800B29" w:rsidP="00451E45">
            <w:pPr>
              <w:jc w:val="center"/>
              <w:rPr>
                <w:sz w:val="24"/>
                <w:szCs w:val="24"/>
              </w:rPr>
            </w:pPr>
            <w:r w:rsidRPr="00800B29">
              <w:rPr>
                <w:sz w:val="24"/>
                <w:szCs w:val="24"/>
              </w:rPr>
              <w:t>Несвижский р</w:t>
            </w:r>
            <w:r w:rsidR="00451E45">
              <w:rPr>
                <w:sz w:val="24"/>
                <w:szCs w:val="24"/>
              </w:rPr>
              <w:t>айон</w:t>
            </w:r>
            <w:r w:rsidRPr="00800B29">
              <w:rPr>
                <w:sz w:val="24"/>
                <w:szCs w:val="24"/>
              </w:rPr>
              <w:t xml:space="preserve">, </w:t>
            </w:r>
            <w:r w:rsidR="00B81D7A">
              <w:rPr>
                <w:sz w:val="24"/>
                <w:szCs w:val="24"/>
              </w:rPr>
              <w:t>Ланский</w:t>
            </w:r>
            <w:r w:rsidRPr="00800B29">
              <w:rPr>
                <w:sz w:val="24"/>
                <w:szCs w:val="24"/>
              </w:rPr>
              <w:t xml:space="preserve"> </w:t>
            </w:r>
            <w:r w:rsidR="00451E45">
              <w:rPr>
                <w:sz w:val="24"/>
                <w:szCs w:val="24"/>
              </w:rPr>
              <w:t>сельский совет,</w:t>
            </w:r>
            <w:r w:rsidRPr="00800B29">
              <w:rPr>
                <w:sz w:val="24"/>
                <w:szCs w:val="24"/>
              </w:rPr>
              <w:t xml:space="preserve"> </w:t>
            </w:r>
          </w:p>
          <w:p w:rsidR="009855E4" w:rsidRPr="00DB5DB5" w:rsidRDefault="00800B29" w:rsidP="00B81D7A">
            <w:pPr>
              <w:jc w:val="center"/>
              <w:rPr>
                <w:sz w:val="24"/>
                <w:szCs w:val="24"/>
              </w:rPr>
            </w:pPr>
            <w:r w:rsidRPr="00800B29">
              <w:rPr>
                <w:sz w:val="24"/>
                <w:szCs w:val="24"/>
              </w:rPr>
              <w:t>д</w:t>
            </w:r>
            <w:r w:rsidR="00451E45">
              <w:rPr>
                <w:sz w:val="24"/>
                <w:szCs w:val="24"/>
              </w:rPr>
              <w:t>ом</w:t>
            </w:r>
            <w:r w:rsidRPr="00800B29">
              <w:rPr>
                <w:sz w:val="24"/>
                <w:szCs w:val="24"/>
              </w:rPr>
              <w:t xml:space="preserve"> </w:t>
            </w:r>
            <w:r w:rsidR="00B81D7A">
              <w:rPr>
                <w:sz w:val="24"/>
                <w:szCs w:val="24"/>
              </w:rPr>
              <w:t>7</w:t>
            </w:r>
          </w:p>
        </w:tc>
      </w:tr>
      <w:tr w:rsidR="009855E4" w:rsidRPr="00DB5DB5" w:rsidTr="00DA5339">
        <w:trPr>
          <w:trHeight w:val="557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DB5DB5" w:rsidRDefault="00800B29" w:rsidP="00800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ноября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2020</w:t>
            </w:r>
            <w:r w:rsidR="009855E4" w:rsidRPr="00DB5DB5">
              <w:rPr>
                <w:sz w:val="24"/>
                <w:szCs w:val="24"/>
              </w:rPr>
              <w:t>г.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Вид сделки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594A5E" w:rsidRDefault="00594A5E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поручительства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581578" w:rsidRDefault="00800B29" w:rsidP="005815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СЗАО «ТДФ Экотех-</w:t>
            </w:r>
            <w:r w:rsidR="00B81D7A">
              <w:rPr>
                <w:color w:val="000000" w:themeColor="text1"/>
                <w:sz w:val="24"/>
                <w:szCs w:val="24"/>
              </w:rPr>
              <w:t>Лань</w:t>
            </w:r>
            <w:r>
              <w:rPr>
                <w:color w:val="000000" w:themeColor="text1"/>
                <w:sz w:val="24"/>
                <w:szCs w:val="24"/>
              </w:rPr>
              <w:t xml:space="preserve">» </w:t>
            </w:r>
            <w:r w:rsidR="00594A5E">
              <w:rPr>
                <w:color w:val="000000" w:themeColor="text1"/>
                <w:sz w:val="24"/>
                <w:szCs w:val="24"/>
              </w:rPr>
              <w:t>выступает</w:t>
            </w:r>
            <w:r w:rsidR="00594A5E" w:rsidRPr="00594A5E">
              <w:rPr>
                <w:color w:val="000000" w:themeColor="text1"/>
                <w:sz w:val="24"/>
                <w:szCs w:val="24"/>
              </w:rPr>
              <w:t xml:space="preserve"> поручителем перед</w:t>
            </w:r>
            <w:r w:rsidR="00594A5E">
              <w:rPr>
                <w:color w:val="000000" w:themeColor="text1"/>
                <w:sz w:val="24"/>
                <w:szCs w:val="24"/>
              </w:rPr>
              <w:t xml:space="preserve"> ОАО «Белинвестбанк»</w:t>
            </w:r>
            <w:r w:rsidR="00594A5E" w:rsidRPr="00594A5E">
              <w:rPr>
                <w:color w:val="000000" w:themeColor="text1"/>
                <w:sz w:val="24"/>
                <w:szCs w:val="24"/>
              </w:rPr>
              <w:t xml:space="preserve"> по кредитному договору, </w:t>
            </w:r>
          </w:p>
          <w:p w:rsidR="009855E4" w:rsidRPr="00DB5DB5" w:rsidRDefault="00594A5E" w:rsidP="00581578">
            <w:pPr>
              <w:jc w:val="center"/>
              <w:rPr>
                <w:sz w:val="24"/>
                <w:szCs w:val="24"/>
              </w:rPr>
            </w:pPr>
            <w:r w:rsidRPr="00594A5E">
              <w:rPr>
                <w:color w:val="000000" w:themeColor="text1"/>
                <w:sz w:val="24"/>
                <w:szCs w:val="24"/>
              </w:rPr>
              <w:t>в соответствии с которым ЗАО «РЕАГ Могилев» предоставляется кредит на приобретение оборудования для строительства объекта «Ветроэнергетическая установка «Асмоловичи»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594A5E" w:rsidRDefault="00594A5E" w:rsidP="00DB5DB5">
            <w:pPr>
              <w:jc w:val="center"/>
              <w:rPr>
                <w:sz w:val="24"/>
                <w:szCs w:val="24"/>
                <w:lang w:val="en-US"/>
              </w:rPr>
            </w:pPr>
            <w:r w:rsidRPr="00594A5E">
              <w:rPr>
                <w:sz w:val="24"/>
                <w:szCs w:val="24"/>
              </w:rPr>
              <w:t>4.046.000,00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DB5DB5" w:rsidTr="00DA5339">
        <w:trPr>
          <w:trHeight w:val="670"/>
        </w:trPr>
        <w:tc>
          <w:tcPr>
            <w:tcW w:w="3460" w:type="dxa"/>
          </w:tcPr>
          <w:p w:rsidR="009855E4" w:rsidRPr="00DB5DB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DB5DB5" w:rsidRDefault="009855E4" w:rsidP="00800B29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на 01.</w:t>
            </w:r>
            <w:r w:rsidR="00800B29">
              <w:rPr>
                <w:sz w:val="24"/>
                <w:szCs w:val="24"/>
              </w:rPr>
              <w:t>10</w:t>
            </w:r>
            <w:r w:rsidRPr="00DB5DB5">
              <w:rPr>
                <w:sz w:val="24"/>
                <w:szCs w:val="24"/>
              </w:rPr>
              <w:t>.20</w:t>
            </w:r>
            <w:r w:rsidR="0045689B">
              <w:rPr>
                <w:sz w:val="24"/>
                <w:szCs w:val="24"/>
              </w:rPr>
              <w:t>20</w:t>
            </w:r>
          </w:p>
        </w:tc>
        <w:tc>
          <w:tcPr>
            <w:tcW w:w="6174" w:type="dxa"/>
            <w:vAlign w:val="center"/>
          </w:tcPr>
          <w:p w:rsidR="009855E4" w:rsidRPr="00DB5DB5" w:rsidRDefault="00B81D7A" w:rsidP="00E911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="00800B29" w:rsidRPr="00800B2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241</w:t>
            </w:r>
            <w:r w:rsidR="00800B29" w:rsidRPr="00800B29">
              <w:rPr>
                <w:sz w:val="24"/>
                <w:szCs w:val="24"/>
              </w:rPr>
              <w:t xml:space="preserve">.000,00 </w:t>
            </w:r>
            <w:r w:rsidR="009855E4" w:rsidRPr="00DB5DB5">
              <w:rPr>
                <w:sz w:val="24"/>
                <w:szCs w:val="24"/>
                <w:lang w:val="en-US"/>
              </w:rPr>
              <w:t>BYN</w:t>
            </w: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DB5DB5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>Директор</w:t>
      </w:r>
      <w:r w:rsidR="00800B29">
        <w:rPr>
          <w:rFonts w:ascii="Times New Roman" w:hAnsi="Times New Roman" w:cs="Times New Roman"/>
          <w:sz w:val="28"/>
          <w:szCs w:val="28"/>
        </w:rPr>
        <w:t xml:space="preserve"> </w:t>
      </w:r>
      <w:r w:rsidR="00800B29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00B29">
        <w:rPr>
          <w:rFonts w:ascii="Times New Roman" w:hAnsi="Times New Roman" w:cs="Times New Roman"/>
          <w:sz w:val="28"/>
          <w:szCs w:val="28"/>
        </w:rPr>
        <w:t xml:space="preserve">        В</w:t>
      </w:r>
      <w:r w:rsidR="00DA5339">
        <w:rPr>
          <w:rFonts w:ascii="Times New Roman" w:hAnsi="Times New Roman" w:cs="Times New Roman"/>
          <w:sz w:val="28"/>
          <w:szCs w:val="28"/>
        </w:rPr>
        <w:t>.</w:t>
      </w:r>
      <w:r w:rsidR="00800B29">
        <w:rPr>
          <w:rFonts w:ascii="Times New Roman" w:hAnsi="Times New Roman" w:cs="Times New Roman"/>
          <w:sz w:val="28"/>
          <w:szCs w:val="28"/>
        </w:rPr>
        <w:t>В</w:t>
      </w:r>
      <w:r w:rsidR="00594A5E">
        <w:rPr>
          <w:rFonts w:ascii="Times New Roman" w:hAnsi="Times New Roman" w:cs="Times New Roman"/>
          <w:sz w:val="28"/>
          <w:szCs w:val="28"/>
        </w:rPr>
        <w:t>.</w:t>
      </w:r>
      <w:r w:rsidR="00800B29">
        <w:rPr>
          <w:rFonts w:ascii="Times New Roman" w:hAnsi="Times New Roman" w:cs="Times New Roman"/>
          <w:sz w:val="28"/>
          <w:szCs w:val="28"/>
        </w:rPr>
        <w:t>Журавский</w:t>
      </w:r>
    </w:p>
    <w:sectPr w:rsidR="00517101" w:rsidRPr="009855E4" w:rsidSect="00451E45">
      <w:pgSz w:w="11906" w:h="16838"/>
      <w:pgMar w:top="624" w:right="567" w:bottom="567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062A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1E45"/>
    <w:rsid w:val="00453C79"/>
    <w:rsid w:val="0045447C"/>
    <w:rsid w:val="0045689B"/>
    <w:rsid w:val="004B3D41"/>
    <w:rsid w:val="00515700"/>
    <w:rsid w:val="00517101"/>
    <w:rsid w:val="00552CEB"/>
    <w:rsid w:val="00572914"/>
    <w:rsid w:val="00581578"/>
    <w:rsid w:val="00594A5E"/>
    <w:rsid w:val="005B0D38"/>
    <w:rsid w:val="005C65E5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00B29"/>
    <w:rsid w:val="00831B43"/>
    <w:rsid w:val="008534BE"/>
    <w:rsid w:val="008627F2"/>
    <w:rsid w:val="008B4760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3259F"/>
    <w:rsid w:val="00A41828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81D7A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A75E4"/>
    <w:rsid w:val="00DB3DC8"/>
    <w:rsid w:val="00DB5DB5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Shurkhai</cp:lastModifiedBy>
  <cp:revision>2</cp:revision>
  <cp:lastPrinted>2020-02-12T06:21:00Z</cp:lastPrinted>
  <dcterms:created xsi:type="dcterms:W3CDTF">2020-12-03T11:28:00Z</dcterms:created>
  <dcterms:modified xsi:type="dcterms:W3CDTF">2020-12-03T11:28:00Z</dcterms:modified>
</cp:coreProperties>
</file>