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F71C4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  <w:bookmarkStart w:id="0" w:name="_GoBack"/>
      <w:bookmarkEnd w:id="0"/>
    </w:p>
    <w:p w14:paraId="6F0C425E" w14:textId="77777777"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445B0C01" w14:textId="77777777" w:rsidR="009904DA" w:rsidRDefault="009904DA" w:rsidP="009904DA">
      <w:pPr>
        <w:pStyle w:val="1"/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Информация о существенных фактах (событиях, действиях).</w:t>
      </w:r>
    </w:p>
    <w:p w14:paraId="73E865F1" w14:textId="77777777" w:rsidR="009904DA" w:rsidRDefault="009904DA" w:rsidP="009904DA">
      <w:pPr>
        <w:pStyle w:val="1"/>
        <w:widowControl w:val="0"/>
        <w:autoSpaceDE w:val="0"/>
        <w:autoSpaceDN w:val="0"/>
        <w:adjustRightInd w:val="0"/>
      </w:pPr>
      <w:r>
        <w:t xml:space="preserve"> </w:t>
      </w:r>
    </w:p>
    <w:p w14:paraId="359BB7C0" w14:textId="77777777" w:rsidR="009904DA" w:rsidRDefault="009904DA" w:rsidP="009904DA">
      <w:pPr>
        <w:pStyle w:val="1"/>
        <w:widowControl w:val="0"/>
        <w:autoSpaceDE w:val="0"/>
        <w:autoSpaceDN w:val="0"/>
        <w:adjustRightInd w:val="0"/>
        <w:jc w:val="both"/>
      </w:pPr>
      <w:r>
        <w:rPr>
          <w:b/>
        </w:rPr>
        <w:t>Совершение эмитентом крупной сделки</w:t>
      </w:r>
      <w:r>
        <w:t xml:space="preserve">, признаваемой таковой в соответствии с частью первой статьи 58 Закона Республики Беларусь от 9 декабря 1992 года «О хозяйственных обществах» </w:t>
      </w:r>
    </w:p>
    <w:p w14:paraId="31E51B7D" w14:textId="77777777" w:rsidR="009904DA" w:rsidRDefault="009904DA" w:rsidP="009904DA">
      <w:pPr>
        <w:pStyle w:val="1"/>
        <w:widowControl w:val="0"/>
        <w:autoSpaceDE w:val="0"/>
        <w:autoSpaceDN w:val="0"/>
        <w:adjustRightInd w:val="0"/>
      </w:pPr>
      <w:r>
        <w:t xml:space="preserve"> </w:t>
      </w:r>
    </w:p>
    <w:p w14:paraId="3D5C62FA" w14:textId="77777777"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1C4DDF1F" w14:textId="77777777"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100"/>
        <w:gridCol w:w="5094"/>
      </w:tblGrid>
      <w:tr w:rsidR="009B4B53" w:rsidRPr="00A5039F" w14:paraId="1C6999C1" w14:textId="77777777" w:rsidTr="009B4B53">
        <w:tc>
          <w:tcPr>
            <w:tcW w:w="5210" w:type="dxa"/>
          </w:tcPr>
          <w:p w14:paraId="72757AFB" w14:textId="77777777" w:rsidR="009B4B53" w:rsidRPr="00A5039F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Полное наименование акционерного общества</w:t>
            </w:r>
          </w:p>
        </w:tc>
        <w:tc>
          <w:tcPr>
            <w:tcW w:w="5210" w:type="dxa"/>
          </w:tcPr>
          <w:p w14:paraId="1FFBDD68" w14:textId="77777777"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Закрытое акционерное общество «</w:t>
            </w:r>
            <w:proofErr w:type="spellStart"/>
            <w:r w:rsidRPr="00A5039F">
              <w:rPr>
                <w:sz w:val="26"/>
                <w:szCs w:val="26"/>
              </w:rPr>
              <w:t>Остхим</w:t>
            </w:r>
            <w:proofErr w:type="spellEnd"/>
            <w:r w:rsidRPr="00A5039F">
              <w:rPr>
                <w:sz w:val="26"/>
                <w:szCs w:val="26"/>
              </w:rPr>
              <w:t>»</w:t>
            </w:r>
          </w:p>
        </w:tc>
      </w:tr>
      <w:tr w:rsidR="009B4B53" w:rsidRPr="00A5039F" w14:paraId="4CB5FB2A" w14:textId="77777777" w:rsidTr="009B4B53">
        <w:tc>
          <w:tcPr>
            <w:tcW w:w="5210" w:type="dxa"/>
          </w:tcPr>
          <w:p w14:paraId="1A3C32B8" w14:textId="77777777" w:rsidR="009B4B53" w:rsidRPr="00A5039F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Место нахождения общества</w:t>
            </w:r>
          </w:p>
        </w:tc>
        <w:tc>
          <w:tcPr>
            <w:tcW w:w="5210" w:type="dxa"/>
          </w:tcPr>
          <w:p w14:paraId="127279C3" w14:textId="77777777"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223051, Минская обл., Минский р-н., </w:t>
            </w:r>
            <w:proofErr w:type="spellStart"/>
            <w:r w:rsidRPr="00A5039F">
              <w:rPr>
                <w:sz w:val="26"/>
                <w:szCs w:val="26"/>
              </w:rPr>
              <w:t>аг</w:t>
            </w:r>
            <w:proofErr w:type="spellEnd"/>
            <w:r w:rsidRPr="00A5039F">
              <w:rPr>
                <w:sz w:val="26"/>
                <w:szCs w:val="26"/>
              </w:rPr>
              <w:t>. Колодищи, ул. Минская, д.5, пом.55, каб.3</w:t>
            </w:r>
          </w:p>
        </w:tc>
      </w:tr>
      <w:tr w:rsidR="009B4B53" w:rsidRPr="00A5039F" w14:paraId="615D0049" w14:textId="77777777" w:rsidTr="009B4B53">
        <w:tc>
          <w:tcPr>
            <w:tcW w:w="5210" w:type="dxa"/>
          </w:tcPr>
          <w:p w14:paraId="7C71657A" w14:textId="77777777" w:rsidR="009B4B53" w:rsidRPr="00A5039F" w:rsidRDefault="009904DA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Вид сделки </w:t>
            </w:r>
          </w:p>
        </w:tc>
        <w:tc>
          <w:tcPr>
            <w:tcW w:w="5210" w:type="dxa"/>
          </w:tcPr>
          <w:p w14:paraId="254EF6C1" w14:textId="53DA1637" w:rsidR="009B4B53" w:rsidRPr="00A5039F" w:rsidRDefault="00A5039F" w:rsidP="009904DA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</w:t>
            </w:r>
            <w:r w:rsidR="003E7E7E">
              <w:rPr>
                <w:sz w:val="26"/>
                <w:szCs w:val="26"/>
              </w:rPr>
              <w:t xml:space="preserve">олнительное соглашение б/н от </w:t>
            </w:r>
            <w:r w:rsidR="008E2C44">
              <w:rPr>
                <w:sz w:val="26"/>
                <w:szCs w:val="26"/>
              </w:rPr>
              <w:t>2</w:t>
            </w:r>
            <w:r w:rsidR="00AD22B2" w:rsidRPr="00AD22B2">
              <w:rPr>
                <w:sz w:val="26"/>
                <w:szCs w:val="26"/>
              </w:rPr>
              <w:t>5</w:t>
            </w:r>
            <w:r w:rsidR="003E7E7E">
              <w:rPr>
                <w:sz w:val="26"/>
                <w:szCs w:val="26"/>
              </w:rPr>
              <w:t>.03.202</w:t>
            </w:r>
            <w:r w:rsidR="008E2C44">
              <w:rPr>
                <w:sz w:val="26"/>
                <w:szCs w:val="26"/>
              </w:rPr>
              <w:t>6</w:t>
            </w:r>
            <w:r w:rsidR="003E7E7E">
              <w:rPr>
                <w:sz w:val="26"/>
                <w:szCs w:val="26"/>
              </w:rPr>
              <w:t xml:space="preserve"> к кредитному договору от 03.04.2024</w:t>
            </w:r>
            <w:r w:rsidR="009904DA" w:rsidRPr="00A5039F">
              <w:rPr>
                <w:sz w:val="26"/>
                <w:szCs w:val="26"/>
              </w:rPr>
              <w:t xml:space="preserve"> </w:t>
            </w:r>
            <w:r w:rsidR="003E7E7E">
              <w:rPr>
                <w:sz w:val="26"/>
                <w:szCs w:val="26"/>
              </w:rPr>
              <w:t>№ 24-06/02/263</w:t>
            </w:r>
            <w:r>
              <w:t xml:space="preserve"> </w:t>
            </w:r>
            <w:r w:rsidR="009904DA" w:rsidRPr="00A5039F">
              <w:rPr>
                <w:sz w:val="26"/>
                <w:szCs w:val="26"/>
              </w:rPr>
              <w:t>заключенному                                                              ЗАО «</w:t>
            </w:r>
            <w:proofErr w:type="spellStart"/>
            <w:r w:rsidR="009904DA" w:rsidRPr="00A5039F">
              <w:rPr>
                <w:sz w:val="26"/>
                <w:szCs w:val="26"/>
              </w:rPr>
              <w:t>Остхим</w:t>
            </w:r>
            <w:proofErr w:type="spellEnd"/>
            <w:r w:rsidR="009904DA" w:rsidRPr="00A5039F">
              <w:rPr>
                <w:sz w:val="26"/>
                <w:szCs w:val="26"/>
              </w:rPr>
              <w:t xml:space="preserve">» </w:t>
            </w:r>
            <w:proofErr w:type="spellStart"/>
            <w:r w:rsidR="009904DA" w:rsidRPr="00A5039F">
              <w:rPr>
                <w:sz w:val="26"/>
                <w:szCs w:val="26"/>
              </w:rPr>
              <w:t>аг</w:t>
            </w:r>
            <w:proofErr w:type="spellEnd"/>
            <w:r w:rsidR="009904DA" w:rsidRPr="00A5039F">
              <w:rPr>
                <w:sz w:val="26"/>
                <w:szCs w:val="26"/>
              </w:rPr>
              <w:t>. Колодищи с                        ОАО «</w:t>
            </w:r>
            <w:proofErr w:type="spellStart"/>
            <w:r w:rsidR="009904DA" w:rsidRPr="00A5039F">
              <w:rPr>
                <w:sz w:val="26"/>
                <w:szCs w:val="26"/>
              </w:rPr>
              <w:t>Приорбанк</w:t>
            </w:r>
            <w:proofErr w:type="spellEnd"/>
            <w:r w:rsidR="009904DA" w:rsidRPr="00A5039F">
              <w:rPr>
                <w:sz w:val="26"/>
                <w:szCs w:val="26"/>
              </w:rPr>
              <w:t xml:space="preserve">» </w:t>
            </w:r>
            <w:proofErr w:type="spellStart"/>
            <w:r w:rsidR="009904DA" w:rsidRPr="00A5039F">
              <w:rPr>
                <w:sz w:val="26"/>
                <w:szCs w:val="26"/>
              </w:rPr>
              <w:t>г.Минск</w:t>
            </w:r>
            <w:proofErr w:type="spellEnd"/>
          </w:p>
        </w:tc>
      </w:tr>
      <w:tr w:rsidR="009B4B53" w:rsidRPr="00A5039F" w14:paraId="714C6ED9" w14:textId="77777777" w:rsidTr="009B4B53">
        <w:tc>
          <w:tcPr>
            <w:tcW w:w="5210" w:type="dxa"/>
          </w:tcPr>
          <w:p w14:paraId="47E0D6DF" w14:textId="77777777" w:rsidR="009B4B53" w:rsidRPr="00A5039F" w:rsidRDefault="009904DA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Дата принятия решения о совершении сделки  </w:t>
            </w:r>
          </w:p>
        </w:tc>
        <w:tc>
          <w:tcPr>
            <w:tcW w:w="5210" w:type="dxa"/>
          </w:tcPr>
          <w:p w14:paraId="17A00780" w14:textId="4E737199" w:rsidR="009B4B53" w:rsidRPr="00A5039F" w:rsidRDefault="008E2C44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3E7E7E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="003E7E7E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</w:tr>
      <w:tr w:rsidR="009B4B53" w:rsidRPr="00A5039F" w14:paraId="1E53616D" w14:textId="77777777" w:rsidTr="009B4B53">
        <w:tc>
          <w:tcPr>
            <w:tcW w:w="5210" w:type="dxa"/>
          </w:tcPr>
          <w:p w14:paraId="1C456143" w14:textId="77777777" w:rsidR="009B4B53" w:rsidRPr="00A5039F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Предмет сделки</w:t>
            </w:r>
          </w:p>
        </w:tc>
        <w:tc>
          <w:tcPr>
            <w:tcW w:w="5210" w:type="dxa"/>
          </w:tcPr>
          <w:p w14:paraId="2CB10682" w14:textId="1BA50D16" w:rsidR="009B4B53" w:rsidRPr="00BA15CE" w:rsidRDefault="009904DA" w:rsidP="003E7E7E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В</w:t>
            </w:r>
            <w:r w:rsidR="00A5039F" w:rsidRPr="00A5039F">
              <w:rPr>
                <w:color w:val="2C2D2E"/>
                <w:sz w:val="26"/>
                <w:szCs w:val="26"/>
                <w:shd w:val="clear" w:color="auto" w:fill="FFFFFF"/>
              </w:rPr>
              <w:t xml:space="preserve"> части </w:t>
            </w:r>
            <w:r w:rsidR="003E7E7E">
              <w:rPr>
                <w:color w:val="2C2D2E"/>
                <w:sz w:val="26"/>
                <w:szCs w:val="26"/>
                <w:shd w:val="clear" w:color="auto" w:fill="FFFFFF"/>
              </w:rPr>
              <w:t>продления</w:t>
            </w:r>
            <w:r w:rsidR="00A5039F" w:rsidRPr="00A5039F">
              <w:rPr>
                <w:color w:val="2C2D2E"/>
                <w:sz w:val="26"/>
                <w:szCs w:val="26"/>
                <w:shd w:val="clear" w:color="auto" w:fill="FFFFFF"/>
              </w:rPr>
              <w:t xml:space="preserve"> </w:t>
            </w:r>
            <w:r w:rsidR="00A5039F" w:rsidRPr="00A5039F">
              <w:rPr>
                <w:sz w:val="26"/>
                <w:szCs w:val="26"/>
              </w:rPr>
              <w:t xml:space="preserve">возобновляемой кредитной линии с предельным размером задолженности </w:t>
            </w:r>
            <w:r w:rsidR="008E2C44">
              <w:rPr>
                <w:sz w:val="26"/>
                <w:szCs w:val="26"/>
              </w:rPr>
              <w:t>700</w:t>
            </w:r>
            <w:r w:rsidR="00A5039F" w:rsidRPr="00A5039F">
              <w:rPr>
                <w:sz w:val="26"/>
                <w:szCs w:val="26"/>
              </w:rPr>
              <w:t xml:space="preserve"> 000.00 BYN</w:t>
            </w:r>
          </w:p>
        </w:tc>
      </w:tr>
      <w:tr w:rsidR="009B4B53" w:rsidRPr="00A5039F" w14:paraId="365E67E4" w14:textId="77777777" w:rsidTr="009B4B53">
        <w:tc>
          <w:tcPr>
            <w:tcW w:w="5210" w:type="dxa"/>
          </w:tcPr>
          <w:p w14:paraId="7FCD4EE9" w14:textId="77777777" w:rsidR="009B4B53" w:rsidRPr="00A5039F" w:rsidRDefault="009904DA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>Сумма сделки (общая сумма взаимосвязанных сделок):</w:t>
            </w:r>
          </w:p>
        </w:tc>
        <w:tc>
          <w:tcPr>
            <w:tcW w:w="5210" w:type="dxa"/>
          </w:tcPr>
          <w:p w14:paraId="02594951" w14:textId="3FEC6F16" w:rsidR="009B4B53" w:rsidRPr="00A5039F" w:rsidRDefault="008E2C44" w:rsidP="00DB0F15">
            <w:pPr>
              <w:pStyle w:val="ab"/>
              <w:spacing w:after="0"/>
              <w:ind w:left="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700</w:t>
            </w:r>
            <w:r w:rsidR="009904DA" w:rsidRPr="00A5039F">
              <w:rPr>
                <w:sz w:val="26"/>
                <w:szCs w:val="26"/>
              </w:rPr>
              <w:t> 000,</w:t>
            </w:r>
            <w:proofErr w:type="gramStart"/>
            <w:r w:rsidR="009904DA" w:rsidRPr="00A5039F">
              <w:rPr>
                <w:sz w:val="26"/>
                <w:szCs w:val="26"/>
              </w:rPr>
              <w:t xml:space="preserve">00 </w:t>
            </w:r>
            <w:r w:rsidR="009B4B53" w:rsidRPr="00A5039F">
              <w:rPr>
                <w:sz w:val="26"/>
                <w:szCs w:val="26"/>
              </w:rPr>
              <w:t xml:space="preserve"> </w:t>
            </w:r>
            <w:r w:rsidR="00A5039F">
              <w:rPr>
                <w:sz w:val="26"/>
                <w:szCs w:val="26"/>
                <w:lang w:val="en-US"/>
              </w:rPr>
              <w:t>BYN</w:t>
            </w:r>
            <w:proofErr w:type="gramEnd"/>
          </w:p>
        </w:tc>
      </w:tr>
      <w:tr w:rsidR="009B4B53" w:rsidRPr="00A5039F" w14:paraId="445B17DA" w14:textId="77777777" w:rsidTr="009B4B53">
        <w:tc>
          <w:tcPr>
            <w:tcW w:w="5210" w:type="dxa"/>
          </w:tcPr>
          <w:p w14:paraId="5EC469E6" w14:textId="77777777" w:rsidR="009B4B53" w:rsidRPr="00A5039F" w:rsidRDefault="009904DA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5039F">
              <w:rPr>
                <w:sz w:val="26"/>
                <w:szCs w:val="26"/>
              </w:rPr>
              <w:t xml:space="preserve">Балансовая стоимость активов (стоимость активов), </w:t>
            </w:r>
            <w:r w:rsidRPr="00A5039F">
              <w:rPr>
                <w:rFonts w:eastAsia="Calibri"/>
                <w:sz w:val="26"/>
                <w:szCs w:val="26"/>
              </w:rPr>
              <w:t>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активов):</w:t>
            </w:r>
          </w:p>
        </w:tc>
        <w:tc>
          <w:tcPr>
            <w:tcW w:w="5210" w:type="dxa"/>
          </w:tcPr>
          <w:p w14:paraId="301F85C1" w14:textId="433B2AC1" w:rsidR="009B4B53" w:rsidRPr="001C479F" w:rsidRDefault="008E2C44" w:rsidP="003E7E7E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3081</w:t>
            </w:r>
            <w:r w:rsidR="00A5039F" w:rsidRPr="001C479F">
              <w:rPr>
                <w:sz w:val="26"/>
                <w:szCs w:val="26"/>
              </w:rPr>
              <w:t>.00</w:t>
            </w:r>
            <w:r w:rsidR="001C479F">
              <w:rPr>
                <w:sz w:val="26"/>
                <w:szCs w:val="26"/>
              </w:rPr>
              <w:t xml:space="preserve"> тыс. </w:t>
            </w:r>
            <w:proofErr w:type="spellStart"/>
            <w:r w:rsidR="001C479F">
              <w:rPr>
                <w:sz w:val="26"/>
                <w:szCs w:val="26"/>
              </w:rPr>
              <w:t>бел.руб</w:t>
            </w:r>
            <w:proofErr w:type="spellEnd"/>
            <w:r w:rsidR="001C479F">
              <w:rPr>
                <w:sz w:val="26"/>
                <w:szCs w:val="26"/>
              </w:rPr>
              <w:t>.</w:t>
            </w:r>
          </w:p>
        </w:tc>
      </w:tr>
    </w:tbl>
    <w:p w14:paraId="75AEDEC2" w14:textId="77777777"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14:paraId="50A4AD24" w14:textId="77777777"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89310DF" w14:textId="77777777" w:rsidR="00DB1F77" w:rsidRPr="00DB1F77" w:rsidRDefault="00D31B8C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Директор</w:t>
      </w:r>
      <w:r w:rsidR="00DB1F77">
        <w:rPr>
          <w:rFonts w:ascii="Times New Roman" w:hAnsi="Times New Roman"/>
          <w:sz w:val="26"/>
          <w:szCs w:val="26"/>
          <w:lang w:val="ru-RU"/>
        </w:rPr>
        <w:t xml:space="preserve"> ЗАО «</w:t>
      </w:r>
      <w:proofErr w:type="spellStart"/>
      <w:proofErr w:type="gramStart"/>
      <w:r w:rsidR="00DB1F7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="00DB1F77">
        <w:rPr>
          <w:rFonts w:ascii="Times New Roman" w:hAnsi="Times New Roman"/>
          <w:sz w:val="26"/>
          <w:szCs w:val="26"/>
          <w:lang w:val="ru-RU"/>
        </w:rPr>
        <w:t xml:space="preserve">»   </w:t>
      </w:r>
      <w:proofErr w:type="gramEnd"/>
      <w:r w:rsidR="00DB1F77">
        <w:rPr>
          <w:rFonts w:ascii="Times New Roman" w:hAnsi="Times New Roman"/>
          <w:sz w:val="26"/>
          <w:szCs w:val="26"/>
          <w:lang w:val="ru-RU"/>
        </w:rPr>
        <w:t xml:space="preserve">                             </w:t>
      </w:r>
      <w:r w:rsidR="001C479F">
        <w:rPr>
          <w:rFonts w:ascii="Times New Roman" w:hAnsi="Times New Roman"/>
          <w:sz w:val="26"/>
          <w:szCs w:val="26"/>
          <w:lang w:val="ru-RU"/>
        </w:rPr>
        <w:t xml:space="preserve">С.Н. </w:t>
      </w:r>
      <w:proofErr w:type="spellStart"/>
      <w:r w:rsidR="001C479F">
        <w:rPr>
          <w:rFonts w:ascii="Times New Roman" w:hAnsi="Times New Roman"/>
          <w:sz w:val="26"/>
          <w:szCs w:val="26"/>
          <w:lang w:val="ru-RU"/>
        </w:rPr>
        <w:t>Шаховец</w:t>
      </w:r>
      <w:proofErr w:type="spellEnd"/>
    </w:p>
    <w:sectPr w:rsidR="00DB1F77" w:rsidRPr="00DB1F77" w:rsidSect="008B2A4F">
      <w:headerReference w:type="default" r:id="rId8"/>
      <w:footerReference w:type="default" r:id="rId9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CDC1A" w14:textId="77777777" w:rsidR="00BB684D" w:rsidRDefault="00BB684D" w:rsidP="008F55B1">
      <w:r>
        <w:separator/>
      </w:r>
    </w:p>
  </w:endnote>
  <w:endnote w:type="continuationSeparator" w:id="0">
    <w:p w14:paraId="13E1B17D" w14:textId="77777777" w:rsidR="00BB684D" w:rsidRDefault="00BB684D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13574" w14:textId="77777777" w:rsidR="00BB684D" w:rsidRDefault="00BB684D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proofErr w:type="gramStart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proofErr w:type="gram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>
      <w:rPr>
        <w:rFonts w:cs="Arial"/>
        <w:lang w:val="en-US"/>
      </w:rPr>
      <w:t>BY</w:t>
    </w:r>
    <w:r w:rsidRPr="00546641">
      <w:rPr>
        <w:rFonts w:cs="Arial"/>
        <w:lang w:val="ru-RU"/>
      </w:rPr>
      <w:t>17</w:t>
    </w:r>
    <w:r>
      <w:rPr>
        <w:rFonts w:cs="Arial"/>
        <w:lang w:val="en-US"/>
      </w:rPr>
      <w:t>SLAN</w:t>
    </w:r>
    <w:r w:rsidRPr="00AB4744">
      <w:rPr>
        <w:rFonts w:cs="Arial"/>
      </w:rPr>
      <w:t>3012315760010</w:t>
    </w:r>
    <w:r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>
      <w:rPr>
        <w:rFonts w:cs="Arial"/>
      </w:rPr>
      <w:t>BIC</w:t>
    </w:r>
    <w:r>
      <w:rPr>
        <w:rFonts w:cs="Arial"/>
        <w:lang w:val="ru-RU"/>
      </w:rPr>
      <w:t xml:space="preserve"> SLANBY22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14:paraId="64CC5EC8" w14:textId="77777777" w:rsidR="00BB684D" w:rsidRPr="00EC6ED2" w:rsidRDefault="00BB68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B3034" w14:textId="77777777" w:rsidR="00BB684D" w:rsidRDefault="00BB684D" w:rsidP="008F55B1">
      <w:r>
        <w:separator/>
      </w:r>
    </w:p>
  </w:footnote>
  <w:footnote w:type="continuationSeparator" w:id="0">
    <w:p w14:paraId="0067D822" w14:textId="77777777" w:rsidR="00BB684D" w:rsidRDefault="00BB684D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1227A" w14:textId="77777777" w:rsidR="00BB684D" w:rsidRPr="008369F2" w:rsidRDefault="00BB684D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 wp14:anchorId="258E82CA" wp14:editId="673C4AE9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5B1"/>
    <w:rsid w:val="00023B9F"/>
    <w:rsid w:val="00031C4A"/>
    <w:rsid w:val="00041D4C"/>
    <w:rsid w:val="00073576"/>
    <w:rsid w:val="00082CD1"/>
    <w:rsid w:val="00086880"/>
    <w:rsid w:val="000879D7"/>
    <w:rsid w:val="000B58FB"/>
    <w:rsid w:val="000C00A1"/>
    <w:rsid w:val="000D444D"/>
    <w:rsid w:val="000F4D52"/>
    <w:rsid w:val="00102664"/>
    <w:rsid w:val="001121B1"/>
    <w:rsid w:val="00113086"/>
    <w:rsid w:val="00117350"/>
    <w:rsid w:val="0012582F"/>
    <w:rsid w:val="00136E87"/>
    <w:rsid w:val="001708AE"/>
    <w:rsid w:val="001732B2"/>
    <w:rsid w:val="00186648"/>
    <w:rsid w:val="00190F33"/>
    <w:rsid w:val="001B4EF5"/>
    <w:rsid w:val="001C479F"/>
    <w:rsid w:val="001E26B1"/>
    <w:rsid w:val="001E4F98"/>
    <w:rsid w:val="001F0A31"/>
    <w:rsid w:val="002075F2"/>
    <w:rsid w:val="00223067"/>
    <w:rsid w:val="002324EA"/>
    <w:rsid w:val="002411E4"/>
    <w:rsid w:val="002710C3"/>
    <w:rsid w:val="0028412E"/>
    <w:rsid w:val="002E1A32"/>
    <w:rsid w:val="00320CB0"/>
    <w:rsid w:val="00356ED1"/>
    <w:rsid w:val="0039151E"/>
    <w:rsid w:val="00394E6D"/>
    <w:rsid w:val="003C5993"/>
    <w:rsid w:val="003E07FE"/>
    <w:rsid w:val="003E7E7E"/>
    <w:rsid w:val="00432D59"/>
    <w:rsid w:val="00457733"/>
    <w:rsid w:val="00461F7F"/>
    <w:rsid w:val="0047401E"/>
    <w:rsid w:val="00483BB9"/>
    <w:rsid w:val="004C1BC3"/>
    <w:rsid w:val="004E0E1D"/>
    <w:rsid w:val="00523414"/>
    <w:rsid w:val="00526CCB"/>
    <w:rsid w:val="00530F67"/>
    <w:rsid w:val="00534EC2"/>
    <w:rsid w:val="00546641"/>
    <w:rsid w:val="00572AD4"/>
    <w:rsid w:val="00574466"/>
    <w:rsid w:val="005B06FA"/>
    <w:rsid w:val="005E7447"/>
    <w:rsid w:val="005E7832"/>
    <w:rsid w:val="005F44C3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721B97"/>
    <w:rsid w:val="0072476C"/>
    <w:rsid w:val="00737D53"/>
    <w:rsid w:val="00756733"/>
    <w:rsid w:val="00760F2D"/>
    <w:rsid w:val="0076198A"/>
    <w:rsid w:val="0076448C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C02E5"/>
    <w:rsid w:val="008E2C44"/>
    <w:rsid w:val="008E6089"/>
    <w:rsid w:val="008F325B"/>
    <w:rsid w:val="008F526C"/>
    <w:rsid w:val="008F55B1"/>
    <w:rsid w:val="00927D1A"/>
    <w:rsid w:val="009477FB"/>
    <w:rsid w:val="009600A3"/>
    <w:rsid w:val="00962DED"/>
    <w:rsid w:val="009904DA"/>
    <w:rsid w:val="009959CC"/>
    <w:rsid w:val="009A1624"/>
    <w:rsid w:val="009B4B53"/>
    <w:rsid w:val="009D18A6"/>
    <w:rsid w:val="009D249B"/>
    <w:rsid w:val="009D6FE1"/>
    <w:rsid w:val="009E4075"/>
    <w:rsid w:val="009F3ADF"/>
    <w:rsid w:val="009F6442"/>
    <w:rsid w:val="00A160AC"/>
    <w:rsid w:val="00A36549"/>
    <w:rsid w:val="00A5039F"/>
    <w:rsid w:val="00A70F6C"/>
    <w:rsid w:val="00A71F5F"/>
    <w:rsid w:val="00A820C2"/>
    <w:rsid w:val="00AB6A48"/>
    <w:rsid w:val="00AD22B2"/>
    <w:rsid w:val="00AF0204"/>
    <w:rsid w:val="00B16DA7"/>
    <w:rsid w:val="00B20D68"/>
    <w:rsid w:val="00B44016"/>
    <w:rsid w:val="00B615D6"/>
    <w:rsid w:val="00B65D78"/>
    <w:rsid w:val="00B77344"/>
    <w:rsid w:val="00B85445"/>
    <w:rsid w:val="00BA15CE"/>
    <w:rsid w:val="00BA1E6A"/>
    <w:rsid w:val="00BB684D"/>
    <w:rsid w:val="00BE6EB9"/>
    <w:rsid w:val="00BE6FFB"/>
    <w:rsid w:val="00C0022A"/>
    <w:rsid w:val="00C04BD7"/>
    <w:rsid w:val="00C1756E"/>
    <w:rsid w:val="00C23DD2"/>
    <w:rsid w:val="00C57BD7"/>
    <w:rsid w:val="00C63DF7"/>
    <w:rsid w:val="00C72326"/>
    <w:rsid w:val="00C800C2"/>
    <w:rsid w:val="00C80362"/>
    <w:rsid w:val="00C8423D"/>
    <w:rsid w:val="00CA440F"/>
    <w:rsid w:val="00CD3628"/>
    <w:rsid w:val="00CE5048"/>
    <w:rsid w:val="00D25400"/>
    <w:rsid w:val="00D31B8C"/>
    <w:rsid w:val="00D4607C"/>
    <w:rsid w:val="00D52086"/>
    <w:rsid w:val="00D73913"/>
    <w:rsid w:val="00D8092C"/>
    <w:rsid w:val="00DA376B"/>
    <w:rsid w:val="00DA7D2E"/>
    <w:rsid w:val="00DB0F15"/>
    <w:rsid w:val="00DB1F77"/>
    <w:rsid w:val="00DB233C"/>
    <w:rsid w:val="00DF7493"/>
    <w:rsid w:val="00DF7BF7"/>
    <w:rsid w:val="00E01CC9"/>
    <w:rsid w:val="00E437AD"/>
    <w:rsid w:val="00E67D6E"/>
    <w:rsid w:val="00E73CD2"/>
    <w:rsid w:val="00E82284"/>
    <w:rsid w:val="00EC6ED2"/>
    <w:rsid w:val="00ED07F3"/>
    <w:rsid w:val="00ED1F4E"/>
    <w:rsid w:val="00EE48C8"/>
    <w:rsid w:val="00EF1311"/>
    <w:rsid w:val="00F245A4"/>
    <w:rsid w:val="00F275F5"/>
    <w:rsid w:val="00F51C84"/>
    <w:rsid w:val="00F531A1"/>
    <w:rsid w:val="00F5329A"/>
    <w:rsid w:val="00F856C3"/>
    <w:rsid w:val="00FA0022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5C1ED6F9"/>
  <w15:docId w15:val="{3C579C82-7546-47AA-9960-A4EE78CA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9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99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7F6A5-5694-4461-AF40-E2BF865E1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Anzhela Maksimchik</cp:lastModifiedBy>
  <cp:revision>2</cp:revision>
  <cp:lastPrinted>2026-03-26T07:51:00Z</cp:lastPrinted>
  <dcterms:created xsi:type="dcterms:W3CDTF">2026-03-26T09:12:00Z</dcterms:created>
  <dcterms:modified xsi:type="dcterms:W3CDTF">2026-03-26T09:12:00Z</dcterms:modified>
</cp:coreProperties>
</file>