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3F4" w:rsidRPr="003B5259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5259">
        <w:rPr>
          <w:rFonts w:ascii="Times New Roman" w:hAnsi="Times New Roman"/>
          <w:b/>
          <w:sz w:val="26"/>
          <w:szCs w:val="26"/>
        </w:rPr>
        <w:t xml:space="preserve">Информация о совершении </w:t>
      </w:r>
      <w:r w:rsidR="00346FB6" w:rsidRPr="003B5259">
        <w:rPr>
          <w:rFonts w:ascii="Times New Roman" w:hAnsi="Times New Roman"/>
          <w:b/>
          <w:sz w:val="26"/>
          <w:szCs w:val="26"/>
        </w:rPr>
        <w:t xml:space="preserve">крупной </w:t>
      </w:r>
      <w:r w:rsidRPr="003B5259">
        <w:rPr>
          <w:rFonts w:ascii="Times New Roman" w:hAnsi="Times New Roman"/>
          <w:b/>
          <w:sz w:val="26"/>
          <w:szCs w:val="26"/>
        </w:rPr>
        <w:t>сделки</w:t>
      </w:r>
    </w:p>
    <w:p w:rsidR="00D263F4" w:rsidRPr="003B5259" w:rsidRDefault="00D263F4" w:rsidP="00D263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6"/>
        <w:tblW w:w="9782" w:type="dxa"/>
        <w:tblInd w:w="-289" w:type="dxa"/>
        <w:tblLook w:val="04A0" w:firstRow="1" w:lastRow="0" w:firstColumn="1" w:lastColumn="0" w:noHBand="0" w:noVBand="1"/>
      </w:tblPr>
      <w:tblGrid>
        <w:gridCol w:w="3681"/>
        <w:gridCol w:w="6101"/>
      </w:tblGrid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Полное наименование и местонахождение эмитента облигаций</w:t>
            </w:r>
          </w:p>
        </w:tc>
        <w:tc>
          <w:tcPr>
            <w:tcW w:w="6101" w:type="dxa"/>
          </w:tcPr>
          <w:p w:rsidR="00D723A2" w:rsidRPr="003B5259" w:rsidRDefault="00D723A2" w:rsidP="00D72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 xml:space="preserve">Общество с ограниченной ответственностью «Фармтехнология», </w:t>
            </w:r>
          </w:p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г. Минск, ул. Корженевского, 22-205.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6101" w:type="dxa"/>
          </w:tcPr>
          <w:p w:rsidR="00D723A2" w:rsidRPr="00D815C9" w:rsidRDefault="00D815C9" w:rsidP="00D815C9">
            <w:pPr>
              <w:pStyle w:val="a7"/>
              <w:spacing w:before="0" w:beforeAutospacing="0" w:after="0" w:line="240" w:lineRule="auto"/>
              <w:rPr>
                <w:sz w:val="26"/>
                <w:szCs w:val="26"/>
              </w:rPr>
            </w:pPr>
            <w:r w:rsidRPr="00D815C9">
              <w:rPr>
                <w:sz w:val="26"/>
                <w:szCs w:val="26"/>
              </w:rPr>
              <w:t>Протокол заседания Наблюдательного совета №</w:t>
            </w:r>
            <w:r w:rsidR="0091299A">
              <w:rPr>
                <w:sz w:val="26"/>
                <w:szCs w:val="26"/>
              </w:rPr>
              <w:t>39</w:t>
            </w:r>
            <w:r w:rsidRPr="00D815C9">
              <w:rPr>
                <w:sz w:val="26"/>
                <w:szCs w:val="26"/>
              </w:rPr>
              <w:t xml:space="preserve"> от </w:t>
            </w:r>
            <w:r w:rsidR="0091299A">
              <w:rPr>
                <w:sz w:val="26"/>
                <w:szCs w:val="26"/>
              </w:rPr>
              <w:t>13</w:t>
            </w:r>
            <w:r w:rsidRPr="00D815C9">
              <w:rPr>
                <w:sz w:val="26"/>
                <w:szCs w:val="26"/>
              </w:rPr>
              <w:t>.</w:t>
            </w:r>
            <w:r w:rsidR="0091299A">
              <w:rPr>
                <w:sz w:val="26"/>
                <w:szCs w:val="26"/>
              </w:rPr>
              <w:t>10</w:t>
            </w:r>
            <w:r w:rsidRPr="00D815C9">
              <w:rPr>
                <w:sz w:val="26"/>
                <w:szCs w:val="26"/>
              </w:rPr>
              <w:t>.2020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Вид сделки (каждой из взаимосвязанных сделок)</w:t>
            </w:r>
          </w:p>
        </w:tc>
        <w:tc>
          <w:tcPr>
            <w:tcW w:w="6101" w:type="dxa"/>
          </w:tcPr>
          <w:p w:rsidR="00D723A2" w:rsidRPr="0077738E" w:rsidRDefault="007A27E4" w:rsidP="00717C56">
            <w:pPr>
              <w:pStyle w:val="a7"/>
              <w:spacing w:before="0" w:beforeAutospacing="0" w:after="0" w:line="240" w:lineRule="auto"/>
              <w:rPr>
                <w:sz w:val="26"/>
                <w:szCs w:val="26"/>
              </w:rPr>
            </w:pPr>
            <w:r w:rsidRPr="003B5259">
              <w:rPr>
                <w:sz w:val="26"/>
                <w:szCs w:val="26"/>
              </w:rPr>
              <w:t xml:space="preserve">Договор о залоге. 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Предмет сделки</w:t>
            </w:r>
          </w:p>
        </w:tc>
        <w:tc>
          <w:tcPr>
            <w:tcW w:w="6101" w:type="dxa"/>
          </w:tcPr>
          <w:p w:rsidR="0077738E" w:rsidRDefault="008D7CCD" w:rsidP="008D7CCD">
            <w:pPr>
              <w:pStyle w:val="a7"/>
              <w:spacing w:before="0" w:beforeAutospacing="0" w:after="120" w:line="240" w:lineRule="auto"/>
              <w:rPr>
                <w:sz w:val="26"/>
                <w:szCs w:val="26"/>
              </w:rPr>
            </w:pPr>
            <w:r w:rsidRPr="003B5259">
              <w:rPr>
                <w:sz w:val="26"/>
                <w:szCs w:val="26"/>
              </w:rPr>
              <w:t xml:space="preserve">Передача в залог </w:t>
            </w:r>
            <w:r w:rsidR="00502969">
              <w:rPr>
                <w:sz w:val="26"/>
                <w:szCs w:val="26"/>
              </w:rPr>
              <w:t>имущества</w:t>
            </w:r>
            <w:r w:rsidR="0077738E" w:rsidRPr="003B5259">
              <w:rPr>
                <w:sz w:val="26"/>
                <w:szCs w:val="26"/>
              </w:rPr>
              <w:t xml:space="preserve"> </w:t>
            </w:r>
            <w:r w:rsidR="00502969">
              <w:rPr>
                <w:sz w:val="26"/>
                <w:szCs w:val="26"/>
              </w:rPr>
              <w:t xml:space="preserve">Общества </w:t>
            </w:r>
            <w:r w:rsidRPr="003B5259">
              <w:rPr>
                <w:sz w:val="26"/>
                <w:szCs w:val="26"/>
              </w:rPr>
              <w:t>в обеспечение исполнения обязательств</w:t>
            </w:r>
            <w:r w:rsidR="0077738E">
              <w:rPr>
                <w:sz w:val="26"/>
                <w:szCs w:val="26"/>
              </w:rPr>
              <w:t xml:space="preserve"> </w:t>
            </w:r>
            <w:r w:rsidR="0077738E" w:rsidRPr="003B5259">
              <w:rPr>
                <w:sz w:val="26"/>
                <w:szCs w:val="26"/>
              </w:rPr>
              <w:t>перед ОАО</w:t>
            </w:r>
            <w:r w:rsidR="00A41B5F">
              <w:rPr>
                <w:sz w:val="26"/>
                <w:szCs w:val="26"/>
                <w:lang w:val="en-US"/>
              </w:rPr>
              <w:t> </w:t>
            </w:r>
            <w:r w:rsidR="0077738E" w:rsidRPr="003B5259">
              <w:rPr>
                <w:sz w:val="26"/>
                <w:szCs w:val="26"/>
              </w:rPr>
              <w:t>«БПС-Сбербанк»</w:t>
            </w:r>
            <w:r w:rsidRPr="003B5259">
              <w:rPr>
                <w:sz w:val="26"/>
                <w:szCs w:val="26"/>
              </w:rPr>
              <w:t xml:space="preserve"> по</w:t>
            </w:r>
            <w:r w:rsidR="0077738E">
              <w:rPr>
                <w:sz w:val="26"/>
                <w:szCs w:val="26"/>
              </w:rPr>
              <w:t xml:space="preserve"> </w:t>
            </w:r>
            <w:r w:rsidR="0091299A">
              <w:rPr>
                <w:sz w:val="26"/>
                <w:szCs w:val="26"/>
              </w:rPr>
              <w:t xml:space="preserve">кредитному договору, </w:t>
            </w:r>
            <w:bookmarkStart w:id="0" w:name="_GoBack"/>
            <w:bookmarkEnd w:id="0"/>
            <w:r w:rsidR="0077738E">
              <w:rPr>
                <w:sz w:val="26"/>
                <w:szCs w:val="26"/>
              </w:rPr>
              <w:t>а именно:</w:t>
            </w:r>
          </w:p>
          <w:p w:rsidR="00337DC8" w:rsidRPr="00F54287" w:rsidRDefault="0077738E" w:rsidP="0091299A">
            <w:pPr>
              <w:pStyle w:val="a7"/>
              <w:spacing w:before="0" w:beforeAutospacing="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1299A">
              <w:rPr>
                <w:sz w:val="26"/>
                <w:szCs w:val="26"/>
              </w:rPr>
              <w:t>лекарственные средства в ассортименте.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Сумма сделки (общая сумма взаимосвязанных сделок)</w:t>
            </w:r>
          </w:p>
        </w:tc>
        <w:tc>
          <w:tcPr>
            <w:tcW w:w="6101" w:type="dxa"/>
          </w:tcPr>
          <w:p w:rsidR="00D723A2" w:rsidRPr="00F54287" w:rsidRDefault="003B5259" w:rsidP="001E00D1">
            <w:pPr>
              <w:pStyle w:val="a7"/>
              <w:spacing w:before="0" w:beforeAutospacing="0" w:after="120" w:line="240" w:lineRule="auto"/>
              <w:rPr>
                <w:sz w:val="26"/>
                <w:szCs w:val="26"/>
              </w:rPr>
            </w:pPr>
            <w:r w:rsidRPr="007E0F19">
              <w:rPr>
                <w:sz w:val="26"/>
                <w:szCs w:val="26"/>
              </w:rPr>
              <w:t>Общая сумма взаимосвязанных сделок</w:t>
            </w:r>
            <w:r w:rsidR="007E0F19" w:rsidRPr="007E0F19">
              <w:rPr>
                <w:sz w:val="26"/>
                <w:szCs w:val="26"/>
              </w:rPr>
              <w:t xml:space="preserve"> </w:t>
            </w:r>
            <w:r w:rsidRPr="007E0F19">
              <w:rPr>
                <w:sz w:val="26"/>
                <w:szCs w:val="26"/>
              </w:rPr>
              <w:t xml:space="preserve">составляет </w:t>
            </w:r>
            <w:r w:rsidR="00502969" w:rsidRPr="00CD112F">
              <w:rPr>
                <w:sz w:val="26"/>
                <w:szCs w:val="26"/>
              </w:rPr>
              <w:t>1</w:t>
            </w:r>
            <w:r w:rsidR="00CD112F" w:rsidRPr="00CD112F">
              <w:rPr>
                <w:sz w:val="26"/>
                <w:szCs w:val="26"/>
              </w:rPr>
              <w:t>6</w:t>
            </w:r>
            <w:r w:rsidR="007A02F6" w:rsidRPr="00CD112F">
              <w:rPr>
                <w:sz w:val="26"/>
                <w:szCs w:val="26"/>
              </w:rPr>
              <w:t>.</w:t>
            </w:r>
            <w:r w:rsidR="00502969" w:rsidRPr="00CD112F">
              <w:rPr>
                <w:sz w:val="26"/>
                <w:szCs w:val="26"/>
              </w:rPr>
              <w:t>56</w:t>
            </w:r>
            <w:r w:rsidR="00CD112F" w:rsidRPr="00CD112F">
              <w:rPr>
                <w:sz w:val="26"/>
                <w:szCs w:val="26"/>
              </w:rPr>
              <w:t>8</w:t>
            </w:r>
            <w:r w:rsidR="007A02F6" w:rsidRPr="00CD112F">
              <w:rPr>
                <w:sz w:val="26"/>
                <w:szCs w:val="26"/>
              </w:rPr>
              <w:t>.</w:t>
            </w:r>
            <w:r w:rsidR="00CD112F" w:rsidRPr="00CD112F">
              <w:rPr>
                <w:sz w:val="26"/>
                <w:szCs w:val="26"/>
              </w:rPr>
              <w:t>050</w:t>
            </w:r>
            <w:r w:rsidR="00502969" w:rsidRPr="00CD112F">
              <w:rPr>
                <w:sz w:val="26"/>
                <w:szCs w:val="26"/>
              </w:rPr>
              <w:t>,</w:t>
            </w:r>
            <w:r w:rsidR="00CD112F" w:rsidRPr="00CD112F">
              <w:rPr>
                <w:sz w:val="26"/>
                <w:szCs w:val="26"/>
              </w:rPr>
              <w:t>36</w:t>
            </w:r>
            <w:r w:rsidRPr="00CD112F">
              <w:rPr>
                <w:sz w:val="26"/>
                <w:szCs w:val="26"/>
              </w:rPr>
              <w:t xml:space="preserve"> </w:t>
            </w:r>
            <w:r w:rsidR="00502969" w:rsidRPr="00CD112F">
              <w:rPr>
                <w:sz w:val="26"/>
                <w:szCs w:val="26"/>
              </w:rPr>
              <w:t>евро (</w:t>
            </w:r>
            <w:r w:rsidR="00CD112F" w:rsidRPr="00CD112F">
              <w:rPr>
                <w:sz w:val="26"/>
                <w:szCs w:val="26"/>
              </w:rPr>
              <w:t>Шестнадцать миллионов пятьсот шестьдесят восемь тысяч пятьдесят</w:t>
            </w:r>
            <w:r w:rsidR="00502969" w:rsidRPr="00CD112F">
              <w:rPr>
                <w:sz w:val="26"/>
                <w:szCs w:val="26"/>
              </w:rPr>
              <w:t>,</w:t>
            </w:r>
            <w:r w:rsidR="00CD112F" w:rsidRPr="00CD112F">
              <w:rPr>
                <w:sz w:val="26"/>
                <w:szCs w:val="26"/>
              </w:rPr>
              <w:t>36</w:t>
            </w:r>
            <w:r w:rsidR="00502969" w:rsidRPr="00CD112F">
              <w:rPr>
                <w:sz w:val="26"/>
                <w:szCs w:val="26"/>
              </w:rPr>
              <w:t xml:space="preserve"> евро).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D723A2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Стоимость имущества, приобретаемого (отчуждаемого) по сделке</w:t>
            </w:r>
          </w:p>
        </w:tc>
        <w:tc>
          <w:tcPr>
            <w:tcW w:w="6101" w:type="dxa"/>
          </w:tcPr>
          <w:p w:rsidR="00D723A2" w:rsidRPr="0031028C" w:rsidRDefault="00CD112F" w:rsidP="0031028C">
            <w:pPr>
              <w:pStyle w:val="a7"/>
              <w:spacing w:before="0" w:beforeAutospacing="0" w:after="12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превышает</w:t>
            </w:r>
            <w:r w:rsidR="0031028C">
              <w:rPr>
                <w:sz w:val="26"/>
                <w:szCs w:val="26"/>
              </w:rPr>
              <w:t xml:space="preserve"> </w:t>
            </w:r>
            <w:r w:rsidR="00922055">
              <w:rPr>
                <w:sz w:val="26"/>
                <w:szCs w:val="26"/>
              </w:rPr>
              <w:t>максимального совокупного размера (</w:t>
            </w:r>
            <w:r w:rsidR="0031028C">
              <w:rPr>
                <w:sz w:val="26"/>
                <w:szCs w:val="26"/>
              </w:rPr>
              <w:t>лимита</w:t>
            </w:r>
            <w:r w:rsidR="00922055">
              <w:rPr>
                <w:sz w:val="26"/>
                <w:szCs w:val="26"/>
              </w:rPr>
              <w:t>) кредитной линии в эквиваленте</w:t>
            </w:r>
            <w:r w:rsidR="0031028C">
              <w:rPr>
                <w:sz w:val="26"/>
                <w:szCs w:val="26"/>
              </w:rPr>
              <w:t xml:space="preserve"> </w:t>
            </w:r>
            <w:r w:rsidR="00922055">
              <w:rPr>
                <w:sz w:val="26"/>
                <w:szCs w:val="26"/>
              </w:rPr>
              <w:t>2</w:t>
            </w:r>
            <w:r w:rsidR="0031028C">
              <w:rPr>
                <w:sz w:val="26"/>
                <w:szCs w:val="26"/>
              </w:rPr>
              <w:t>.000.000,00</w:t>
            </w:r>
            <w:r w:rsidR="0031028C" w:rsidRPr="003B5259">
              <w:rPr>
                <w:sz w:val="26"/>
                <w:szCs w:val="26"/>
              </w:rPr>
              <w:t xml:space="preserve"> евро</w:t>
            </w:r>
            <w:r w:rsidR="0031028C">
              <w:rPr>
                <w:sz w:val="26"/>
                <w:szCs w:val="26"/>
              </w:rPr>
              <w:t xml:space="preserve"> (</w:t>
            </w:r>
            <w:r w:rsidR="00922055">
              <w:rPr>
                <w:sz w:val="26"/>
                <w:szCs w:val="26"/>
              </w:rPr>
              <w:t>Два миллиона,00 евро).</w:t>
            </w:r>
          </w:p>
        </w:tc>
      </w:tr>
      <w:tr w:rsidR="00D723A2" w:rsidRPr="003B5259" w:rsidTr="003B5259">
        <w:tc>
          <w:tcPr>
            <w:tcW w:w="3681" w:type="dxa"/>
          </w:tcPr>
          <w:p w:rsidR="00D723A2" w:rsidRPr="003B5259" w:rsidRDefault="004D5CCB" w:rsidP="000C4A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B5259">
              <w:rPr>
                <w:rFonts w:ascii="Times New Roman" w:hAnsi="Times New Roman"/>
                <w:sz w:val="26"/>
                <w:szCs w:val="26"/>
              </w:rPr>
              <w:t>Б</w:t>
            </w:r>
            <w:r w:rsidR="00D723A2" w:rsidRPr="003B5259">
              <w:rPr>
                <w:rFonts w:ascii="Times New Roman" w:hAnsi="Times New Roman"/>
                <w:sz w:val="26"/>
                <w:szCs w:val="26"/>
              </w:rPr>
              <w:t xml:space="preserve">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 </w:t>
            </w:r>
          </w:p>
        </w:tc>
        <w:tc>
          <w:tcPr>
            <w:tcW w:w="6101" w:type="dxa"/>
          </w:tcPr>
          <w:p w:rsidR="00D723A2" w:rsidRPr="003B5259" w:rsidRDefault="007E0F19" w:rsidP="00295C23">
            <w:pPr>
              <w:pStyle w:val="a7"/>
              <w:spacing w:before="0" w:beforeAutospacing="0" w:after="120" w:line="240" w:lineRule="auto"/>
              <w:rPr>
                <w:b/>
                <w:sz w:val="26"/>
                <w:szCs w:val="26"/>
              </w:rPr>
            </w:pPr>
            <w:r w:rsidRPr="007E0F19">
              <w:rPr>
                <w:sz w:val="26"/>
                <w:szCs w:val="26"/>
              </w:rPr>
              <w:t>84760 тыс. белорусских рублей (Восемьдесят четыре миллиона семьсот шестьдесят тысяч белорусских рублей)</w:t>
            </w:r>
          </w:p>
        </w:tc>
      </w:tr>
    </w:tbl>
    <w:p w:rsidR="003B5259" w:rsidRPr="003B5259" w:rsidRDefault="003B5259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7CCD" w:rsidRDefault="008D7CC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D7CCD" w:rsidRDefault="008D7CCD" w:rsidP="000E3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8D7CCD" w:rsidSect="00D10B1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F2B"/>
    <w:rsid w:val="00010B26"/>
    <w:rsid w:val="00013CE6"/>
    <w:rsid w:val="000C4ACF"/>
    <w:rsid w:val="000E3297"/>
    <w:rsid w:val="000F3670"/>
    <w:rsid w:val="00184620"/>
    <w:rsid w:val="001E00D1"/>
    <w:rsid w:val="00272F2B"/>
    <w:rsid w:val="00295C23"/>
    <w:rsid w:val="002D46A1"/>
    <w:rsid w:val="0031028C"/>
    <w:rsid w:val="00337DC8"/>
    <w:rsid w:val="00346FB6"/>
    <w:rsid w:val="003A0275"/>
    <w:rsid w:val="003B5259"/>
    <w:rsid w:val="003B7E31"/>
    <w:rsid w:val="003F1976"/>
    <w:rsid w:val="004614C2"/>
    <w:rsid w:val="00462F4D"/>
    <w:rsid w:val="004D5CCB"/>
    <w:rsid w:val="00502969"/>
    <w:rsid w:val="00505311"/>
    <w:rsid w:val="005164D2"/>
    <w:rsid w:val="005341AB"/>
    <w:rsid w:val="005551C7"/>
    <w:rsid w:val="00565460"/>
    <w:rsid w:val="00567276"/>
    <w:rsid w:val="00572953"/>
    <w:rsid w:val="005A3B9D"/>
    <w:rsid w:val="005D5FF5"/>
    <w:rsid w:val="005F5560"/>
    <w:rsid w:val="0062584D"/>
    <w:rsid w:val="00717C56"/>
    <w:rsid w:val="00722516"/>
    <w:rsid w:val="00762F37"/>
    <w:rsid w:val="0077738E"/>
    <w:rsid w:val="007A02F6"/>
    <w:rsid w:val="007A27E4"/>
    <w:rsid w:val="007E0F19"/>
    <w:rsid w:val="007E789D"/>
    <w:rsid w:val="008429B9"/>
    <w:rsid w:val="008A181C"/>
    <w:rsid w:val="008B1246"/>
    <w:rsid w:val="008B1C3F"/>
    <w:rsid w:val="008B2CA0"/>
    <w:rsid w:val="008D3672"/>
    <w:rsid w:val="008D7CCD"/>
    <w:rsid w:val="008E058D"/>
    <w:rsid w:val="008E49A6"/>
    <w:rsid w:val="00900519"/>
    <w:rsid w:val="00906C70"/>
    <w:rsid w:val="0091299A"/>
    <w:rsid w:val="00922055"/>
    <w:rsid w:val="00922A2F"/>
    <w:rsid w:val="00927F57"/>
    <w:rsid w:val="009953B9"/>
    <w:rsid w:val="009B6F3A"/>
    <w:rsid w:val="009E68B7"/>
    <w:rsid w:val="00A06654"/>
    <w:rsid w:val="00A35345"/>
    <w:rsid w:val="00A41B5F"/>
    <w:rsid w:val="00A83DE3"/>
    <w:rsid w:val="00A92DFB"/>
    <w:rsid w:val="00B259A1"/>
    <w:rsid w:val="00B55CC3"/>
    <w:rsid w:val="00C22075"/>
    <w:rsid w:val="00C769F0"/>
    <w:rsid w:val="00C76C26"/>
    <w:rsid w:val="00C92C20"/>
    <w:rsid w:val="00C97DB4"/>
    <w:rsid w:val="00CD112F"/>
    <w:rsid w:val="00CF7AA6"/>
    <w:rsid w:val="00D0299A"/>
    <w:rsid w:val="00D10B10"/>
    <w:rsid w:val="00D263F4"/>
    <w:rsid w:val="00D45351"/>
    <w:rsid w:val="00D7058A"/>
    <w:rsid w:val="00D723A2"/>
    <w:rsid w:val="00D815C9"/>
    <w:rsid w:val="00DF4EA3"/>
    <w:rsid w:val="00E13FD4"/>
    <w:rsid w:val="00E24432"/>
    <w:rsid w:val="00EA2F95"/>
    <w:rsid w:val="00ED43B8"/>
    <w:rsid w:val="00EE05CB"/>
    <w:rsid w:val="00F5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78AC"/>
  <w15:chartTrackingRefBased/>
  <w15:docId w15:val="{142EFE6D-17C0-48E4-8521-4C7D0287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D72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0C4ACF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C4ACF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B6F3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5349F-F2E2-4541-B306-66A352B5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Вероника Ивановна</dc:creator>
  <cp:keywords/>
  <dc:description/>
  <cp:lastModifiedBy>Король Вероника Ивановна</cp:lastModifiedBy>
  <cp:revision>4</cp:revision>
  <cp:lastPrinted>2020-05-29T07:42:00Z</cp:lastPrinted>
  <dcterms:created xsi:type="dcterms:W3CDTF">2020-10-15T11:41:00Z</dcterms:created>
  <dcterms:modified xsi:type="dcterms:W3CDTF">2020-10-19T07:08:00Z</dcterms:modified>
</cp:coreProperties>
</file>