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588" w:type="dxa"/>
        <w:tblLook w:val="0000"/>
      </w:tblPr>
      <w:tblGrid>
        <w:gridCol w:w="1254"/>
        <w:gridCol w:w="895"/>
        <w:gridCol w:w="1199"/>
        <w:gridCol w:w="216"/>
        <w:gridCol w:w="1175"/>
        <w:gridCol w:w="381"/>
        <w:gridCol w:w="401"/>
        <w:gridCol w:w="381"/>
        <w:gridCol w:w="1758"/>
        <w:gridCol w:w="381"/>
        <w:gridCol w:w="1969"/>
        <w:gridCol w:w="70"/>
      </w:tblGrid>
      <w:tr w:rsidR="00D54885" w:rsidTr="009633D9">
        <w:trPr>
          <w:gridAfter w:val="1"/>
          <w:wAfter w:w="70" w:type="dxa"/>
          <w:trHeight w:val="8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bookmarkStart w:id="0" w:name="F6A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:rsidTr="009633D9">
        <w:trPr>
          <w:gridAfter w:val="1"/>
          <w:wAfter w:w="70" w:type="dxa"/>
          <w:trHeight w:val="225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9633D9">
        <w:trPr>
          <w:gridAfter w:val="1"/>
          <w:wAfter w:w="70" w:type="dxa"/>
          <w:trHeight w:val="225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9633D9">
        <w:trPr>
          <w:gridAfter w:val="1"/>
          <w:wAfter w:w="70" w:type="dxa"/>
          <w:trHeight w:val="255"/>
        </w:trPr>
        <w:tc>
          <w:tcPr>
            <w:tcW w:w="10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:rsidTr="00176514">
        <w:trPr>
          <w:gridAfter w:val="1"/>
          <w:wAfter w:w="70" w:type="dxa"/>
          <w:trHeight w:val="252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3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9633D9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декабря  </w:t>
            </w:r>
            <w:r w:rsidR="007874CC">
              <w:rPr>
                <w:b/>
                <w:sz w:val="18"/>
                <w:szCs w:val="18"/>
              </w:rPr>
              <w:t>20</w:t>
            </w:r>
            <w:r w:rsidR="00D002E1">
              <w:rPr>
                <w:b/>
                <w:sz w:val="18"/>
                <w:szCs w:val="18"/>
              </w:rPr>
              <w:t>2</w:t>
            </w:r>
            <w:r w:rsidR="00A80F75">
              <w:rPr>
                <w:b/>
                <w:sz w:val="18"/>
                <w:szCs w:val="18"/>
              </w:rPr>
              <w:t>4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:rsidTr="00176514">
        <w:trPr>
          <w:gridAfter w:val="1"/>
          <w:wAfter w:w="70" w:type="dxa"/>
          <w:trHeight w:val="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70FEE" w:rsidTr="00176514">
        <w:trPr>
          <w:gridAfter w:val="1"/>
          <w:wAfter w:w="70" w:type="dxa"/>
          <w:trHeight w:val="113"/>
        </w:trPr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9633D9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670FEE" w:rsidTr="00176514">
        <w:trPr>
          <w:gridAfter w:val="1"/>
          <w:wAfter w:w="70" w:type="dxa"/>
          <w:trHeight w:val="1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9633D9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F026A3" w:rsidP="00963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А.И. Игнатенко</w:t>
            </w:r>
            <w:r w:rsidR="00670FEE" w:rsidRPr="00A325B4">
              <w:rPr>
                <w:sz w:val="18"/>
                <w:szCs w:val="18"/>
              </w:rPr>
              <w:t> </w:t>
            </w:r>
          </w:p>
        </w:tc>
      </w:tr>
      <w:tr w:rsidR="00670FEE" w:rsidTr="00176514">
        <w:trPr>
          <w:gridAfter w:val="1"/>
          <w:wAfter w:w="70" w:type="dxa"/>
          <w:trHeight w:val="17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9633D9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Гл.бухгалтер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F026A3" w:rsidP="00670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А.И. Евневич</w:t>
            </w:r>
          </w:p>
        </w:tc>
      </w:tr>
      <w:tr w:rsidR="00D54885" w:rsidTr="00176514">
        <w:trPr>
          <w:gridAfter w:val="1"/>
          <w:wAfter w:w="70" w:type="dxa"/>
          <w:trHeight w:val="84"/>
        </w:trPr>
        <w:tc>
          <w:tcPr>
            <w:tcW w:w="12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F026A3" w:rsidTr="009633D9">
        <w:trPr>
          <w:trHeight w:val="312"/>
        </w:trPr>
        <w:tc>
          <w:tcPr>
            <w:tcW w:w="512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F8617A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026A3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026A3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26A3" w:rsidTr="009633D9">
        <w:trPr>
          <w:trHeight w:val="225"/>
        </w:trPr>
        <w:tc>
          <w:tcPr>
            <w:tcW w:w="5120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11 340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12 340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81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540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11 880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12 880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E95246" w:rsidRDefault="00F026A3" w:rsidP="009633D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8518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5 012</w:t>
            </w: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E95246" w:rsidRDefault="00F026A3" w:rsidP="00963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2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6 144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2 686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1 655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1 700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717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676D3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1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555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1 160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1 170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317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9 995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6 237</w:t>
            </w:r>
          </w:p>
        </w:tc>
      </w:tr>
      <w:tr w:rsidR="00F026A3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21 875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19 117</w:t>
            </w:r>
          </w:p>
        </w:tc>
      </w:tr>
      <w:tr w:rsidR="009633D9" w:rsidTr="009633D9">
        <w:trPr>
          <w:trHeight w:val="300"/>
        </w:trPr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33D9" w:rsidRDefault="009633D9" w:rsidP="00963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3D9" w:rsidRDefault="009633D9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633D9" w:rsidRPr="00A325B4" w:rsidRDefault="009633D9" w:rsidP="009633D9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F026A3" w:rsidTr="009633D9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9F36D0" w:rsidRDefault="00F026A3" w:rsidP="009633D9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9F36D0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743169" w:rsidRDefault="00F026A3" w:rsidP="00F026A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026A3" w:rsidTr="009633D9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9633D9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670171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9633D9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14 220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8 046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BD615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  <w:r>
              <w:rPr>
                <w:b/>
                <w:sz w:val="20"/>
                <w:szCs w:val="20"/>
              </w:rPr>
              <w:t>3 609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2 997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2 146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3 406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0D79B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0D79BC" w:rsidRDefault="00F026A3" w:rsidP="00F026A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19 975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14 449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</w:t>
            </w:r>
          </w:p>
        </w:tc>
      </w:tr>
      <w:tr w:rsidR="00F026A3" w:rsidRPr="003C732E" w:rsidTr="009633D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1 460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1 970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1 649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2 403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235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1 401</w:t>
            </w: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20493" w:rsidRDefault="00F026A3" w:rsidP="009633D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1 044</w:t>
            </w:r>
          </w:p>
        </w:tc>
      </w:tr>
      <w:tr w:rsidR="00F026A3" w:rsidRPr="003C732E" w:rsidTr="009633D9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6A3" w:rsidRPr="003C732E" w:rsidRDefault="00F026A3" w:rsidP="009633D9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26A3" w:rsidRPr="003C732E" w:rsidRDefault="00F026A3" w:rsidP="009633D9">
            <w:pPr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</w:tr>
      <w:tr w:rsidR="00F026A3" w:rsidRPr="003C732E" w:rsidTr="009633D9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3C732E" w:rsidRDefault="00F026A3" w:rsidP="00F026A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251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2 265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21 875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3C732E" w:rsidRDefault="00A80F75" w:rsidP="00F026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19 117</w:t>
            </w:r>
          </w:p>
        </w:tc>
      </w:tr>
      <w:tr w:rsidR="00F026A3" w:rsidRPr="003C732E" w:rsidTr="009633D9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Default="00F026A3" w:rsidP="009633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Default="00F026A3" w:rsidP="009633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Default="00F026A3" w:rsidP="00F026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BE79F8" w:rsidRDefault="00176514" w:rsidP="00F026A3">
      <w:pPr>
        <w:rPr>
          <w:sz w:val="20"/>
          <w:szCs w:val="20"/>
        </w:rPr>
      </w:pPr>
      <w:r>
        <w:t xml:space="preserve">    </w:t>
      </w:r>
      <w:r w:rsidR="00BE79F8" w:rsidRPr="00F026A3">
        <w:rPr>
          <w:sz w:val="20"/>
          <w:szCs w:val="20"/>
        </w:rPr>
        <w:t>Директор ОАО «Октябрь» ________________</w:t>
      </w:r>
      <w:r w:rsidR="00F026A3" w:rsidRPr="00F026A3">
        <w:rPr>
          <w:sz w:val="20"/>
          <w:szCs w:val="20"/>
        </w:rPr>
        <w:t>А.И. Игнатенко</w:t>
      </w:r>
    </w:p>
    <w:p w:rsidR="00176514" w:rsidRPr="00F026A3" w:rsidRDefault="00176514" w:rsidP="00F026A3">
      <w:pPr>
        <w:rPr>
          <w:sz w:val="20"/>
          <w:szCs w:val="20"/>
        </w:rPr>
      </w:pPr>
    </w:p>
    <w:p w:rsidR="00D54885" w:rsidRPr="00BE79F8" w:rsidRDefault="00176514" w:rsidP="00F026A3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>
        <w:t xml:space="preserve">  </w:t>
      </w:r>
      <w:r w:rsidR="00BE79F8" w:rsidRPr="00F026A3">
        <w:rPr>
          <w:rFonts w:ascii="Times New Roman" w:hAnsi="Times New Roman"/>
        </w:rPr>
        <w:t>Гл.бухгалтер                        ________________</w:t>
      </w:r>
      <w:r w:rsidR="00A80F75">
        <w:rPr>
          <w:rFonts w:ascii="Times New Roman" w:hAnsi="Times New Roman"/>
        </w:rPr>
        <w:t>Т.А. Прудникова</w:t>
      </w:r>
      <w:r w:rsidR="00D54885" w:rsidRPr="00BE79F8">
        <w:rPr>
          <w:rFonts w:ascii="Times New Roman" w:hAnsi="Times New Roman"/>
          <w:sz w:val="24"/>
          <w:szCs w:val="24"/>
        </w:rPr>
        <w:br w:type="page"/>
      </w:r>
    </w:p>
    <w:tbl>
      <w:tblPr>
        <w:tblW w:w="12710" w:type="dxa"/>
        <w:tblInd w:w="228" w:type="dxa"/>
        <w:tblLook w:val="0000"/>
      </w:tblPr>
      <w:tblGrid>
        <w:gridCol w:w="1854"/>
        <w:gridCol w:w="764"/>
        <w:gridCol w:w="1090"/>
        <w:gridCol w:w="183"/>
        <w:gridCol w:w="1002"/>
        <w:gridCol w:w="782"/>
        <w:gridCol w:w="2185"/>
        <w:gridCol w:w="170"/>
        <w:gridCol w:w="10"/>
        <w:gridCol w:w="2330"/>
        <w:gridCol w:w="2340"/>
      </w:tblGrid>
      <w:tr w:rsidR="00F026A3" w:rsidTr="00A80F75">
        <w:trPr>
          <w:gridAfter w:val="1"/>
          <w:wAfter w:w="2340" w:type="dxa"/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bookmarkStart w:id="62" w:name="f2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692C37" w:rsidRDefault="00F026A3" w:rsidP="00F026A3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000891" w:rsidRDefault="00F026A3" w:rsidP="00F026A3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F026A3" w:rsidTr="00A80F75">
        <w:trPr>
          <w:gridAfter w:val="1"/>
          <w:wAfter w:w="2340" w:type="dxa"/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26A3" w:rsidRDefault="00F026A3" w:rsidP="00F026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F026A3" w:rsidTr="00A80F75">
        <w:trPr>
          <w:gridAfter w:val="1"/>
          <w:wAfter w:w="2340" w:type="dxa"/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26A3" w:rsidRDefault="00F026A3" w:rsidP="00F026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026A3" w:rsidTr="00A80F75">
        <w:trPr>
          <w:gridAfter w:val="1"/>
          <w:wAfter w:w="2340" w:type="dxa"/>
          <w:trHeight w:val="80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F026A3" w:rsidTr="00A80F75">
        <w:trPr>
          <w:gridAfter w:val="1"/>
          <w:wAfter w:w="2340" w:type="dxa"/>
          <w:trHeight w:val="255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F026A3" w:rsidTr="00A80F75">
        <w:trPr>
          <w:gridAfter w:val="1"/>
          <w:wAfter w:w="2340" w:type="dxa"/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41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B4F79"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 w:rsidR="00A80F75">
              <w:rPr>
                <w:b/>
                <w:sz w:val="18"/>
                <w:szCs w:val="18"/>
              </w:rPr>
              <w:t>2024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F026A3" w:rsidTr="00A80F75">
        <w:trPr>
          <w:gridAfter w:val="1"/>
          <w:wAfter w:w="2340" w:type="dxa"/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63" w:name="title7"/>
            <w:bookmarkEnd w:id="63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64" w:name="unn1"/>
            <w:bookmarkEnd w:id="64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176514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76514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F026A3" w:rsidTr="00A80F75">
        <w:trPr>
          <w:gridAfter w:val="1"/>
          <w:wAfter w:w="2340" w:type="dxa"/>
          <w:trHeight w:val="170"/>
        </w:trPr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026A3" w:rsidRPr="00A325B4" w:rsidRDefault="00F026A3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026A3" w:rsidRPr="00A325B4" w:rsidRDefault="00176514" w:rsidP="00F026A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F026A3" w:rsidTr="00A80F75">
        <w:trPr>
          <w:gridAfter w:val="1"/>
          <w:wAfter w:w="2340" w:type="dxa"/>
          <w:trHeight w:val="247"/>
        </w:trPr>
        <w:tc>
          <w:tcPr>
            <w:tcW w:w="489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A80F75">
        <w:trPr>
          <w:gridAfter w:val="1"/>
          <w:wAfter w:w="2340" w:type="dxa"/>
          <w:trHeight w:val="154"/>
        </w:trPr>
        <w:tc>
          <w:tcPr>
            <w:tcW w:w="4893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A325B4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65" w:name="f2r10"/>
            <w:bookmarkEnd w:id="65"/>
            <w:r>
              <w:rPr>
                <w:b/>
                <w:sz w:val="18"/>
                <w:szCs w:val="18"/>
              </w:rPr>
              <w:t>4 588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8 046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66" w:name="f2r20"/>
            <w:bookmarkEnd w:id="66"/>
            <w:r>
              <w:rPr>
                <w:b/>
                <w:sz w:val="18"/>
                <w:szCs w:val="18"/>
              </w:rPr>
              <w:t>6 743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7 604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67" w:name="f2r30"/>
            <w:bookmarkEnd w:id="67"/>
            <w:r>
              <w:rPr>
                <w:b/>
                <w:sz w:val="18"/>
                <w:szCs w:val="18"/>
              </w:rPr>
              <w:t>-2 155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68" w:name="f2r40"/>
            <w:bookmarkEnd w:id="68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349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69" w:name="f2r50"/>
            <w:bookmarkEnd w:id="69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0" w:name="f2r60"/>
            <w:bookmarkEnd w:id="70"/>
            <w:r>
              <w:rPr>
                <w:b/>
                <w:sz w:val="18"/>
                <w:szCs w:val="18"/>
              </w:rPr>
              <w:t>-2 400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1" w:name="f2r70"/>
            <w:bookmarkEnd w:id="71"/>
            <w:r>
              <w:rPr>
                <w:b/>
                <w:sz w:val="18"/>
                <w:szCs w:val="18"/>
              </w:rPr>
              <w:t>1 724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2" w:name="f2r80"/>
            <w:bookmarkEnd w:id="72"/>
            <w:r>
              <w:rPr>
                <w:b/>
                <w:sz w:val="18"/>
                <w:szCs w:val="18"/>
              </w:rPr>
              <w:t>499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298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3" w:name="f2r90"/>
            <w:bookmarkEnd w:id="73"/>
            <w:r>
              <w:rPr>
                <w:b/>
                <w:sz w:val="18"/>
                <w:szCs w:val="18"/>
              </w:rPr>
              <w:t>-1 175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609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4" w:name="f2r100"/>
            <w:bookmarkEnd w:id="7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5" w:name="f2r101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6" w:name="f2r102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7" w:name="f2r103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8" w:name="f2r104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79" w:name="f2r11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0" w:name="f2r11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1" w:name="f2r11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2" w:name="f2r120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3" w:name="f2r121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4" w:name="f2r122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5" w:name="f2r130"/>
            <w:bookmarkEnd w:id="8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</w:tr>
      <w:tr w:rsidR="00A80F75" w:rsidTr="00A80F75">
        <w:trPr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6" w:name="f2r131"/>
            <w:bookmarkEnd w:id="8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340" w:type="dxa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7" w:name="f2r132"/>
            <w:bookmarkEnd w:id="8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8" w:name="f2r133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-106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-1 232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A80F75" w:rsidTr="00A80F75">
        <w:trPr>
          <w:gridAfter w:val="1"/>
          <w:wAfter w:w="2340" w:type="dxa"/>
          <w:trHeight w:val="340"/>
        </w:trPr>
        <w:tc>
          <w:tcPr>
            <w:tcW w:w="4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026A3" w:rsidRDefault="00F026A3" w:rsidP="00F026A3">
      <w:pPr>
        <w:jc w:val="right"/>
      </w:pPr>
      <w:r>
        <w:br w:type="page"/>
      </w:r>
    </w:p>
    <w:tbl>
      <w:tblPr>
        <w:tblW w:w="10512" w:type="dxa"/>
        <w:tblInd w:w="-176" w:type="dxa"/>
        <w:tblLook w:val="0000"/>
      </w:tblPr>
      <w:tblGrid>
        <w:gridCol w:w="5125"/>
        <w:gridCol w:w="782"/>
        <w:gridCol w:w="2365"/>
        <w:gridCol w:w="2240"/>
      </w:tblGrid>
      <w:tr w:rsidR="00F026A3" w:rsidTr="00F026A3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A80F75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F026A3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026A3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-1 232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-620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921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89" w:name="f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80F75" w:rsidTr="00F026A3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2 956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</w:t>
            </w:r>
          </w:p>
        </w:tc>
      </w:tr>
    </w:tbl>
    <w:p w:rsidR="00F026A3" w:rsidRPr="006D3694" w:rsidRDefault="00F026A3" w:rsidP="00F026A3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5813"/>
        <w:gridCol w:w="567"/>
        <w:gridCol w:w="992"/>
        <w:gridCol w:w="992"/>
        <w:gridCol w:w="992"/>
        <w:gridCol w:w="1134"/>
      </w:tblGrid>
      <w:tr w:rsidR="00F026A3" w:rsidTr="00F026A3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F026A3" w:rsidTr="00F026A3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F026A3" w:rsidTr="00F026A3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F026A3" w:rsidTr="00F026A3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F026A3" w:rsidTr="00F026A3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1 724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F026A3" w:rsidTr="00F026A3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F026A3" w:rsidTr="00F026A3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F026A3" w:rsidTr="00F026A3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26A3" w:rsidRPr="00566863" w:rsidRDefault="00F026A3" w:rsidP="00F026A3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6A3" w:rsidRPr="00566863" w:rsidRDefault="00F026A3" w:rsidP="00F026A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A80F75" w:rsidTr="00F026A3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5 134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9 164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90" w:name="f2r401"/>
            <w:bookmarkEnd w:id="90"/>
            <w:r>
              <w:rPr>
                <w:b/>
                <w:sz w:val="18"/>
                <w:szCs w:val="18"/>
              </w:rPr>
              <w:t>2 538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7 604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91" w:name="f2r402"/>
            <w:bookmarkEnd w:id="91"/>
            <w:r>
              <w:rPr>
                <w:b/>
                <w:sz w:val="18"/>
                <w:szCs w:val="18"/>
              </w:rPr>
              <w:t>4 205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A4660E" w:rsidRDefault="00A80F75" w:rsidP="00F026A3">
            <w:pPr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bookmarkStart w:id="92" w:name="f2r403"/>
            <w:bookmarkEnd w:id="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-46,7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-34,3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1,2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-17,6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6,3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80F75" w:rsidRPr="00566863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-42,3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0F75" w:rsidRPr="00566863" w:rsidRDefault="00A80F75" w:rsidP="00A80F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-3,9</w:t>
            </w:r>
          </w:p>
        </w:tc>
      </w:tr>
      <w:tr w:rsidR="00A80F75" w:rsidTr="00F026A3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0F75" w:rsidRPr="00566863" w:rsidRDefault="00A80F75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80F75" w:rsidRDefault="00A80F75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0F75" w:rsidRDefault="00A80F75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62"/>
    </w:tbl>
    <w:p w:rsidR="00F026A3" w:rsidRDefault="00F026A3" w:rsidP="00F026A3">
      <w:pPr>
        <w:rPr>
          <w:sz w:val="20"/>
          <w:szCs w:val="20"/>
        </w:rPr>
      </w:pPr>
    </w:p>
    <w:p w:rsidR="00F026A3" w:rsidRDefault="00F026A3" w:rsidP="00F026A3">
      <w:pPr>
        <w:rPr>
          <w:sz w:val="20"/>
          <w:szCs w:val="20"/>
        </w:rPr>
      </w:pPr>
      <w:r w:rsidRPr="00F026A3">
        <w:rPr>
          <w:sz w:val="20"/>
          <w:szCs w:val="20"/>
        </w:rPr>
        <w:t>Директор ОАО «Октябрь» ________________А.И. Игнатенко</w:t>
      </w:r>
    </w:p>
    <w:p w:rsidR="00F026A3" w:rsidRPr="00F026A3" w:rsidRDefault="00F026A3" w:rsidP="00F026A3">
      <w:pPr>
        <w:rPr>
          <w:sz w:val="20"/>
          <w:szCs w:val="20"/>
        </w:rPr>
      </w:pPr>
    </w:p>
    <w:p w:rsidR="00F026A3" w:rsidRDefault="00F026A3" w:rsidP="00F026A3">
      <w:pPr>
        <w:pStyle w:val="a3"/>
      </w:pPr>
      <w:r w:rsidRPr="00F026A3">
        <w:rPr>
          <w:rFonts w:ascii="Times New Roman" w:hAnsi="Times New Roman"/>
        </w:rPr>
        <w:t>Гл.бухгалтер                        ________________</w:t>
      </w:r>
      <w:r w:rsidR="00A80F75">
        <w:rPr>
          <w:rFonts w:ascii="Times New Roman" w:hAnsi="Times New Roman"/>
        </w:rPr>
        <w:t>Т.А. Прудникова</w:t>
      </w:r>
      <w:r w:rsidRPr="00D47376">
        <w:br w:type="page"/>
      </w:r>
    </w:p>
    <w:p w:rsidR="00666D1A" w:rsidRPr="003570F4" w:rsidRDefault="00666D1A" w:rsidP="00666D1A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636" w:type="dxa"/>
        <w:tblLayout w:type="fixed"/>
        <w:tblLook w:val="0000"/>
      </w:tblPr>
      <w:tblGrid>
        <w:gridCol w:w="237"/>
        <w:gridCol w:w="690"/>
        <w:gridCol w:w="881"/>
        <w:gridCol w:w="862"/>
        <w:gridCol w:w="624"/>
        <w:gridCol w:w="918"/>
        <w:gridCol w:w="918"/>
        <w:gridCol w:w="918"/>
        <w:gridCol w:w="804"/>
        <w:gridCol w:w="1001"/>
        <w:gridCol w:w="1066"/>
        <w:gridCol w:w="883"/>
        <w:gridCol w:w="834"/>
      </w:tblGrid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</w:tc>
      </w:tr>
      <w:tr w:rsidR="00666D1A" w:rsidTr="00666D1A">
        <w:trPr>
          <w:trHeight w:val="297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66D1A" w:rsidRDefault="00666D1A" w:rsidP="00C5198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12.12.2016 № 104</w:t>
            </w:r>
          </w:p>
        </w:tc>
      </w:tr>
      <w:tr w:rsidR="00666D1A" w:rsidTr="00666D1A">
        <w:trPr>
          <w:trHeight w:val="80"/>
        </w:trPr>
        <w:tc>
          <w:tcPr>
            <w:tcW w:w="106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666D1A" w:rsidTr="00666D1A">
        <w:trPr>
          <w:trHeight w:val="255"/>
        </w:trPr>
        <w:tc>
          <w:tcPr>
            <w:tcW w:w="106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Default="00666D1A" w:rsidP="00C519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666D1A" w:rsidTr="00666D1A">
        <w:trPr>
          <w:trHeight w:val="80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932054" w:rsidRDefault="00666D1A" w:rsidP="00C5198C">
            <w:pPr>
              <w:ind w:firstLineChars="200" w:firstLine="402"/>
              <w:jc w:val="right"/>
              <w:rPr>
                <w:b/>
                <w:sz w:val="20"/>
                <w:szCs w:val="20"/>
              </w:rPr>
            </w:pPr>
            <w:r w:rsidRPr="00932054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932054" w:rsidRDefault="00666D1A" w:rsidP="00C51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январь-декабрь </w:t>
            </w:r>
            <w:r w:rsidRPr="00932054">
              <w:rPr>
                <w:b/>
                <w:sz w:val="20"/>
                <w:szCs w:val="20"/>
              </w:rPr>
              <w:t>20</w:t>
            </w:r>
            <w:r w:rsidR="00562D2C">
              <w:rPr>
                <w:b/>
                <w:sz w:val="20"/>
                <w:szCs w:val="20"/>
              </w:rPr>
              <w:t>24</w:t>
            </w:r>
            <w:r w:rsidRPr="00932054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bookmarkStart w:id="93" w:name="title9"/>
            <w:bookmarkEnd w:id="93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bookmarkStart w:id="94" w:name="unn2"/>
            <w:bookmarkEnd w:id="94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66D1A" w:rsidTr="00666D1A">
        <w:trPr>
          <w:trHeight w:val="113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020A41" w:rsidRDefault="00666D1A" w:rsidP="00C5198C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7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66D1A" w:rsidRPr="00A325B4" w:rsidRDefault="00666D1A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66D1A" w:rsidTr="00666D1A">
        <w:trPr>
          <w:trHeight w:val="70"/>
        </w:trPr>
        <w:tc>
          <w:tcPr>
            <w:tcW w:w="6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666D1A" w:rsidTr="00666D1A">
        <w:trPr>
          <w:trHeight w:val="726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Устав-ный капитал</w:t>
            </w:r>
            <w:r>
              <w:rPr>
                <w:b/>
                <w:bCs/>
                <w:sz w:val="16"/>
                <w:szCs w:val="16"/>
              </w:rPr>
              <w:t xml:space="preserve"> (80)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597AD0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Неопла-ченная часть уставного капитала (75-1, итог минус)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597AD0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Собст-венные акции (доли в уставном капитале) (81, итог минус)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  <w:r>
              <w:rPr>
                <w:b/>
                <w:bCs/>
                <w:sz w:val="16"/>
                <w:szCs w:val="16"/>
              </w:rPr>
              <w:t xml:space="preserve"> (82)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  <w:r>
              <w:rPr>
                <w:b/>
                <w:bCs/>
                <w:sz w:val="16"/>
                <w:szCs w:val="16"/>
              </w:rPr>
              <w:t xml:space="preserve"> (83)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  <w:r>
              <w:rPr>
                <w:b/>
                <w:bCs/>
                <w:sz w:val="16"/>
                <w:szCs w:val="16"/>
              </w:rPr>
              <w:t xml:space="preserve"> (84)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  <w:r>
              <w:rPr>
                <w:b/>
                <w:bCs/>
                <w:sz w:val="16"/>
                <w:szCs w:val="16"/>
              </w:rPr>
              <w:t xml:space="preserve"> (99)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66D1A" w:rsidTr="00666D1A">
        <w:trPr>
          <w:trHeight w:val="225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 w:rsidR="00562D2C">
              <w:rPr>
                <w:b/>
                <w:sz w:val="18"/>
                <w:szCs w:val="18"/>
              </w:rPr>
              <w:t>22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5" w:name="f3r10"/>
            <w:bookmarkEnd w:id="95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13 564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6" w:name="f3r20"/>
            <w:bookmarkEnd w:id="9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7" w:name="f3r30"/>
            <w:bookmarkEnd w:id="9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 w:rsidR="00562D2C">
              <w:rPr>
                <w:b/>
                <w:sz w:val="18"/>
                <w:szCs w:val="18"/>
              </w:rPr>
              <w:t>22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8" w:name="f3r40"/>
            <w:bookmarkEnd w:id="98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2 579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13 564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За январь </w:t>
            </w:r>
            <w:r>
              <w:rPr>
                <w:b/>
                <w:sz w:val="18"/>
                <w:szCs w:val="18"/>
              </w:rPr>
              <w:t>–</w:t>
            </w:r>
            <w:r w:rsidRPr="00B63F3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Pr="00B63F30">
              <w:rPr>
                <w:b/>
                <w:sz w:val="18"/>
                <w:szCs w:val="18"/>
              </w:rPr>
              <w:t>20</w:t>
            </w:r>
            <w:r w:rsidR="00562D2C">
              <w:rPr>
                <w:b/>
                <w:sz w:val="18"/>
                <w:szCs w:val="18"/>
              </w:rPr>
              <w:t>23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99" w:name="f3r50"/>
            <w:bookmarkEnd w:id="99"/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921</w:t>
            </w:r>
          </w:p>
        </w:tc>
      </w:tr>
      <w:tr w:rsidR="00666D1A" w:rsidTr="00666D1A">
        <w:trPr>
          <w:trHeight w:val="87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0" w:name="f3r51"/>
            <w:bookmarkEnd w:id="100"/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503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1" w:name="f3r52"/>
            <w:bookmarkEnd w:id="101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418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2" w:name="f3r53"/>
            <w:bookmarkEnd w:id="102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3" w:name="f3r54"/>
            <w:bookmarkEnd w:id="103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4" w:name="f3r55"/>
            <w:bookmarkEnd w:id="104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5" w:name="f3r56"/>
            <w:bookmarkEnd w:id="105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6" w:name="f3r57"/>
            <w:bookmarkEnd w:id="10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7" w:name="f3r58"/>
            <w:bookmarkEnd w:id="10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191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8" w:name="f3r59"/>
            <w:bookmarkEnd w:id="108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09" w:name="f3r60"/>
            <w:bookmarkEnd w:id="109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0" w:name="f3r61"/>
            <w:bookmarkEnd w:id="110"/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6D1A" w:rsidRPr="00CA53BE" w:rsidRDefault="00666D1A" w:rsidP="00C5198C">
            <w:pPr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1" w:name="f3r62"/>
            <w:bookmarkEnd w:id="111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2" w:name="f3r63"/>
            <w:bookmarkEnd w:id="112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3" w:name="f3r64"/>
            <w:bookmarkEnd w:id="113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387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4" w:name="f3r65"/>
            <w:bookmarkEnd w:id="114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5" w:name="f3r66"/>
            <w:bookmarkEnd w:id="115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6" w:name="f3r67"/>
            <w:bookmarkEnd w:id="116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84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7" w:name="f3r68"/>
            <w:bookmarkEnd w:id="117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Tr="00666D1A">
        <w:trPr>
          <w:trHeight w:val="239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8" w:name="f3r69"/>
            <w:bookmarkEnd w:id="118"/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66D1A" w:rsidRDefault="00666D1A" w:rsidP="00666D1A">
      <w:pPr>
        <w:pStyle w:val="a3"/>
        <w:jc w:val="right"/>
      </w:pPr>
      <w:r>
        <w:br w:type="page"/>
      </w:r>
    </w:p>
    <w:tbl>
      <w:tblPr>
        <w:tblW w:w="10707" w:type="dxa"/>
        <w:tblLayout w:type="fixed"/>
        <w:tblLook w:val="0000"/>
      </w:tblPr>
      <w:tblGrid>
        <w:gridCol w:w="2741"/>
        <w:gridCol w:w="631"/>
        <w:gridCol w:w="928"/>
        <w:gridCol w:w="928"/>
        <w:gridCol w:w="928"/>
        <w:gridCol w:w="812"/>
        <w:gridCol w:w="1011"/>
        <w:gridCol w:w="1076"/>
        <w:gridCol w:w="810"/>
        <w:gridCol w:w="842"/>
      </w:tblGrid>
      <w:tr w:rsidR="00666D1A" w:rsidRPr="00390AC9" w:rsidTr="00666D1A">
        <w:trPr>
          <w:trHeight w:val="260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4"/>
                <w:szCs w:val="14"/>
              </w:rPr>
            </w:pPr>
            <w:r w:rsidRPr="00390AC9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390AC9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66D1A" w:rsidRPr="00020A41" w:rsidTr="00666D1A">
        <w:trPr>
          <w:trHeight w:val="182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19" w:name="f3r70"/>
            <w:bookmarkEnd w:id="11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0" w:name="f3r80"/>
            <w:bookmarkEnd w:id="12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1" w:name="f3r90"/>
            <w:bookmarkEnd w:id="121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 w:rsidR="00562D2C">
              <w:rPr>
                <w:b/>
                <w:sz w:val="18"/>
                <w:szCs w:val="18"/>
              </w:rPr>
              <w:t>23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2" w:name="f3r100"/>
            <w:bookmarkEnd w:id="122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2 997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3 406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14 449</w:t>
            </w: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B63F30" w:rsidRDefault="00666D1A" w:rsidP="00E948C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</w:t>
            </w:r>
            <w:r w:rsidR="00562D2C">
              <w:rPr>
                <w:b/>
                <w:sz w:val="18"/>
                <w:szCs w:val="18"/>
              </w:rPr>
              <w:t>3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3" w:name="f3r110"/>
            <w:bookmarkEnd w:id="123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3 406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14 449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4" w:name="f3r120"/>
            <w:bookmarkEnd w:id="12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5" w:name="f3r130"/>
            <w:bookmarkEnd w:id="12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 w:rsidR="00562D2C">
              <w:rPr>
                <w:b/>
                <w:sz w:val="18"/>
                <w:szCs w:val="18"/>
              </w:rPr>
              <w:t>23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6" w:name="f3r140"/>
            <w:bookmarkEnd w:id="126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2 997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7D5A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3 406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14 449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jc w:val="both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– декабрь</w:t>
            </w:r>
            <w:r w:rsidRPr="00B63F30">
              <w:rPr>
                <w:b/>
                <w:sz w:val="18"/>
                <w:szCs w:val="18"/>
              </w:rPr>
              <w:t xml:space="preserve"> 20</w:t>
            </w:r>
            <w:r w:rsidR="00562D2C">
              <w:rPr>
                <w:b/>
                <w:sz w:val="18"/>
                <w:szCs w:val="18"/>
              </w:rPr>
              <w:t>24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63F30">
              <w:rPr>
                <w:b/>
                <w:sz w:val="18"/>
                <w:szCs w:val="18"/>
              </w:rPr>
              <w:t>года</w:t>
            </w:r>
          </w:p>
          <w:p w:rsidR="00666D1A" w:rsidRPr="00660EBB" w:rsidRDefault="00666D1A" w:rsidP="00C5198C">
            <w:pPr>
              <w:jc w:val="both"/>
              <w:rPr>
                <w:sz w:val="18"/>
                <w:szCs w:val="18"/>
              </w:rPr>
            </w:pPr>
            <w:r w:rsidRPr="00D12833">
              <w:rPr>
                <w:b/>
                <w:sz w:val="18"/>
                <w:szCs w:val="18"/>
              </w:rPr>
              <w:t>Увеличение</w:t>
            </w:r>
            <w:r w:rsidRPr="00660EBB">
              <w:rPr>
                <w:sz w:val="18"/>
                <w:szCs w:val="18"/>
              </w:rPr>
              <w:t xml:space="preserve"> собственного капитала – всего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bookmarkStart w:id="127" w:name="f3r150"/>
            <w:bookmarkEnd w:id="127"/>
            <w:r>
              <w:rPr>
                <w:b/>
                <w:sz w:val="18"/>
                <w:szCs w:val="18"/>
              </w:rPr>
              <w:t>6 174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6 786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8" w:name="f3r151"/>
            <w:bookmarkEnd w:id="128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29" w:name="f3r152"/>
            <w:bookmarkEnd w:id="12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0" w:name="f3r153"/>
            <w:bookmarkEnd w:id="13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bookmarkStart w:id="131" w:name="f3r154"/>
            <w:bookmarkEnd w:id="131"/>
            <w:r>
              <w:rPr>
                <w:b/>
                <w:sz w:val="18"/>
                <w:szCs w:val="18"/>
              </w:rPr>
              <w:t>6 174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6 174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2" w:name="f3r155"/>
            <w:bookmarkEnd w:id="132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3" w:name="f3r156"/>
            <w:bookmarkEnd w:id="133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562D2C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</w:t>
            </w:r>
            <w:r w:rsidR="00666D1A" w:rsidRPr="00020A41">
              <w:rPr>
                <w:sz w:val="18"/>
                <w:szCs w:val="18"/>
              </w:rPr>
              <w:t>еорганизация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4" w:name="f3r157"/>
            <w:bookmarkEnd w:id="13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5" w:name="f3r158"/>
            <w:bookmarkEnd w:id="13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 </w:t>
            </w:r>
            <w:r w:rsidR="00562D2C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рочие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6" w:name="f3r159"/>
            <w:bookmarkEnd w:id="136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7" w:name="f3r160"/>
            <w:bookmarkEnd w:id="13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1 260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1 260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562D2C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</w:t>
            </w:r>
            <w:r w:rsidR="00666D1A" w:rsidRPr="00020A41">
              <w:rPr>
                <w:sz w:val="18"/>
                <w:szCs w:val="18"/>
              </w:rPr>
              <w:t>быток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8" w:name="f3r161"/>
            <w:bookmarkEnd w:id="138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1 232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1 232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39" w:name="f3r162"/>
            <w:bookmarkEnd w:id="13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0" w:name="f3r163"/>
            <w:bookmarkEnd w:id="14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1" w:name="f3r164"/>
            <w:bookmarkEnd w:id="141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2" w:name="f3r165"/>
            <w:bookmarkEnd w:id="142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3" w:name="f3r166"/>
            <w:bookmarkEnd w:id="143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562D2C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</w:t>
            </w:r>
            <w:r w:rsidR="00666D1A" w:rsidRPr="00020A41">
              <w:rPr>
                <w:sz w:val="18"/>
                <w:szCs w:val="18"/>
              </w:rPr>
              <w:t>еорганизация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4" w:name="f3r167"/>
            <w:bookmarkEnd w:id="144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5" w:name="f3r168"/>
            <w:bookmarkEnd w:id="145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28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 w:rsidR="00562D2C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рочие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6" w:name="f3r169"/>
            <w:bookmarkEnd w:id="146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7" w:name="f3r170"/>
            <w:bookmarkEnd w:id="147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8" w:name="f3r180"/>
            <w:bookmarkEnd w:id="148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6D1A" w:rsidRPr="00020A41" w:rsidRDefault="00666D1A" w:rsidP="00C5198C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  <w:bookmarkStart w:id="149" w:name="f3r190"/>
            <w:bookmarkEnd w:id="149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6D1A" w:rsidRPr="00EC7908" w:rsidTr="00666D1A">
        <w:trPr>
          <w:trHeight w:val="285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6D1A" w:rsidRPr="00B63F30" w:rsidRDefault="00666D1A" w:rsidP="00C5198C">
            <w:pPr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 w:rsidR="00562D2C">
              <w:rPr>
                <w:b/>
                <w:sz w:val="18"/>
                <w:szCs w:val="18"/>
              </w:rPr>
              <w:t>24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66D1A" w:rsidRPr="00020A41" w:rsidRDefault="00666D1A" w:rsidP="00C5198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bookmarkStart w:id="150" w:name="f3r200"/>
            <w:bookmarkEnd w:id="150"/>
            <w:r>
              <w:rPr>
                <w:b/>
                <w:sz w:val="18"/>
                <w:szCs w:val="18"/>
              </w:rPr>
              <w:t>14 220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3 609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2 146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666D1A" w:rsidP="00C5198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6D1A" w:rsidRPr="00CA53BE" w:rsidRDefault="00562D2C" w:rsidP="00C51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19 975</w:t>
            </w:r>
          </w:p>
        </w:tc>
      </w:tr>
    </w:tbl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p w:rsidR="00666D1A" w:rsidRDefault="00666D1A" w:rsidP="00666D1A">
      <w:pPr>
        <w:rPr>
          <w:sz w:val="20"/>
          <w:szCs w:val="20"/>
        </w:rPr>
      </w:pPr>
      <w:r w:rsidRPr="00F026A3">
        <w:rPr>
          <w:sz w:val="20"/>
          <w:szCs w:val="20"/>
        </w:rPr>
        <w:t>Директор ОАО «Октябрь» ________________А.И. Игнатенко</w:t>
      </w:r>
    </w:p>
    <w:p w:rsidR="00666D1A" w:rsidRPr="00F026A3" w:rsidRDefault="00666D1A" w:rsidP="00666D1A">
      <w:pPr>
        <w:rPr>
          <w:sz w:val="20"/>
          <w:szCs w:val="20"/>
        </w:rPr>
      </w:pPr>
    </w:p>
    <w:p w:rsidR="00666D1A" w:rsidRDefault="00666D1A" w:rsidP="00666D1A">
      <w:pPr>
        <w:pStyle w:val="a3"/>
      </w:pPr>
      <w:r w:rsidRPr="00F026A3">
        <w:rPr>
          <w:rFonts w:ascii="Times New Roman" w:hAnsi="Times New Roman"/>
        </w:rPr>
        <w:t>Гл.бухгалтер                        ________________</w:t>
      </w:r>
      <w:r w:rsidR="00562D2C">
        <w:rPr>
          <w:rFonts w:ascii="Times New Roman" w:hAnsi="Times New Roman"/>
        </w:rPr>
        <w:t>Т.А. Прудникова</w:t>
      </w:r>
    </w:p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p w:rsidR="00666D1A" w:rsidRDefault="00666D1A" w:rsidP="00F026A3">
      <w:pPr>
        <w:pStyle w:val="a3"/>
      </w:pPr>
    </w:p>
    <w:tbl>
      <w:tblPr>
        <w:tblW w:w="10265" w:type="dxa"/>
        <w:tblLook w:val="0000"/>
      </w:tblPr>
      <w:tblGrid>
        <w:gridCol w:w="1407"/>
        <w:gridCol w:w="758"/>
        <w:gridCol w:w="1241"/>
        <w:gridCol w:w="997"/>
        <w:gridCol w:w="760"/>
        <w:gridCol w:w="2653"/>
        <w:gridCol w:w="2449"/>
      </w:tblGrid>
      <w:tr w:rsidR="00F026A3" w:rsidTr="00666D1A">
        <w:trPr>
          <w:trHeight w:val="196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F026A3" w:rsidTr="00666D1A">
        <w:trPr>
          <w:trHeight w:val="183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F026A3" w:rsidTr="00666D1A">
        <w:trPr>
          <w:trHeight w:val="226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026A3" w:rsidRPr="00F57E7A" w:rsidRDefault="00F026A3" w:rsidP="00F026A3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026A3" w:rsidTr="00666D1A">
        <w:trPr>
          <w:trHeight w:val="6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666D1A">
        <w:trPr>
          <w:trHeight w:val="80"/>
        </w:trPr>
        <w:tc>
          <w:tcPr>
            <w:tcW w:w="10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F026A3" w:rsidTr="00666D1A">
        <w:trPr>
          <w:trHeight w:val="256"/>
        </w:trPr>
        <w:tc>
          <w:tcPr>
            <w:tcW w:w="10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F026A3" w:rsidTr="00666D1A">
        <w:trPr>
          <w:trHeight w:val="8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 w:rsidR="00562D2C">
              <w:rPr>
                <w:b/>
                <w:sz w:val="18"/>
                <w:szCs w:val="18"/>
              </w:rPr>
              <w:t>декабрь 2024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Default="00F026A3" w:rsidP="00F026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026A3" w:rsidTr="00666D1A">
        <w:trPr>
          <w:trHeight w:val="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151" w:name="title10"/>
            <w:bookmarkEnd w:id="151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bookmarkStart w:id="152" w:name="unn3"/>
            <w:bookmarkEnd w:id="152"/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76514" w:rsidTr="00176514">
        <w:trPr>
          <w:trHeight w:val="114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76514" w:rsidRPr="00057AB2" w:rsidRDefault="00176514" w:rsidP="00F026A3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76514" w:rsidRPr="00A325B4" w:rsidRDefault="00176514" w:rsidP="00C5198C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F026A3" w:rsidTr="00666D1A">
        <w:trPr>
          <w:trHeight w:val="7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026A3" w:rsidRPr="00057AB2" w:rsidRDefault="00F026A3" w:rsidP="00F026A3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F026A3" w:rsidTr="00666D1A">
        <w:trPr>
          <w:trHeight w:val="318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562D2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562D2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666D1A">
        <w:trPr>
          <w:trHeight w:val="10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666D1A">
        <w:trPr>
          <w:trHeight w:val="301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57223" w:rsidRDefault="00F026A3" w:rsidP="00F026A3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10 941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7 222</w:t>
            </w:r>
          </w:p>
        </w:tc>
      </w:tr>
      <w:tr w:rsidR="00562D2C" w:rsidTr="00666D1A">
        <w:trPr>
          <w:trHeight w:val="70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562D2C" w:rsidRPr="00A57223" w:rsidRDefault="00562D2C" w:rsidP="00F026A3">
            <w:pPr>
              <w:ind w:left="175" w:firstLineChars="2" w:firstLine="4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4 188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6 880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6 753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342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8 538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5 958</w:t>
            </w:r>
          </w:p>
        </w:tc>
      </w:tr>
      <w:tr w:rsidR="00562D2C" w:rsidTr="00666D1A">
        <w:trPr>
          <w:trHeight w:val="442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6 589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3 333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1 365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1 921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</w:t>
            </w:r>
          </w:p>
        </w:tc>
      </w:tr>
      <w:tr w:rsidR="00562D2C" w:rsidTr="00666D1A">
        <w:trPr>
          <w:trHeight w:val="276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2 403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1 264</w:t>
            </w:r>
          </w:p>
        </w:tc>
      </w:tr>
      <w:tr w:rsidR="00562D2C" w:rsidTr="00666D1A">
        <w:trPr>
          <w:trHeight w:val="301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693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562D2C" w:rsidRPr="00A57223" w:rsidRDefault="00562D2C" w:rsidP="00F026A3">
            <w:pPr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164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</w:t>
            </w:r>
          </w:p>
        </w:tc>
      </w:tr>
      <w:tr w:rsidR="00562D2C" w:rsidTr="00666D1A">
        <w:trPr>
          <w:trHeight w:val="727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:rsidR="00562D2C" w:rsidRPr="00A57223" w:rsidRDefault="00562D2C" w:rsidP="00F026A3">
            <w:pPr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562D2C" w:rsidRPr="00A57223" w:rsidRDefault="00562D2C" w:rsidP="00F026A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5978BB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934</w:t>
            </w: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301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5978BB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666D1A">
        <w:trPr>
          <w:trHeight w:val="260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11C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-339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-934</w:t>
            </w:r>
          </w:p>
        </w:tc>
      </w:tr>
      <w:tr w:rsidR="00562D2C" w:rsidTr="00666D1A">
        <w:trPr>
          <w:trHeight w:val="260"/>
        </w:trPr>
        <w:tc>
          <w:tcPr>
            <w:tcW w:w="4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76514" w:rsidRDefault="00176514" w:rsidP="00F026A3">
      <w:pPr>
        <w:jc w:val="right"/>
      </w:pPr>
    </w:p>
    <w:p w:rsidR="00F026A3" w:rsidRPr="00B655D0" w:rsidRDefault="00F026A3" w:rsidP="00176514">
      <w:pPr>
        <w:rPr>
          <w:b/>
          <w:bCs/>
          <w:sz w:val="20"/>
          <w:szCs w:val="20"/>
        </w:rPr>
      </w:pPr>
      <w:r>
        <w:br w:type="page"/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F026A3" w:rsidTr="00F026A3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562D2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2024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6A3" w:rsidRPr="00A325B4" w:rsidRDefault="00F026A3" w:rsidP="00F026A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="00562D2C"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F026A3" w:rsidTr="00F026A3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26A3" w:rsidRPr="00256A29" w:rsidRDefault="00F026A3" w:rsidP="00F026A3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026A3" w:rsidTr="00F026A3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026A3" w:rsidRPr="00A57223" w:rsidRDefault="009A2BDF" w:rsidP="00F026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Движение </w:t>
            </w:r>
            <w:r w:rsidR="00661FD8">
              <w:rPr>
                <w:b/>
                <w:sz w:val="18"/>
                <w:szCs w:val="18"/>
              </w:rPr>
              <w:t>денежных средств по финасовой деятельности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1 058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1 058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2 422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1 504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1 711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1 083</w:t>
            </w: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</w:t>
            </w:r>
          </w:p>
        </w:tc>
      </w:tr>
      <w:tr w:rsidR="00562D2C" w:rsidTr="00F026A3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-1 802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-446</w:t>
            </w: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-116</w:t>
            </w: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.2022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B60B2F" w:rsidP="00F026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891C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</w:tr>
      <w:tr w:rsidR="00562D2C" w:rsidTr="00F026A3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D2C" w:rsidRPr="00A57223" w:rsidRDefault="00562D2C" w:rsidP="00F026A3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62D2C" w:rsidRPr="00A57223" w:rsidRDefault="00562D2C" w:rsidP="00F026A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76514" w:rsidRDefault="00176514" w:rsidP="00176514">
      <w:pPr>
        <w:jc w:val="right"/>
      </w:pPr>
    </w:p>
    <w:p w:rsidR="00176514" w:rsidRPr="00176514" w:rsidRDefault="00176514" w:rsidP="00176514">
      <w:pPr>
        <w:rPr>
          <w:sz w:val="20"/>
          <w:szCs w:val="20"/>
        </w:rPr>
      </w:pPr>
      <w:r w:rsidRPr="00176514">
        <w:rPr>
          <w:sz w:val="20"/>
          <w:szCs w:val="20"/>
        </w:rPr>
        <w:t>Директор ОАО «Октябрь» ________________А.И. Игнатенко</w:t>
      </w:r>
    </w:p>
    <w:p w:rsidR="00176514" w:rsidRPr="00176514" w:rsidRDefault="00176514" w:rsidP="00176514">
      <w:pPr>
        <w:rPr>
          <w:sz w:val="20"/>
          <w:szCs w:val="20"/>
        </w:rPr>
      </w:pPr>
    </w:p>
    <w:p w:rsidR="00176514" w:rsidRPr="00D47376" w:rsidRDefault="00176514" w:rsidP="00176514">
      <w:r w:rsidRPr="00176514">
        <w:rPr>
          <w:sz w:val="20"/>
          <w:szCs w:val="20"/>
        </w:rPr>
        <w:t>Гл.бухгалтер                        ________________</w:t>
      </w:r>
      <w:r w:rsidR="00562D2C">
        <w:rPr>
          <w:sz w:val="20"/>
          <w:szCs w:val="20"/>
        </w:rPr>
        <w:t>Т.А. Прудникова</w:t>
      </w:r>
      <w:r w:rsidR="009633D9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3"/>
        <w:gridCol w:w="3473"/>
        <w:gridCol w:w="3794"/>
      </w:tblGrid>
      <w:tr w:rsidR="00D84158" w:rsidRPr="006A26F1" w:rsidTr="009633D9">
        <w:trPr>
          <w:trHeight w:val="309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54885" w:rsidP="006A26F1">
            <w:pPr>
              <w:rPr>
                <w:b/>
                <w:sz w:val="20"/>
                <w:szCs w:val="20"/>
              </w:rPr>
            </w:pPr>
            <w:r w:rsidRPr="00D47376">
              <w:lastRenderedPageBreak/>
              <w:br w:type="page"/>
            </w:r>
            <w:bookmarkEnd w:id="0"/>
            <w:r w:rsidR="00D84158" w:rsidRPr="006A26F1">
              <w:rPr>
                <w:b/>
                <w:bCs/>
                <w:i/>
                <w:iCs/>
                <w:sz w:val="20"/>
                <w:szCs w:val="20"/>
              </w:rPr>
              <w:br w:type="page"/>
            </w:r>
            <w:r w:rsidR="00D84158" w:rsidRPr="006A26F1">
              <w:rPr>
                <w:b/>
                <w:bCs/>
                <w:iCs/>
                <w:sz w:val="20"/>
                <w:szCs w:val="20"/>
              </w:rPr>
              <w:t>4.</w:t>
            </w:r>
            <w:r w:rsidR="00D84158" w:rsidRPr="006A26F1">
              <w:rPr>
                <w:b/>
                <w:sz w:val="20"/>
                <w:szCs w:val="20"/>
              </w:rPr>
              <w:t xml:space="preserve"> Доля государства в уставном фонде эмитента (всего в %): 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Вид собственности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Количество акций, шт.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Доля в уставном фонде, %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республиканская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коммунальная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8B3B9B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1 422 043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Х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областная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районная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891CC9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1 422 043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3E7A33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9633D9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городская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  <w:r w:rsidRPr="006A26F1">
        <w:rPr>
          <w:rStyle w:val="24"/>
          <w:b w:val="0"/>
          <w:bCs w:val="0"/>
          <w:sz w:val="20"/>
          <w:szCs w:val="20"/>
        </w:rPr>
        <w:t>5</w:t>
      </w:r>
      <w:r w:rsidRPr="006A26F1">
        <w:rPr>
          <w:rStyle w:val="24"/>
          <w:bCs w:val="0"/>
          <w:sz w:val="20"/>
          <w:szCs w:val="20"/>
        </w:rPr>
        <w:t>-6. Информация о дивидендах и акциях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85"/>
        <w:gridCol w:w="1478"/>
        <w:gridCol w:w="1781"/>
        <w:gridCol w:w="1560"/>
      </w:tblGrid>
      <w:tr w:rsidR="00D84158" w:rsidRPr="006A26F1" w:rsidTr="009633D9">
        <w:trPr>
          <w:trHeight w:hRule="exact" w:val="71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Единица</w:t>
            </w:r>
          </w:p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4652CB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84158" w:rsidRPr="006A26F1" w:rsidTr="009633D9">
        <w:trPr>
          <w:trHeight w:hRule="exact" w:val="25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юридических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4652CB" w:rsidP="00FC24E4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84158" w:rsidRPr="006A26F1" w:rsidTr="009633D9">
        <w:trPr>
          <w:trHeight w:hRule="exact" w:val="24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физических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02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Начислено на выплату дивидендов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DD6405">
        <w:trPr>
          <w:trHeight w:hRule="exact" w:val="29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5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7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54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466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9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Период, за который выплачивались дивиденды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месяц, квартал,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47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158" w:rsidRPr="006A26F1" w:rsidTr="009633D9">
        <w:trPr>
          <w:trHeight w:hRule="exact" w:val="34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891CC9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CB3" w:rsidRPr="006A26F1" w:rsidTr="009633D9">
        <w:trPr>
          <w:trHeight w:hRule="exact" w:val="260"/>
          <w:jc w:val="center"/>
        </w:trPr>
        <w:tc>
          <w:tcPr>
            <w:tcW w:w="5885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478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  <w:vAlign w:val="center"/>
          </w:tcPr>
          <w:p w:rsidR="000E5CB3" w:rsidRPr="000E5CB3" w:rsidRDefault="00984569" w:rsidP="0098456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950E7A">
              <w:rPr>
                <w:b/>
                <w:sz w:val="20"/>
                <w:szCs w:val="20"/>
              </w:rPr>
              <w:t>,05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E5CB3" w:rsidRPr="000E5CB3" w:rsidRDefault="00950E7A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17,96</w:t>
            </w:r>
          </w:p>
        </w:tc>
      </w:tr>
      <w:tr w:rsidR="00D84158" w:rsidRPr="006A26F1" w:rsidTr="009633D9">
        <w:trPr>
          <w:trHeight w:hRule="exact" w:val="32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простых акций, находящихся на балансе общества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штук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891CC9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1 422 043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950E7A" w:rsidP="00891CC9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804 583</w:t>
            </w: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</w:p>
    <w:tbl>
      <w:tblPr>
        <w:tblOverlap w:val="never"/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11"/>
        <w:gridCol w:w="1560"/>
        <w:gridCol w:w="1740"/>
        <w:gridCol w:w="1512"/>
      </w:tblGrid>
      <w:tr w:rsidR="00D84158" w:rsidRPr="006A26F1" w:rsidTr="009633D9">
        <w:trPr>
          <w:trHeight w:hRule="exact" w:val="335"/>
          <w:jc w:val="center"/>
        </w:trPr>
        <w:tc>
          <w:tcPr>
            <w:tcW w:w="581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8. Среднесписочная численность работающих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человек</w:t>
            </w:r>
          </w:p>
        </w:tc>
        <w:tc>
          <w:tcPr>
            <w:tcW w:w="1740" w:type="dxa"/>
            <w:shd w:val="clear" w:color="auto" w:fill="FFFFFF"/>
          </w:tcPr>
          <w:p w:rsidR="00D84158" w:rsidRPr="006A26F1" w:rsidRDefault="00D84158" w:rsidP="004652CB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pStyle w:val="36"/>
        <w:shd w:val="clear" w:color="auto" w:fill="auto"/>
        <w:spacing w:before="0"/>
        <w:rPr>
          <w:sz w:val="20"/>
          <w:szCs w:val="20"/>
        </w:rPr>
      </w:pPr>
      <w:bookmarkStart w:id="153" w:name="bookmark1"/>
      <w:r w:rsidRPr="006A26F1">
        <w:rPr>
          <w:sz w:val="20"/>
          <w:szCs w:val="20"/>
        </w:rPr>
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</w:r>
      <w:bookmarkEnd w:id="153"/>
    </w:p>
    <w:tbl>
      <w:tblPr>
        <w:tblW w:w="10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5"/>
      </w:tblGrid>
      <w:tr w:rsidR="00D84158" w:rsidRPr="006A26F1" w:rsidTr="006A26F1">
        <w:trPr>
          <w:trHeight w:val="380"/>
        </w:trPr>
        <w:tc>
          <w:tcPr>
            <w:tcW w:w="10575" w:type="dxa"/>
            <w:shd w:val="clear" w:color="auto" w:fill="auto"/>
          </w:tcPr>
          <w:p w:rsidR="00D84158" w:rsidRPr="006A26F1" w:rsidRDefault="005015E2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D84158" w:rsidRPr="006A26F1">
              <w:rPr>
                <w:rFonts w:ascii="Times New Roman" w:hAnsi="Times New Roman"/>
                <w:b/>
                <w:sz w:val="20"/>
                <w:szCs w:val="20"/>
              </w:rPr>
              <w:t>роизводство молока (</w:t>
            </w:r>
            <w:r w:rsidR="00B60B2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4652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84158" w:rsidRPr="006A26F1">
              <w:rPr>
                <w:rFonts w:ascii="Times New Roman" w:hAnsi="Times New Roman"/>
                <w:b/>
                <w:sz w:val="20"/>
                <w:szCs w:val="20"/>
              </w:rPr>
              <w:t>%)</w:t>
            </w:r>
          </w:p>
          <w:p w:rsidR="00D84158" w:rsidRPr="006A26F1" w:rsidRDefault="00D84158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pStyle w:val="44"/>
        <w:shd w:val="clear" w:color="auto" w:fill="auto"/>
        <w:spacing w:line="170" w:lineRule="exact"/>
        <w:rPr>
          <w:rFonts w:ascii="Times New Roman" w:hAnsi="Times New Roman"/>
          <w:sz w:val="20"/>
          <w:szCs w:val="20"/>
        </w:rPr>
      </w:pPr>
    </w:p>
    <w:p w:rsidR="00D84158" w:rsidRPr="006A26F1" w:rsidRDefault="00D84158" w:rsidP="006A26F1">
      <w:pPr>
        <w:pStyle w:val="53"/>
        <w:shd w:val="clear" w:color="auto" w:fill="auto"/>
        <w:jc w:val="both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10. Дата проведения годового общего собрания акционеров, на котором утверждался годовой бухгалтерский баланс за отчетный год: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84158" w:rsidRPr="006A26F1" w:rsidTr="006A26F1">
        <w:tc>
          <w:tcPr>
            <w:tcW w:w="10632" w:type="dxa"/>
            <w:shd w:val="clear" w:color="auto" w:fill="auto"/>
          </w:tcPr>
          <w:p w:rsidR="00D84158" w:rsidRPr="006A26F1" w:rsidRDefault="00D84158" w:rsidP="005015E2">
            <w:pPr>
              <w:pStyle w:val="53"/>
              <w:shd w:val="clear" w:color="auto" w:fill="auto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0</w:t>
            </w:r>
            <w:r w:rsidR="004652CB">
              <w:rPr>
                <w:rFonts w:ascii="Times New Roman" w:hAnsi="Times New Roman"/>
                <w:sz w:val="20"/>
                <w:szCs w:val="20"/>
              </w:rPr>
              <w:t>7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52CB">
              <w:rPr>
                <w:rFonts w:ascii="Times New Roman" w:hAnsi="Times New Roman"/>
                <w:sz w:val="20"/>
                <w:szCs w:val="20"/>
              </w:rPr>
              <w:t>марта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B60B2F">
              <w:rPr>
                <w:rFonts w:ascii="Times New Roman" w:hAnsi="Times New Roman"/>
                <w:sz w:val="20"/>
                <w:szCs w:val="20"/>
              </w:rPr>
              <w:t>5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D84158" w:rsidRPr="006A26F1" w:rsidRDefault="00D84158" w:rsidP="006A26F1">
      <w:pPr>
        <w:pStyle w:val="11"/>
        <w:numPr>
          <w:ilvl w:val="0"/>
          <w:numId w:val="50"/>
        </w:numPr>
        <w:shd w:val="clear" w:color="auto" w:fill="auto"/>
        <w:spacing w:before="0" w:after="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Сведения о применении открытым акционерным обществом Свода правил корпоративного поведения (только в составе годового отчета)</w:t>
      </w:r>
    </w:p>
    <w:tbl>
      <w:tblPr>
        <w:tblW w:w="10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1"/>
      </w:tblGrid>
      <w:tr w:rsidR="00D84158" w:rsidRPr="006A26F1" w:rsidTr="006A26F1">
        <w:trPr>
          <w:trHeight w:val="4"/>
        </w:trPr>
        <w:tc>
          <w:tcPr>
            <w:tcW w:w="10581" w:type="dxa"/>
            <w:shd w:val="clear" w:color="auto" w:fill="auto"/>
          </w:tcPr>
          <w:p w:rsidR="00D84158" w:rsidRPr="006A26F1" w:rsidRDefault="00D84158" w:rsidP="006A26F1">
            <w:pPr>
              <w:pStyle w:val="11"/>
              <w:shd w:val="clear" w:color="auto" w:fill="auto"/>
              <w:tabs>
                <w:tab w:val="left" w:pos="1346"/>
              </w:tabs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не применяются</w:t>
            </w:r>
          </w:p>
        </w:tc>
      </w:tr>
    </w:tbl>
    <w:p w:rsidR="00D84158" w:rsidRPr="006A26F1" w:rsidRDefault="00D84158" w:rsidP="006A26F1">
      <w:pPr>
        <w:pStyle w:val="53"/>
        <w:numPr>
          <w:ilvl w:val="0"/>
          <w:numId w:val="50"/>
        </w:numPr>
        <w:shd w:val="clear" w:color="auto" w:fill="auto"/>
        <w:tabs>
          <w:tab w:val="left" w:pos="-240"/>
          <w:tab w:val="left" w:pos="-120"/>
          <w:tab w:val="left" w:pos="120"/>
        </w:tabs>
        <w:spacing w:line="240" w:lineRule="exact"/>
        <w:ind w:hanging="12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Адрес официального сайта открытого акционерного общества в глобальной компьютерной сети Интернет</w:t>
      </w: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03"/>
      </w:tblGrid>
      <w:tr w:rsidR="00D84158" w:rsidRPr="006A26F1" w:rsidTr="006A26F1">
        <w:trPr>
          <w:trHeight w:val="299"/>
        </w:trPr>
        <w:tc>
          <w:tcPr>
            <w:tcW w:w="10603" w:type="dxa"/>
            <w:shd w:val="clear" w:color="auto" w:fill="auto"/>
          </w:tcPr>
          <w:p w:rsidR="00D84158" w:rsidRPr="006A26F1" w:rsidRDefault="00D84158" w:rsidP="006A26F1">
            <w:pPr>
              <w:pStyle w:val="53"/>
              <w:shd w:val="clear" w:color="auto" w:fill="auto"/>
              <w:tabs>
                <w:tab w:val="left" w:pos="343"/>
              </w:tabs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Default="00D84158" w:rsidP="00D84158">
      <w:pPr>
        <w:tabs>
          <w:tab w:val="left" w:pos="2340"/>
        </w:tabs>
      </w:pPr>
    </w:p>
    <w:p w:rsidR="006A26F1" w:rsidRDefault="006A26F1" w:rsidP="00D84158">
      <w:pPr>
        <w:tabs>
          <w:tab w:val="left" w:pos="2340"/>
        </w:tabs>
      </w:pPr>
    </w:p>
    <w:p w:rsidR="00D84158" w:rsidRPr="005015E2" w:rsidRDefault="00D84158" w:rsidP="00D84158">
      <w:pPr>
        <w:tabs>
          <w:tab w:val="left" w:pos="2340"/>
        </w:tabs>
        <w:rPr>
          <w:sz w:val="20"/>
          <w:szCs w:val="20"/>
        </w:rPr>
      </w:pPr>
      <w:r w:rsidRPr="005015E2">
        <w:rPr>
          <w:sz w:val="20"/>
          <w:szCs w:val="20"/>
        </w:rPr>
        <w:t>Директор ОАО «Октябрь» ________________</w:t>
      </w:r>
      <w:r w:rsidR="005015E2" w:rsidRPr="005015E2">
        <w:rPr>
          <w:sz w:val="20"/>
          <w:szCs w:val="20"/>
        </w:rPr>
        <w:t>А.И. Игнатенко</w:t>
      </w:r>
    </w:p>
    <w:p w:rsidR="00D84158" w:rsidRPr="005015E2" w:rsidRDefault="00D84158" w:rsidP="00D84158">
      <w:pPr>
        <w:pStyle w:val="a3"/>
        <w:rPr>
          <w:rFonts w:ascii="Times New Roman" w:hAnsi="Times New Roman"/>
        </w:rPr>
      </w:pPr>
    </w:p>
    <w:p w:rsidR="003C6222" w:rsidRPr="005015E2" w:rsidRDefault="00D84158" w:rsidP="00235620">
      <w:pPr>
        <w:pStyle w:val="a3"/>
      </w:pPr>
      <w:r w:rsidRPr="005015E2">
        <w:rPr>
          <w:rFonts w:ascii="Times New Roman" w:hAnsi="Times New Roman"/>
        </w:rPr>
        <w:t>Гл.бухгалтер                        ________________</w:t>
      </w:r>
      <w:r w:rsidR="00B60B2F">
        <w:rPr>
          <w:rFonts w:ascii="Times New Roman" w:hAnsi="Times New Roman"/>
        </w:rPr>
        <w:t>Т.А. Прудникова</w:t>
      </w:r>
    </w:p>
    <w:sectPr w:rsidR="003C6222" w:rsidRPr="005015E2" w:rsidSect="00235620">
      <w:pgSz w:w="11906" w:h="16838" w:code="9"/>
      <w:pgMar w:top="397" w:right="567" w:bottom="397" w:left="706" w:header="284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F9C" w:rsidRDefault="00543F9C" w:rsidP="00D868CA">
      <w:r>
        <w:separator/>
      </w:r>
    </w:p>
  </w:endnote>
  <w:endnote w:type="continuationSeparator" w:id="1">
    <w:p w:rsidR="00543F9C" w:rsidRDefault="00543F9C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F9C" w:rsidRDefault="00543F9C" w:rsidP="00D868CA">
      <w:r>
        <w:separator/>
      </w:r>
    </w:p>
  </w:footnote>
  <w:footnote w:type="continuationSeparator" w:id="1">
    <w:p w:rsidR="00543F9C" w:rsidRDefault="00543F9C" w:rsidP="00D86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CF525F"/>
    <w:multiLevelType w:val="multilevel"/>
    <w:tmpl w:val="6396EA72"/>
    <w:lvl w:ilvl="0">
      <w:start w:val="13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7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9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9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3"/>
  </w:num>
  <w:num w:numId="13">
    <w:abstractNumId w:val="36"/>
  </w:num>
  <w:num w:numId="14">
    <w:abstractNumId w:val="2"/>
  </w:num>
  <w:num w:numId="15">
    <w:abstractNumId w:val="7"/>
  </w:num>
  <w:num w:numId="16">
    <w:abstractNumId w:val="38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2"/>
  </w:num>
  <w:num w:numId="23">
    <w:abstractNumId w:val="3"/>
  </w:num>
  <w:num w:numId="24">
    <w:abstractNumId w:val="25"/>
  </w:num>
  <w:num w:numId="25">
    <w:abstractNumId w:val="33"/>
    <w:lvlOverride w:ilvl="0">
      <w:startOverride w:val="1"/>
    </w:lvlOverride>
  </w:num>
  <w:num w:numId="26">
    <w:abstractNumId w:val="36"/>
  </w:num>
  <w:num w:numId="27">
    <w:abstractNumId w:val="10"/>
  </w:num>
  <w:num w:numId="28">
    <w:abstractNumId w:val="12"/>
  </w:num>
  <w:num w:numId="29">
    <w:abstractNumId w:val="17"/>
  </w:num>
  <w:num w:numId="30">
    <w:abstractNumId w:val="37"/>
  </w:num>
  <w:num w:numId="31">
    <w:abstractNumId w:val="41"/>
  </w:num>
  <w:num w:numId="32">
    <w:abstractNumId w:val="20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36"/>
  </w:num>
  <w:num w:numId="36">
    <w:abstractNumId w:val="9"/>
  </w:num>
  <w:num w:numId="37">
    <w:abstractNumId w:val="33"/>
    <w:lvlOverride w:ilvl="0">
      <w:startOverride w:val="1"/>
    </w:lvlOverride>
  </w:num>
  <w:num w:numId="38">
    <w:abstractNumId w:val="36"/>
  </w:num>
  <w:num w:numId="39">
    <w:abstractNumId w:val="33"/>
    <w:lvlOverride w:ilvl="0">
      <w:startOverride w:val="1"/>
    </w:lvlOverride>
  </w:num>
  <w:num w:numId="40">
    <w:abstractNumId w:val="36"/>
  </w:num>
  <w:num w:numId="41">
    <w:abstractNumId w:val="35"/>
  </w:num>
  <w:num w:numId="42">
    <w:abstractNumId w:val="34"/>
  </w:num>
  <w:num w:numId="43">
    <w:abstractNumId w:val="26"/>
  </w:num>
  <w:num w:numId="44">
    <w:abstractNumId w:val="13"/>
  </w:num>
  <w:num w:numId="45">
    <w:abstractNumId w:val="24"/>
  </w:num>
  <w:num w:numId="46">
    <w:abstractNumId w:val="40"/>
  </w:num>
  <w:num w:numId="47">
    <w:abstractNumId w:val="15"/>
  </w:num>
  <w:num w:numId="48">
    <w:abstractNumId w:val="6"/>
  </w:num>
  <w:num w:numId="49">
    <w:abstractNumId w:val="0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F4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812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AC4"/>
    <w:rsid w:val="00052B87"/>
    <w:rsid w:val="000530BB"/>
    <w:rsid w:val="00053850"/>
    <w:rsid w:val="00054037"/>
    <w:rsid w:val="00060F03"/>
    <w:rsid w:val="0006360D"/>
    <w:rsid w:val="00063742"/>
    <w:rsid w:val="0006547D"/>
    <w:rsid w:val="00070204"/>
    <w:rsid w:val="000709F0"/>
    <w:rsid w:val="00071895"/>
    <w:rsid w:val="00071B74"/>
    <w:rsid w:val="0007244A"/>
    <w:rsid w:val="000725B0"/>
    <w:rsid w:val="0007434E"/>
    <w:rsid w:val="00075958"/>
    <w:rsid w:val="000767DC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5CB3"/>
    <w:rsid w:val="000F1AA2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233BB"/>
    <w:rsid w:val="001314F7"/>
    <w:rsid w:val="00132421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62572"/>
    <w:rsid w:val="001651FF"/>
    <w:rsid w:val="00166621"/>
    <w:rsid w:val="00170C17"/>
    <w:rsid w:val="001724D4"/>
    <w:rsid w:val="00173AE0"/>
    <w:rsid w:val="00174BD5"/>
    <w:rsid w:val="00176514"/>
    <w:rsid w:val="00181AD3"/>
    <w:rsid w:val="00183675"/>
    <w:rsid w:val="001854D0"/>
    <w:rsid w:val="00185C0D"/>
    <w:rsid w:val="00185E16"/>
    <w:rsid w:val="0018621E"/>
    <w:rsid w:val="00186247"/>
    <w:rsid w:val="001928C8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2222"/>
    <w:rsid w:val="0021595A"/>
    <w:rsid w:val="00215D61"/>
    <w:rsid w:val="00220198"/>
    <w:rsid w:val="00220686"/>
    <w:rsid w:val="00221C46"/>
    <w:rsid w:val="00227984"/>
    <w:rsid w:val="00235620"/>
    <w:rsid w:val="00235A41"/>
    <w:rsid w:val="002370F4"/>
    <w:rsid w:val="0024027E"/>
    <w:rsid w:val="0024176B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906"/>
    <w:rsid w:val="00296A2C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1915"/>
    <w:rsid w:val="002D2142"/>
    <w:rsid w:val="002D36B8"/>
    <w:rsid w:val="002D51CF"/>
    <w:rsid w:val="002D5869"/>
    <w:rsid w:val="002D6D2F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220B"/>
    <w:rsid w:val="00303126"/>
    <w:rsid w:val="00305A35"/>
    <w:rsid w:val="00311BDF"/>
    <w:rsid w:val="00312337"/>
    <w:rsid w:val="003129F6"/>
    <w:rsid w:val="003139F4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34B96"/>
    <w:rsid w:val="003414BC"/>
    <w:rsid w:val="00341540"/>
    <w:rsid w:val="00343806"/>
    <w:rsid w:val="0034568B"/>
    <w:rsid w:val="00345E71"/>
    <w:rsid w:val="0034698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6A64"/>
    <w:rsid w:val="003B07AD"/>
    <w:rsid w:val="003B17E1"/>
    <w:rsid w:val="003B2131"/>
    <w:rsid w:val="003C1E7C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6330"/>
    <w:rsid w:val="003D70C1"/>
    <w:rsid w:val="003D7AC9"/>
    <w:rsid w:val="003E03DB"/>
    <w:rsid w:val="003E0615"/>
    <w:rsid w:val="003E0CA2"/>
    <w:rsid w:val="003E1D4A"/>
    <w:rsid w:val="003E2C7D"/>
    <w:rsid w:val="003E7A33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2CB"/>
    <w:rsid w:val="00465FE2"/>
    <w:rsid w:val="00466A0B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15E2"/>
    <w:rsid w:val="00502BF5"/>
    <w:rsid w:val="005075F8"/>
    <w:rsid w:val="0051009F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3F9C"/>
    <w:rsid w:val="00544BD3"/>
    <w:rsid w:val="00545198"/>
    <w:rsid w:val="00545ED9"/>
    <w:rsid w:val="00550715"/>
    <w:rsid w:val="00560C09"/>
    <w:rsid w:val="005620EA"/>
    <w:rsid w:val="005626BE"/>
    <w:rsid w:val="005627F9"/>
    <w:rsid w:val="00562D2C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1FD8"/>
    <w:rsid w:val="00662332"/>
    <w:rsid w:val="00664F9E"/>
    <w:rsid w:val="00666018"/>
    <w:rsid w:val="006665DE"/>
    <w:rsid w:val="00666D1A"/>
    <w:rsid w:val="006673A8"/>
    <w:rsid w:val="0067063D"/>
    <w:rsid w:val="00670FEE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473"/>
    <w:rsid w:val="006A1B5E"/>
    <w:rsid w:val="006A1EE4"/>
    <w:rsid w:val="006A2172"/>
    <w:rsid w:val="006A26AA"/>
    <w:rsid w:val="006A26F1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3ECD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77CE6"/>
    <w:rsid w:val="00780BB8"/>
    <w:rsid w:val="007810CB"/>
    <w:rsid w:val="0078119D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AD3"/>
    <w:rsid w:val="007D5D2F"/>
    <w:rsid w:val="007E0CD4"/>
    <w:rsid w:val="007E55CF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64AD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1CC9"/>
    <w:rsid w:val="008926AD"/>
    <w:rsid w:val="008935CE"/>
    <w:rsid w:val="00894425"/>
    <w:rsid w:val="008950D2"/>
    <w:rsid w:val="00897A9D"/>
    <w:rsid w:val="00897CD2"/>
    <w:rsid w:val="008A089F"/>
    <w:rsid w:val="008A13A8"/>
    <w:rsid w:val="008A44A2"/>
    <w:rsid w:val="008A4F39"/>
    <w:rsid w:val="008A73DC"/>
    <w:rsid w:val="008A7C6C"/>
    <w:rsid w:val="008B2FE4"/>
    <w:rsid w:val="008B3401"/>
    <w:rsid w:val="008B3B9B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0E7A"/>
    <w:rsid w:val="0095269F"/>
    <w:rsid w:val="009633D9"/>
    <w:rsid w:val="00965094"/>
    <w:rsid w:val="009663F6"/>
    <w:rsid w:val="00966FAA"/>
    <w:rsid w:val="00967243"/>
    <w:rsid w:val="00970E5C"/>
    <w:rsid w:val="0097341C"/>
    <w:rsid w:val="009735EF"/>
    <w:rsid w:val="00984569"/>
    <w:rsid w:val="00986BB7"/>
    <w:rsid w:val="009878EB"/>
    <w:rsid w:val="009879CA"/>
    <w:rsid w:val="00994749"/>
    <w:rsid w:val="00995A12"/>
    <w:rsid w:val="009973C7"/>
    <w:rsid w:val="00997EBE"/>
    <w:rsid w:val="009A0CF7"/>
    <w:rsid w:val="009A2BDF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216A"/>
    <w:rsid w:val="00A7551F"/>
    <w:rsid w:val="00A77C06"/>
    <w:rsid w:val="00A77E3C"/>
    <w:rsid w:val="00A8002C"/>
    <w:rsid w:val="00A80F75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4BC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0B2F"/>
    <w:rsid w:val="00B63FE6"/>
    <w:rsid w:val="00B64A9F"/>
    <w:rsid w:val="00B75DE2"/>
    <w:rsid w:val="00B775C8"/>
    <w:rsid w:val="00B8249E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49D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929"/>
    <w:rsid w:val="00BA6A52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E79F8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98C"/>
    <w:rsid w:val="00C51ECA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02E1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615F"/>
    <w:rsid w:val="00D673A7"/>
    <w:rsid w:val="00D71BB0"/>
    <w:rsid w:val="00D71DC7"/>
    <w:rsid w:val="00D74B33"/>
    <w:rsid w:val="00D77AB9"/>
    <w:rsid w:val="00D84158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A70D0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21AB"/>
    <w:rsid w:val="00DD5285"/>
    <w:rsid w:val="00DD640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7122"/>
    <w:rsid w:val="00E52D17"/>
    <w:rsid w:val="00E5387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48CC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168"/>
    <w:rsid w:val="00EC39E1"/>
    <w:rsid w:val="00EC43A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26A3"/>
    <w:rsid w:val="00F035F9"/>
    <w:rsid w:val="00F03711"/>
    <w:rsid w:val="00F05723"/>
    <w:rsid w:val="00F05D6E"/>
    <w:rsid w:val="00F05E44"/>
    <w:rsid w:val="00F07ECF"/>
    <w:rsid w:val="00F10554"/>
    <w:rsid w:val="00F10C81"/>
    <w:rsid w:val="00F11CE9"/>
    <w:rsid w:val="00F12E20"/>
    <w:rsid w:val="00F12E35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937"/>
    <w:rsid w:val="00F54B20"/>
    <w:rsid w:val="00F55064"/>
    <w:rsid w:val="00F6164E"/>
    <w:rsid w:val="00F62B15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4F3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46A"/>
    <w:rsid w:val="00FB4E21"/>
    <w:rsid w:val="00FB5E3D"/>
    <w:rsid w:val="00FB668D"/>
    <w:rsid w:val="00FB6AF0"/>
    <w:rsid w:val="00FB7544"/>
    <w:rsid w:val="00FC24E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character" w:customStyle="1" w:styleId="24">
    <w:name w:val="Основной текст (2)"/>
    <w:rsid w:val="00D84158"/>
    <w:rPr>
      <w:b/>
      <w:bCs/>
      <w:color w:val="000000"/>
      <w:spacing w:val="0"/>
      <w:w w:val="100"/>
      <w:position w:val="0"/>
      <w:sz w:val="22"/>
      <w:szCs w:val="22"/>
      <w:u w:val="single"/>
      <w:lang w:val="ru-RU" w:bidi="ar-SA"/>
    </w:rPr>
  </w:style>
  <w:style w:type="character" w:customStyle="1" w:styleId="afc">
    <w:name w:val="Основной текст_"/>
    <w:link w:val="11"/>
    <w:locked/>
    <w:rsid w:val="00D84158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8pt">
    <w:name w:val="Основной текст + 8 pt"/>
    <w:rsid w:val="00D84158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0">
    <w:name w:val="Основной текст + 8"/>
    <w:aliases w:val="5 pt,Не полужирный"/>
    <w:rsid w:val="00D84158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5">
    <w:name w:val="Основной текст (3)_"/>
    <w:link w:val="36"/>
    <w:locked/>
    <w:rsid w:val="00D84158"/>
    <w:rPr>
      <w:b/>
      <w:bCs/>
      <w:sz w:val="25"/>
      <w:szCs w:val="25"/>
      <w:shd w:val="clear" w:color="auto" w:fill="FFFFFF"/>
    </w:rPr>
  </w:style>
  <w:style w:type="character" w:customStyle="1" w:styleId="43">
    <w:name w:val="Основной текст (4)_"/>
    <w:link w:val="44"/>
    <w:locked/>
    <w:rsid w:val="00D84158"/>
    <w:rPr>
      <w:rFonts w:ascii="Arial" w:hAnsi="Arial"/>
      <w:sz w:val="17"/>
      <w:szCs w:val="17"/>
      <w:shd w:val="clear" w:color="auto" w:fill="FFFFFF"/>
    </w:rPr>
  </w:style>
  <w:style w:type="character" w:customStyle="1" w:styleId="52">
    <w:name w:val="Основной текст (5)_"/>
    <w:link w:val="53"/>
    <w:locked/>
    <w:rsid w:val="00D84158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fc"/>
    <w:rsid w:val="00D84158"/>
    <w:pPr>
      <w:widowControl w:val="0"/>
      <w:shd w:val="clear" w:color="auto" w:fill="FFFFFF"/>
      <w:spacing w:before="180" w:after="420" w:line="254" w:lineRule="exact"/>
    </w:pPr>
    <w:rPr>
      <w:rFonts w:ascii="Arial" w:hAnsi="Arial"/>
      <w:b/>
      <w:bCs/>
      <w:sz w:val="18"/>
      <w:szCs w:val="18"/>
    </w:rPr>
  </w:style>
  <w:style w:type="paragraph" w:customStyle="1" w:styleId="36">
    <w:name w:val="Основной текст (3)"/>
    <w:basedOn w:val="a"/>
    <w:link w:val="35"/>
    <w:rsid w:val="00D84158"/>
    <w:pPr>
      <w:widowControl w:val="0"/>
      <w:shd w:val="clear" w:color="auto" w:fill="FFFFFF"/>
      <w:spacing w:before="240" w:line="350" w:lineRule="exact"/>
    </w:pPr>
    <w:rPr>
      <w:b/>
      <w:bCs/>
      <w:sz w:val="25"/>
      <w:szCs w:val="25"/>
    </w:rPr>
  </w:style>
  <w:style w:type="paragraph" w:customStyle="1" w:styleId="44">
    <w:name w:val="Основной текст (4)"/>
    <w:basedOn w:val="a"/>
    <w:link w:val="43"/>
    <w:rsid w:val="00D84158"/>
    <w:pPr>
      <w:widowControl w:val="0"/>
      <w:shd w:val="clear" w:color="auto" w:fill="FFFFFF"/>
      <w:spacing w:line="240" w:lineRule="atLeast"/>
    </w:pPr>
    <w:rPr>
      <w:rFonts w:ascii="Arial" w:hAnsi="Arial"/>
      <w:sz w:val="17"/>
      <w:szCs w:val="17"/>
    </w:rPr>
  </w:style>
  <w:style w:type="paragraph" w:customStyle="1" w:styleId="53">
    <w:name w:val="Основной текст (5)"/>
    <w:basedOn w:val="a"/>
    <w:link w:val="52"/>
    <w:rsid w:val="00D84158"/>
    <w:pPr>
      <w:widowControl w:val="0"/>
      <w:shd w:val="clear" w:color="auto" w:fill="FFFFFF"/>
      <w:spacing w:line="226" w:lineRule="exact"/>
    </w:pPr>
    <w:rPr>
      <w:rFonts w:ascii="Arial" w:hAnsi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IVC\Mshp\TEMPLATE\blank2019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F596-AAF6-44FF-B312-6298FE2A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</Template>
  <TotalTime>529</TotalTime>
  <Pages>9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Главный бухгалтер (новая учетная запись)</dc:creator>
  <cp:lastModifiedBy>User_1</cp:lastModifiedBy>
  <cp:revision>8</cp:revision>
  <cp:lastPrinted>2025-04-09T09:27:00Z</cp:lastPrinted>
  <dcterms:created xsi:type="dcterms:W3CDTF">2025-04-09T08:00:00Z</dcterms:created>
  <dcterms:modified xsi:type="dcterms:W3CDTF">2025-04-11T13:43:00Z</dcterms:modified>
</cp:coreProperties>
</file>