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1540" w:rsidRDefault="00DB4634">
      <w:bookmarkStart w:id="0" w:name="_GoBack"/>
      <w:r>
        <w:rPr>
          <w:noProof/>
          <w:lang w:eastAsia="ru-RU"/>
        </w:rPr>
        <w:drawing>
          <wp:inline distT="0" distB="0" distL="0" distR="0">
            <wp:extent cx="5940425" cy="8407618"/>
            <wp:effectExtent l="0" t="0" r="3175" b="0"/>
            <wp:docPr id="1" name="Рисунок 1" descr="D:\Мои документы\РАБОТА\ЦЕННЫЕ БУМАГИ\Центральный депозитарий\2024\Информация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РАБОТА\ЦЕННЫЕ БУМАГИ\Центральный депозитарий\2024\Информация_0001.jpg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B4634" w:rsidRDefault="00DB4634"/>
    <w:p w:rsidR="00DB4634" w:rsidRDefault="00DB4634"/>
    <w:p w:rsidR="00DB4634" w:rsidRDefault="00DB4634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2" name="Рисунок 2" descr="D:\Мои документы\РАБОТА\ЦЕННЫЕ БУМАГИ\Центральный депозитарий\2024\Информация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и документы\РАБОТА\ЦЕННЫЕ БУМАГИ\Центральный депозитарий\2024\Информация_0002.jpg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634" w:rsidRDefault="00DB4634"/>
    <w:p w:rsidR="00DB4634" w:rsidRDefault="00DB4634"/>
    <w:p w:rsidR="00DB4634" w:rsidRDefault="00DB4634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3" name="Рисунок 3" descr="D:\Мои документы\РАБОТА\ЦЕННЫЕ БУМАГИ\Центральный депозитарий\2024\бухгалтерский баланс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Мои документы\РАБОТА\ЦЕННЫЕ БУМАГИ\Центральный депозитарий\2024\бухгалтерский баланс_0001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634" w:rsidRDefault="00DB4634"/>
    <w:p w:rsidR="00DB4634" w:rsidRDefault="00DB4634"/>
    <w:p w:rsidR="00DB4634" w:rsidRDefault="00DB4634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4" name="Рисунок 4" descr="D:\Мои документы\РАБОТА\ЦЕННЫЕ БУМАГИ\Центральный депозитарий\2024\бухгалтерский баланс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Мои документы\РАБОТА\ЦЕННЫЕ БУМАГИ\Центральный депозитарий\2024\бухгалтерский баланс_0002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634" w:rsidRDefault="00DB4634"/>
    <w:p w:rsidR="00DB4634" w:rsidRDefault="00DB4634"/>
    <w:p w:rsidR="00DB4634" w:rsidRDefault="00FD541F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5" name="Рисунок 5" descr="D:\Мои документы\РАБОТА\ЦЕННЫЕ БУМАГИ\Центральный депозитарий\2024\отчет о прибылях и убытках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Мои документы\РАБОТА\ЦЕННЫЕ БУМАГИ\Центральный депозитарий\2024\отчет о прибылях и убытках_0001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41F" w:rsidRDefault="00FD541F"/>
    <w:p w:rsidR="00FD541F" w:rsidRDefault="00FD541F"/>
    <w:p w:rsidR="00FD541F" w:rsidRDefault="00FD541F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6" name="Рисунок 6" descr="D:\Мои документы\РАБОТА\ЦЕННЫЕ БУМАГИ\Центральный депозитарий\2024\отчет о прибылях и убытках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Мои документы\РАБОТА\ЦЕННЫЕ БУМАГИ\Центральный депозитарий\2024\отчет о прибылях и убытках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41F" w:rsidRDefault="00FD541F"/>
    <w:p w:rsidR="00FD541F" w:rsidRDefault="00FD541F"/>
    <w:p w:rsidR="00FD541F" w:rsidRDefault="00FD541F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7" name="Рисунок 7" descr="D:\Мои документы\РАБОТА\ЦЕННЫЕ БУМАГИ\Центральный депозитарий\2024\отчет об изменении собственного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Мои документы\РАБОТА\ЦЕННЫЕ БУМАГИ\Центральный депозитарий\2024\отчет об изменении собственного_0001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41F" w:rsidRDefault="00FD541F"/>
    <w:p w:rsidR="00FD541F" w:rsidRDefault="00FD541F"/>
    <w:p w:rsidR="00FD541F" w:rsidRDefault="00FD541F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8" name="Рисунок 8" descr="D:\Мои документы\РАБОТА\ЦЕННЫЕ БУМАГИ\Центральный депозитарий\2024\отчет об изменении собственного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Мои документы\РАБОТА\ЦЕННЫЕ БУМАГИ\Центральный депозитарий\2024\отчет об изменении собственного_0002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41F" w:rsidRDefault="00FD541F"/>
    <w:p w:rsidR="00FD541F" w:rsidRDefault="00FD541F"/>
    <w:p w:rsidR="00FD541F" w:rsidRDefault="00FD541F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9" name="Рисунок 9" descr="D:\Мои документы\РАБОТА\ЦЕННЫЕ БУМАГИ\Центральный депозитарий\2024\отчет о движении денежных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Мои документы\РАБОТА\ЦЕННЫЕ БУМАГИ\Центральный депозитарий\2024\отчет о движении денежных_0001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41F" w:rsidRDefault="00FD541F"/>
    <w:p w:rsidR="00FD541F" w:rsidRDefault="00FD541F"/>
    <w:p w:rsidR="00FD541F" w:rsidRDefault="00FD541F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10" name="Рисунок 10" descr="D:\Мои документы\РАБОТА\ЦЕННЫЕ БУМАГИ\Центральный депозитарий\2024\отчет о движении денежных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Мои документы\РАБОТА\ЦЕННЫЕ БУМАГИ\Центральный депозитарий\2024\отчет о движении денежных_0002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41F" w:rsidRDefault="00FD541F"/>
    <w:p w:rsidR="00FD541F" w:rsidRDefault="00FD541F"/>
    <w:p w:rsidR="00FD541F" w:rsidRDefault="00FD541F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11" name="Рисунок 11" descr="D:\Мои документы\РАБОТА\ЦЕННЫЕ БУМАГИ\Центральный депозитарий\2024\аудиторское заключение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Мои документы\РАБОТА\ЦЕННЫЕ БУМАГИ\Центральный депозитарий\2024\аудиторское заключение_0001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41F" w:rsidRDefault="00FD541F"/>
    <w:p w:rsidR="00FD541F" w:rsidRDefault="00FD541F"/>
    <w:p w:rsidR="00FD541F" w:rsidRDefault="00FD541F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12" name="Рисунок 12" descr="D:\Мои документы\РАБОТА\ЦЕННЫЕ БУМАГИ\Центральный депозитарий\2024\аудиторское заключение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Мои документы\РАБОТА\ЦЕННЫЕ БУМАГИ\Центральный депозитарий\2024\аудиторское заключение_0002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41F" w:rsidRDefault="00FD541F"/>
    <w:p w:rsidR="00FD541F" w:rsidRDefault="00FD541F"/>
    <w:p w:rsidR="00FD541F" w:rsidRDefault="00FD541F">
      <w:r>
        <w:rPr>
          <w:noProof/>
          <w:lang w:eastAsia="ru-RU"/>
        </w:rPr>
        <w:lastRenderedPageBreak/>
        <w:drawing>
          <wp:inline distT="0" distB="0" distL="0" distR="0">
            <wp:extent cx="5940425" cy="8407618"/>
            <wp:effectExtent l="0" t="0" r="3175" b="0"/>
            <wp:docPr id="13" name="Рисунок 13" descr="D:\Мои документы\РАБОТА\ЦЕННЫЕ БУМАГИ\Центральный депозитарий\2024\аудиторское заключение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Мои документы\РАБОТА\ЦЕННЫЕ БУМАГИ\Центральный депозитарий\2024\аудиторское заключение_0003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D54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3C01"/>
    <w:rsid w:val="003F3C01"/>
    <w:rsid w:val="00951540"/>
    <w:rsid w:val="00DB4634"/>
    <w:rsid w:val="00E55361"/>
    <w:rsid w:val="00FD54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46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B463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46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B463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13</Pages>
  <Words>7</Words>
  <Characters>43</Characters>
  <Application>Microsoft Office Word</Application>
  <DocSecurity>0</DocSecurity>
  <Lines>1</Lines>
  <Paragraphs>1</Paragraphs>
  <ScaleCrop>false</ScaleCrop>
  <Company>Home</Company>
  <LinksUpToDate>false</LinksUpToDate>
  <CharactersWithSpaces>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экономист</dc:creator>
  <cp:lastModifiedBy>экономист</cp:lastModifiedBy>
  <cp:revision>5</cp:revision>
  <dcterms:created xsi:type="dcterms:W3CDTF">2025-04-09T11:47:00Z</dcterms:created>
  <dcterms:modified xsi:type="dcterms:W3CDTF">2025-04-09T11:59:00Z</dcterms:modified>
</cp:coreProperties>
</file>