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3815" w:rsidRDefault="00F63815">
      <w:pPr>
        <w:rPr>
          <w:sz w:val="2"/>
        </w:rPr>
      </w:pPr>
    </w:p>
    <w:p w:rsidR="00F63815" w:rsidRDefault="00F63815">
      <w:pPr>
        <w:rPr>
          <w:sz w:val="2"/>
        </w:rPr>
      </w:pPr>
    </w:p>
    <w:p w:rsidR="00F63815" w:rsidRDefault="00F63815">
      <w:pPr>
        <w:rPr>
          <w:sz w:val="2"/>
        </w:rPr>
      </w:pPr>
    </w:p>
    <w:p w:rsidR="00F63815" w:rsidRDefault="00F63815">
      <w:pPr>
        <w:rPr>
          <w:sz w:val="2"/>
        </w:rPr>
      </w:pPr>
    </w:p>
    <w:p w:rsidR="00440B3C" w:rsidRDefault="00F63815">
      <w:pPr>
        <w:rPr>
          <w:sz w:val="2"/>
        </w:rPr>
      </w:pPr>
      <w:r>
        <w:rPr>
          <w:noProof/>
          <w:sz w:val="2"/>
        </w:rPr>
        <w:drawing>
          <wp:anchor distT="0" distB="0" distL="114300" distR="114300" simplePos="0" relativeHeight="251683840" behindDoc="1" locked="0" layoutInCell="0" allowOverlap="1">
            <wp:simplePos x="0" y="0"/>
            <wp:positionH relativeFrom="column">
              <wp:posOffset>464820</wp:posOffset>
            </wp:positionH>
            <wp:positionV relativeFrom="paragraph">
              <wp:posOffset>8890</wp:posOffset>
            </wp:positionV>
            <wp:extent cx="596900" cy="717550"/>
            <wp:effectExtent l="19050" t="0" r="0" b="0"/>
            <wp:wrapTight wrapText="bothSides">
              <wp:wrapPolygon edited="0">
                <wp:start x="-689" y="0"/>
                <wp:lineTo x="-689" y="21218"/>
                <wp:lineTo x="21370" y="21218"/>
                <wp:lineTo x="21370" y="0"/>
                <wp:lineTo x="-689" y="0"/>
              </wp:wrapPolygon>
            </wp:wrapTight>
            <wp:docPr id="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" cy="71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7FC8" w:rsidRDefault="00897FC8">
      <w:pPr>
        <w:rPr>
          <w:sz w:val="2"/>
        </w:rPr>
      </w:pPr>
    </w:p>
    <w:p w:rsidR="00897FC8" w:rsidRDefault="00897FC8">
      <w:pPr>
        <w:rPr>
          <w:sz w:val="2"/>
        </w:rPr>
      </w:pPr>
    </w:p>
    <w:p w:rsidR="00897FC8" w:rsidRDefault="00897FC8" w:rsidP="00F63815">
      <w:pPr>
        <w:jc w:val="center"/>
        <w:rPr>
          <w:sz w:val="2"/>
        </w:rPr>
      </w:pPr>
    </w:p>
    <w:p w:rsidR="00F63815" w:rsidRPr="00F63815" w:rsidRDefault="00897FC8" w:rsidP="00F63815">
      <w:pPr>
        <w:jc w:val="center"/>
        <w:rPr>
          <w:sz w:val="2"/>
        </w:rPr>
      </w:pPr>
      <w:r w:rsidRPr="00897FC8">
        <w:rPr>
          <w:b/>
        </w:rPr>
        <w:t>ОТКРЫТОЕ АКЦИОНЕРНОЕ ОБЩЕСТВО</w:t>
      </w:r>
      <w:r w:rsidR="00F63815">
        <w:rPr>
          <w:b/>
        </w:rPr>
        <w:t xml:space="preserve">                                       </w:t>
      </w:r>
      <w:r w:rsidR="00F63815" w:rsidRPr="00F63815">
        <w:rPr>
          <w:b/>
          <w:noProof/>
        </w:rPr>
        <w:drawing>
          <wp:inline distT="0" distB="0" distL="0" distR="0">
            <wp:extent cx="639955" cy="626735"/>
            <wp:effectExtent l="19050" t="0" r="7745" b="0"/>
            <wp:docPr id="43" name="Рисунок 1" descr="D:\Документы с диска С\Реклама\1b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окументы с диска С\Реклама\1bg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97" cy="627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3815" w:rsidRPr="00F63815">
        <w:rPr>
          <w:b/>
          <w:noProof/>
        </w:rPr>
        <w:drawing>
          <wp:inline distT="0" distB="0" distL="0" distR="0">
            <wp:extent cx="582930" cy="622935"/>
            <wp:effectExtent l="19050" t="0" r="7620" b="0"/>
            <wp:docPr id="4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" cy="62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FC8" w:rsidRPr="00897FC8" w:rsidRDefault="00897FC8" w:rsidP="00F63815">
      <w:pPr>
        <w:jc w:val="center"/>
        <w:rPr>
          <w:sz w:val="2"/>
        </w:rPr>
      </w:pPr>
    </w:p>
    <w:p w:rsidR="00897FC8" w:rsidRDefault="00F63815" w:rsidP="00F63815">
      <w:pPr>
        <w:outlineLvl w:val="0"/>
        <w:rPr>
          <w:b/>
        </w:rPr>
      </w:pPr>
      <w:r>
        <w:rPr>
          <w:b/>
        </w:rPr>
        <w:t xml:space="preserve">                                                                </w:t>
      </w:r>
      <w:r w:rsidR="00897FC8">
        <w:rPr>
          <w:b/>
        </w:rPr>
        <w:t>“ЛУКОМЛЬЭНЕРГОМОНТАЖ”</w:t>
      </w:r>
    </w:p>
    <w:p w:rsidR="00897FC8" w:rsidRDefault="00897FC8" w:rsidP="00897FC8"/>
    <w:p w:rsidR="00897FC8" w:rsidRDefault="00897FC8">
      <w:pPr>
        <w:rPr>
          <w:sz w:val="2"/>
        </w:rPr>
      </w:pPr>
      <w:r>
        <w:rPr>
          <w:snapToGrid w:val="0"/>
        </w:rPr>
        <w:t xml:space="preserve">                                                                                                                                                                    </w:t>
      </w:r>
    </w:p>
    <w:p w:rsidR="00897FC8" w:rsidRDefault="00897FC8">
      <w:pPr>
        <w:rPr>
          <w:sz w:val="2"/>
        </w:rPr>
      </w:pPr>
    </w:p>
    <w:p w:rsidR="00897FC8" w:rsidRDefault="00897FC8">
      <w:pPr>
        <w:rPr>
          <w:sz w:val="2"/>
        </w:rPr>
      </w:pPr>
    </w:p>
    <w:p w:rsidR="00897FC8" w:rsidRDefault="00897FC8">
      <w:pPr>
        <w:rPr>
          <w:sz w:val="2"/>
        </w:rPr>
      </w:pPr>
    </w:p>
    <w:p w:rsidR="00897FC8" w:rsidRDefault="00897FC8">
      <w:pPr>
        <w:rPr>
          <w:sz w:val="2"/>
        </w:rPr>
      </w:pPr>
    </w:p>
    <w:p w:rsidR="00897FC8" w:rsidRDefault="00897FC8">
      <w:pPr>
        <w:rPr>
          <w:sz w:val="2"/>
        </w:rPr>
      </w:pPr>
    </w:p>
    <w:p w:rsidR="00897FC8" w:rsidRDefault="00897FC8">
      <w:pPr>
        <w:rPr>
          <w:sz w:val="2"/>
        </w:rPr>
      </w:pPr>
    </w:p>
    <w:p w:rsidR="00897FC8" w:rsidRDefault="00897FC8">
      <w:pPr>
        <w:rPr>
          <w:sz w:val="2"/>
        </w:rPr>
      </w:pPr>
    </w:p>
    <w:p w:rsidR="00897FC8" w:rsidRDefault="00897FC8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p w:rsidR="00440B3C" w:rsidRDefault="00440B3C">
      <w:pPr>
        <w:rPr>
          <w:sz w:val="2"/>
        </w:rPr>
      </w:pPr>
    </w:p>
    <w:tbl>
      <w:tblPr>
        <w:tblStyle w:val="a6"/>
        <w:tblW w:w="10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69"/>
        <w:gridCol w:w="5387"/>
      </w:tblGrid>
      <w:tr w:rsidR="00610C23" w:rsidTr="0040553B">
        <w:tc>
          <w:tcPr>
            <w:tcW w:w="5069" w:type="dxa"/>
          </w:tcPr>
          <w:p w:rsidR="00610C23" w:rsidRDefault="00610C23" w:rsidP="0040553B">
            <w:r>
              <w:rPr>
                <w:sz w:val="24"/>
              </w:rPr>
              <w:t xml:space="preserve">211162 г. Новолукомль, Лукомльское шоссе 8            </w:t>
            </w:r>
          </w:p>
        </w:tc>
        <w:tc>
          <w:tcPr>
            <w:tcW w:w="5387" w:type="dxa"/>
          </w:tcPr>
          <w:p w:rsidR="00610C23" w:rsidRDefault="00610C23" w:rsidP="00877252">
            <w:r>
              <w:rPr>
                <w:sz w:val="24"/>
              </w:rPr>
              <w:t xml:space="preserve">Расчетный счет № </w:t>
            </w:r>
            <w:r w:rsidR="00877252" w:rsidRPr="00981E75">
              <w:rPr>
                <w:sz w:val="24"/>
                <w:szCs w:val="24"/>
                <w:lang w:val="en-US"/>
              </w:rPr>
              <w:t>BY</w:t>
            </w:r>
            <w:r w:rsidR="00877252" w:rsidRPr="00981E75">
              <w:rPr>
                <w:sz w:val="24"/>
                <w:szCs w:val="24"/>
              </w:rPr>
              <w:t>77</w:t>
            </w:r>
            <w:r w:rsidR="00877252" w:rsidRPr="00981E75">
              <w:rPr>
                <w:sz w:val="24"/>
                <w:szCs w:val="24"/>
                <w:lang w:val="en-US"/>
              </w:rPr>
              <w:t>BPSB</w:t>
            </w:r>
            <w:r w:rsidR="00877252" w:rsidRPr="00981E75">
              <w:rPr>
                <w:sz w:val="24"/>
                <w:szCs w:val="24"/>
              </w:rPr>
              <w:t>30121187851039330000</w:t>
            </w:r>
          </w:p>
        </w:tc>
      </w:tr>
      <w:tr w:rsidR="00610C23" w:rsidTr="00610C23">
        <w:trPr>
          <w:trHeight w:val="405"/>
        </w:trPr>
        <w:tc>
          <w:tcPr>
            <w:tcW w:w="5069" w:type="dxa"/>
          </w:tcPr>
          <w:p w:rsidR="00610C23" w:rsidRDefault="00610C23" w:rsidP="0040553B">
            <w:pPr>
              <w:rPr>
                <w:sz w:val="24"/>
              </w:rPr>
            </w:pPr>
            <w:r>
              <w:rPr>
                <w:sz w:val="24"/>
              </w:rPr>
              <w:t xml:space="preserve">Витебская область, Чашникский район             </w:t>
            </w:r>
          </w:p>
          <w:p w:rsidR="00610C23" w:rsidRDefault="00610C23" w:rsidP="0040553B">
            <w:r>
              <w:rPr>
                <w:sz w:val="24"/>
              </w:rPr>
              <w:t xml:space="preserve">Республика Беларусь                                                      </w:t>
            </w:r>
          </w:p>
        </w:tc>
        <w:tc>
          <w:tcPr>
            <w:tcW w:w="5387" w:type="dxa"/>
          </w:tcPr>
          <w:p w:rsidR="00D34A05" w:rsidRDefault="00891B74" w:rsidP="00D34A05">
            <w:pPr>
              <w:rPr>
                <w:sz w:val="24"/>
              </w:rPr>
            </w:pPr>
            <w:r>
              <w:rPr>
                <w:sz w:val="24"/>
              </w:rPr>
              <w:t>Доп.офис</w:t>
            </w:r>
            <w:r w:rsidR="00610C23">
              <w:rPr>
                <w:sz w:val="24"/>
              </w:rPr>
              <w:t xml:space="preserve"> №</w:t>
            </w:r>
            <w:r w:rsidR="00DC230F">
              <w:rPr>
                <w:sz w:val="24"/>
              </w:rPr>
              <w:t xml:space="preserve"> </w:t>
            </w:r>
            <w:r>
              <w:rPr>
                <w:sz w:val="24"/>
              </w:rPr>
              <w:t>252</w:t>
            </w:r>
            <w:r w:rsidR="00610C23">
              <w:rPr>
                <w:sz w:val="24"/>
              </w:rPr>
              <w:t xml:space="preserve"> в</w:t>
            </w:r>
            <w:r w:rsidR="00877252" w:rsidRPr="00877252">
              <w:rPr>
                <w:b/>
                <w:sz w:val="24"/>
                <w:szCs w:val="24"/>
              </w:rPr>
              <w:t xml:space="preserve"> </w:t>
            </w:r>
            <w:r w:rsidR="00FD46CF">
              <w:rPr>
                <w:sz w:val="24"/>
              </w:rPr>
              <w:t>ОАО «</w:t>
            </w:r>
            <w:r w:rsidR="00D34A05">
              <w:rPr>
                <w:sz w:val="24"/>
              </w:rPr>
              <w:t>Сбер</w:t>
            </w:r>
            <w:r w:rsidR="00FD46CF">
              <w:rPr>
                <w:sz w:val="24"/>
              </w:rPr>
              <w:t xml:space="preserve"> </w:t>
            </w:r>
            <w:r w:rsidR="00390A5E">
              <w:rPr>
                <w:sz w:val="24"/>
              </w:rPr>
              <w:t>Б</w:t>
            </w:r>
            <w:r w:rsidR="00D34A05">
              <w:rPr>
                <w:sz w:val="24"/>
              </w:rPr>
              <w:t>анк</w:t>
            </w:r>
            <w:r w:rsidR="00610C23">
              <w:rPr>
                <w:sz w:val="24"/>
              </w:rPr>
              <w:t xml:space="preserve">» </w:t>
            </w:r>
          </w:p>
          <w:p w:rsidR="00610C23" w:rsidRDefault="00610C23" w:rsidP="00877252">
            <w:r>
              <w:rPr>
                <w:sz w:val="24"/>
              </w:rPr>
              <w:t xml:space="preserve">г. Новолукомль БИК </w:t>
            </w:r>
            <w:r w:rsidR="00877252" w:rsidRPr="00981E75">
              <w:rPr>
                <w:sz w:val="24"/>
                <w:szCs w:val="24"/>
                <w:lang w:val="en-US"/>
              </w:rPr>
              <w:t>BPSBBY2X</w:t>
            </w:r>
          </w:p>
        </w:tc>
      </w:tr>
      <w:tr w:rsidR="00610C23" w:rsidRPr="00EB4B70" w:rsidTr="00610C23">
        <w:tc>
          <w:tcPr>
            <w:tcW w:w="5069" w:type="dxa"/>
          </w:tcPr>
          <w:p w:rsidR="00610C23" w:rsidRPr="00EB4B70" w:rsidRDefault="00610C23" w:rsidP="0040553B">
            <w:pPr>
              <w:rPr>
                <w:sz w:val="24"/>
              </w:rPr>
            </w:pPr>
            <w:r w:rsidRPr="00EB4B70">
              <w:rPr>
                <w:sz w:val="24"/>
              </w:rPr>
              <w:t xml:space="preserve">тел. (02133) 38338, телефакс </w:t>
            </w:r>
            <w:r w:rsidR="006B41B2">
              <w:rPr>
                <w:sz w:val="24"/>
              </w:rPr>
              <w:t>60273</w:t>
            </w:r>
          </w:p>
          <w:p w:rsidR="00610C23" w:rsidRPr="00EB4B70" w:rsidRDefault="00610C23" w:rsidP="0040553B">
            <w:pPr>
              <w:rPr>
                <w:sz w:val="24"/>
              </w:rPr>
            </w:pPr>
            <w:r w:rsidRPr="00EB4B70">
              <w:rPr>
                <w:sz w:val="24"/>
                <w:lang w:val="en-US"/>
              </w:rPr>
              <w:t>E</w:t>
            </w:r>
            <w:r w:rsidRPr="00EB4B70">
              <w:rPr>
                <w:sz w:val="24"/>
              </w:rPr>
              <w:t>-</w:t>
            </w:r>
            <w:r w:rsidRPr="00EB4B70">
              <w:rPr>
                <w:sz w:val="24"/>
                <w:lang w:val="en-US"/>
              </w:rPr>
              <w:t>mail</w:t>
            </w:r>
            <w:r w:rsidRPr="00EB4B70">
              <w:rPr>
                <w:sz w:val="24"/>
              </w:rPr>
              <w:t>:</w:t>
            </w:r>
            <w:r w:rsidRPr="00EB4B70">
              <w:rPr>
                <w:sz w:val="24"/>
                <w:lang w:val="en-US"/>
              </w:rPr>
              <w:t>lem</w:t>
            </w:r>
            <w:r w:rsidRPr="00EB4B70">
              <w:rPr>
                <w:sz w:val="24"/>
              </w:rPr>
              <w:t>91@</w:t>
            </w:r>
            <w:r w:rsidRPr="00EB4B70">
              <w:rPr>
                <w:sz w:val="24"/>
                <w:lang w:val="en-US"/>
              </w:rPr>
              <w:t>yandex</w:t>
            </w:r>
            <w:r w:rsidRPr="00EB4B70">
              <w:rPr>
                <w:sz w:val="24"/>
              </w:rPr>
              <w:t>.</w:t>
            </w:r>
            <w:r w:rsidRPr="00EB4B70">
              <w:rPr>
                <w:sz w:val="24"/>
                <w:lang w:val="en-US"/>
              </w:rPr>
              <w:t>ru</w:t>
            </w:r>
            <w:r w:rsidRPr="00EB4B70">
              <w:rPr>
                <w:sz w:val="24"/>
              </w:rPr>
              <w:tab/>
              <w:t xml:space="preserve">                               </w:t>
            </w:r>
          </w:p>
          <w:p w:rsidR="00610C23" w:rsidRPr="00EB4B70" w:rsidRDefault="00610C23" w:rsidP="0040553B"/>
        </w:tc>
        <w:tc>
          <w:tcPr>
            <w:tcW w:w="5387" w:type="dxa"/>
          </w:tcPr>
          <w:p w:rsidR="00610C23" w:rsidRPr="00EB4B70" w:rsidRDefault="00610C23" w:rsidP="0040553B">
            <w:pPr>
              <w:rPr>
                <w:sz w:val="24"/>
              </w:rPr>
            </w:pPr>
            <w:r w:rsidRPr="00EB4B70">
              <w:rPr>
                <w:sz w:val="24"/>
              </w:rPr>
              <w:t xml:space="preserve">УНП 300007839  ОКПО 14402618 </w:t>
            </w:r>
          </w:p>
          <w:p w:rsidR="00610C23" w:rsidRPr="00EB4B70" w:rsidRDefault="00610C23" w:rsidP="0040553B">
            <w:r w:rsidRPr="00EB4B70">
              <w:rPr>
                <w:sz w:val="24"/>
              </w:rPr>
              <w:t>211162  г.Новолукомль,  ул.Энергетиков,13</w:t>
            </w:r>
          </w:p>
        </w:tc>
      </w:tr>
    </w:tbl>
    <w:p w:rsidR="00610C23" w:rsidRPr="00610C23" w:rsidRDefault="00610C23">
      <w:pPr>
        <w:pBdr>
          <w:top w:val="single" w:sz="12" w:space="1" w:color="auto"/>
          <w:bottom w:val="single" w:sz="12" w:space="1" w:color="auto"/>
        </w:pBdr>
        <w:rPr>
          <w:sz w:val="4"/>
          <w:szCs w:val="4"/>
        </w:rPr>
      </w:pPr>
    </w:p>
    <w:p w:rsidR="00B51E17" w:rsidRPr="00B51E17" w:rsidRDefault="00DC230F" w:rsidP="00891B74">
      <w:pPr>
        <w:tabs>
          <w:tab w:val="left" w:pos="426"/>
          <w:tab w:val="left" w:pos="567"/>
        </w:tabs>
        <w:rPr>
          <w:sz w:val="24"/>
          <w:szCs w:val="24"/>
          <w:u w:val="single"/>
        </w:rPr>
      </w:pPr>
      <w:r>
        <w:t xml:space="preserve">от  </w:t>
      </w:r>
      <w:r w:rsidR="003318F6">
        <w:t>25</w:t>
      </w:r>
      <w:r w:rsidR="00351D4B">
        <w:t>.</w:t>
      </w:r>
      <w:r>
        <w:t>0</w:t>
      </w:r>
      <w:r w:rsidR="00D92D29">
        <w:t>4</w:t>
      </w:r>
      <w:r w:rsidR="001B68D8">
        <w:t>.</w:t>
      </w:r>
      <w:r w:rsidR="00EE1664">
        <w:t>20</w:t>
      </w:r>
      <w:r w:rsidR="001A6C9F">
        <w:t>2</w:t>
      </w:r>
      <w:r w:rsidR="00D92D29">
        <w:t>4</w:t>
      </w:r>
      <w:r w:rsidR="007A28D7">
        <w:t xml:space="preserve"> </w:t>
      </w:r>
      <w:r w:rsidR="00536540">
        <w:t xml:space="preserve">г. </w:t>
      </w:r>
      <w:r w:rsidR="00DB4135">
        <w:t xml:space="preserve"> №</w:t>
      </w:r>
      <w:r w:rsidR="00245AD2">
        <w:t xml:space="preserve"> </w:t>
      </w:r>
      <w:r w:rsidR="003B0DE6">
        <w:t>378</w:t>
      </w:r>
    </w:p>
    <w:p w:rsidR="00C629B4" w:rsidRPr="00C629B4" w:rsidRDefault="00C629B4" w:rsidP="00C629B4">
      <w:pPr>
        <w:rPr>
          <w:bCs/>
          <w:sz w:val="26"/>
          <w:szCs w:val="26"/>
        </w:rPr>
      </w:pPr>
    </w:p>
    <w:tbl>
      <w:tblPr>
        <w:tblW w:w="9834" w:type="dxa"/>
        <w:tblInd w:w="108" w:type="dxa"/>
        <w:tblLook w:val="04A0"/>
      </w:tblPr>
      <w:tblGrid>
        <w:gridCol w:w="1636"/>
        <w:gridCol w:w="896"/>
        <w:gridCol w:w="896"/>
        <w:gridCol w:w="1176"/>
        <w:gridCol w:w="814"/>
        <w:gridCol w:w="2208"/>
        <w:gridCol w:w="2208"/>
      </w:tblGrid>
      <w:tr w:rsidR="00C629B4" w:rsidRPr="00C629B4" w:rsidTr="00ED4369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/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44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C629B4" w:rsidRDefault="00C629B4" w:rsidP="00C629B4">
            <w:pPr>
              <w:jc w:val="right"/>
              <w:rPr>
                <w:sz w:val="16"/>
                <w:szCs w:val="16"/>
              </w:rPr>
            </w:pPr>
            <w:r w:rsidRPr="00C629B4">
              <w:rPr>
                <w:sz w:val="16"/>
                <w:szCs w:val="16"/>
              </w:rPr>
              <w:t>Приложение 1</w:t>
            </w:r>
          </w:p>
        </w:tc>
      </w:tr>
      <w:tr w:rsidR="00C629B4" w:rsidRPr="00C629B4" w:rsidTr="00ED4369">
        <w:trPr>
          <w:trHeight w:val="45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/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4416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629B4" w:rsidRPr="00C629B4" w:rsidRDefault="00C629B4" w:rsidP="00C629B4">
            <w:pPr>
              <w:jc w:val="right"/>
              <w:rPr>
                <w:sz w:val="16"/>
                <w:szCs w:val="16"/>
              </w:rPr>
            </w:pPr>
            <w:r w:rsidRPr="00C629B4">
              <w:rPr>
                <w:sz w:val="16"/>
                <w:szCs w:val="16"/>
              </w:rPr>
              <w:t>к Национальному стандарту бухгалтерского учета и отчетности "Индивидуальная бухгалтерская отчетность"</w:t>
            </w:r>
            <w:r w:rsidRPr="00C629B4">
              <w:rPr>
                <w:sz w:val="16"/>
                <w:szCs w:val="16"/>
              </w:rPr>
              <w:br/>
              <w:t>Форма</w:t>
            </w:r>
          </w:p>
        </w:tc>
      </w:tr>
      <w:tr w:rsidR="00C629B4" w:rsidRPr="00C629B4" w:rsidTr="00ED4369">
        <w:trPr>
          <w:trHeight w:val="22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4416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C629B4" w:rsidRPr="00C629B4" w:rsidRDefault="00C629B4" w:rsidP="00C629B4">
            <w:pPr>
              <w:rPr>
                <w:sz w:val="16"/>
                <w:szCs w:val="16"/>
              </w:rPr>
            </w:pPr>
          </w:p>
        </w:tc>
      </w:tr>
      <w:tr w:rsidR="00C629B4" w:rsidRPr="00C629B4" w:rsidTr="00ED4369">
        <w:trPr>
          <w:trHeight w:val="255"/>
        </w:trPr>
        <w:tc>
          <w:tcPr>
            <w:tcW w:w="9834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Default="00C629B4" w:rsidP="00C629B4">
            <w:pPr>
              <w:jc w:val="center"/>
              <w:rPr>
                <w:b/>
                <w:bCs/>
                <w:sz w:val="22"/>
                <w:szCs w:val="22"/>
              </w:rPr>
            </w:pPr>
            <w:r w:rsidRPr="00C629B4">
              <w:rPr>
                <w:b/>
                <w:bCs/>
                <w:sz w:val="22"/>
                <w:szCs w:val="22"/>
              </w:rPr>
              <w:t>БУХГАЛТЕРСКИЙ БАЛАНС</w:t>
            </w:r>
          </w:p>
          <w:p w:rsidR="00841765" w:rsidRPr="00C629B4" w:rsidRDefault="00841765" w:rsidP="00C629B4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На  31 декабря 2023года</w:t>
            </w:r>
          </w:p>
        </w:tc>
      </w:tr>
      <w:tr w:rsidR="00C629B4" w:rsidRPr="00C629B4" w:rsidTr="00ED4369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ED4369" w:rsidRDefault="00C629B4" w:rsidP="00C629B4">
            <w:r w:rsidRPr="00ED4369">
              <w:t>Организация</w:t>
            </w:r>
          </w:p>
        </w:tc>
        <w:tc>
          <w:tcPr>
            <w:tcW w:w="64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629B4" w:rsidRPr="00ED4369" w:rsidRDefault="00C629B4" w:rsidP="00C629B4">
            <w:r w:rsidRPr="00ED4369">
              <w:t>ОАО "Лукомльэнергомонтаж"</w:t>
            </w:r>
          </w:p>
        </w:tc>
      </w:tr>
      <w:tr w:rsidR="00C629B4" w:rsidRPr="00C629B4" w:rsidTr="00ED4369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ED4369" w:rsidRDefault="00C629B4" w:rsidP="00C629B4">
            <w:r w:rsidRPr="00ED4369">
              <w:t>Учетный номер плательщика</w:t>
            </w:r>
          </w:p>
        </w:tc>
        <w:tc>
          <w:tcPr>
            <w:tcW w:w="64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629B4" w:rsidRPr="00ED4369" w:rsidRDefault="00C629B4" w:rsidP="00C629B4">
            <w:r w:rsidRPr="00ED4369">
              <w:t>300007839</w:t>
            </w:r>
          </w:p>
        </w:tc>
      </w:tr>
      <w:tr w:rsidR="00C629B4" w:rsidRPr="00C629B4" w:rsidTr="00ED4369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ED4369" w:rsidRDefault="00C629B4" w:rsidP="00C629B4">
            <w:r w:rsidRPr="00ED4369">
              <w:t>Вид экономической деятельности</w:t>
            </w:r>
          </w:p>
        </w:tc>
        <w:tc>
          <w:tcPr>
            <w:tcW w:w="64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629B4" w:rsidRPr="00ED4369" w:rsidRDefault="00C629B4" w:rsidP="00C629B4">
            <w:r w:rsidRPr="00ED4369">
              <w:t>Строительно-монтажные работы</w:t>
            </w:r>
          </w:p>
        </w:tc>
      </w:tr>
      <w:tr w:rsidR="00C629B4" w:rsidRPr="00C629B4" w:rsidTr="00ED4369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ED4369" w:rsidRDefault="00C629B4" w:rsidP="00C629B4">
            <w:r w:rsidRPr="00ED4369">
              <w:t>Организационно-правовая форма</w:t>
            </w:r>
          </w:p>
        </w:tc>
        <w:tc>
          <w:tcPr>
            <w:tcW w:w="64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629B4" w:rsidRPr="00ED4369" w:rsidRDefault="00C629B4" w:rsidP="00C629B4">
            <w:r w:rsidRPr="00ED4369">
              <w:t>Собственность негосударственных юридических лиц</w:t>
            </w:r>
          </w:p>
        </w:tc>
      </w:tr>
      <w:tr w:rsidR="00C629B4" w:rsidRPr="00C629B4" w:rsidTr="00ED4369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ED4369" w:rsidRDefault="00C629B4" w:rsidP="00C629B4">
            <w:r w:rsidRPr="00ED4369">
              <w:t>Орган управления</w:t>
            </w:r>
          </w:p>
        </w:tc>
        <w:tc>
          <w:tcPr>
            <w:tcW w:w="64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629B4" w:rsidRPr="00ED4369" w:rsidRDefault="00C629B4" w:rsidP="00C629B4">
            <w:r w:rsidRPr="00ED4369">
              <w:t>Без ведомственной подчинённости</w:t>
            </w:r>
          </w:p>
        </w:tc>
      </w:tr>
      <w:tr w:rsidR="00C629B4" w:rsidRPr="00C629B4" w:rsidTr="00ED4369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ED4369" w:rsidRDefault="00C629B4" w:rsidP="00C629B4">
            <w:r w:rsidRPr="00ED4369">
              <w:t>Единица измерения</w:t>
            </w:r>
          </w:p>
        </w:tc>
        <w:tc>
          <w:tcPr>
            <w:tcW w:w="64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629B4" w:rsidRPr="00ED4369" w:rsidRDefault="00C629B4" w:rsidP="00C629B4">
            <w:r w:rsidRPr="00ED4369">
              <w:t>тыс.руб.</w:t>
            </w:r>
          </w:p>
        </w:tc>
      </w:tr>
      <w:tr w:rsidR="00C629B4" w:rsidRPr="00C629B4" w:rsidTr="00ED4369">
        <w:trPr>
          <w:trHeight w:val="255"/>
        </w:trPr>
        <w:tc>
          <w:tcPr>
            <w:tcW w:w="34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ED4369" w:rsidRDefault="00C629B4" w:rsidP="00C629B4">
            <w:r w:rsidRPr="00ED4369">
              <w:t>Адрес</w:t>
            </w:r>
          </w:p>
        </w:tc>
        <w:tc>
          <w:tcPr>
            <w:tcW w:w="64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629B4" w:rsidRPr="00ED4369" w:rsidRDefault="00C629B4" w:rsidP="00C629B4">
            <w:r w:rsidRPr="00ED4369">
              <w:t>211162 Витебская обл.</w:t>
            </w:r>
            <w:r w:rsidR="00F00063" w:rsidRPr="00ED4369">
              <w:t xml:space="preserve"> </w:t>
            </w:r>
            <w:r w:rsidRPr="00ED4369">
              <w:t>г.Новолукомль,</w:t>
            </w:r>
            <w:r w:rsidR="00F00063" w:rsidRPr="00ED4369">
              <w:t xml:space="preserve"> </w:t>
            </w:r>
            <w:r w:rsidRPr="00ED4369">
              <w:t>Лукомльское шоссе 8.</w:t>
            </w:r>
          </w:p>
        </w:tc>
      </w:tr>
      <w:tr w:rsidR="00C629B4" w:rsidRPr="00C629B4" w:rsidTr="00ED4369">
        <w:trPr>
          <w:trHeight w:val="16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629B4" w:rsidRPr="00C629B4" w:rsidRDefault="00C629B4" w:rsidP="00C629B4">
            <w:r w:rsidRPr="00C629B4">
              <w:t> </w:t>
            </w:r>
          </w:p>
        </w:tc>
      </w:tr>
      <w:tr w:rsidR="00C629B4" w:rsidRPr="00C629B4" w:rsidTr="00ED4369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C629B4" w:rsidRDefault="00C629B4" w:rsidP="00C629B4">
            <w:pPr>
              <w:ind w:firstLineChars="200" w:firstLine="400"/>
            </w:pPr>
            <w:r w:rsidRPr="00C629B4">
              <w:t>Дата утверждения</w:t>
            </w:r>
          </w:p>
        </w:tc>
        <w:tc>
          <w:tcPr>
            <w:tcW w:w="30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jc w:val="center"/>
            </w:pPr>
            <w:r>
              <w:t>29.03.2024</w:t>
            </w:r>
            <w:r w:rsidRPr="00C629B4"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</w:tr>
      <w:tr w:rsidR="00C629B4" w:rsidRPr="00C629B4" w:rsidTr="00ED4369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C629B4" w:rsidRDefault="00C629B4" w:rsidP="00C629B4">
            <w:pPr>
              <w:ind w:firstLineChars="200" w:firstLine="400"/>
            </w:pPr>
            <w:r w:rsidRPr="00C629B4">
              <w:t>Дата отправки</w:t>
            </w:r>
          </w:p>
        </w:tc>
        <w:tc>
          <w:tcPr>
            <w:tcW w:w="30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jc w:val="center"/>
            </w:pPr>
            <w:r w:rsidRPr="00C629B4"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</w:tr>
      <w:tr w:rsidR="00C629B4" w:rsidRPr="00C629B4" w:rsidTr="00ED4369">
        <w:trPr>
          <w:trHeight w:val="300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0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C629B4" w:rsidRDefault="00C629B4" w:rsidP="00C629B4">
            <w:pPr>
              <w:ind w:firstLineChars="200" w:firstLine="400"/>
            </w:pPr>
            <w:r w:rsidRPr="00C629B4">
              <w:t>Дата принятия</w:t>
            </w:r>
          </w:p>
        </w:tc>
        <w:tc>
          <w:tcPr>
            <w:tcW w:w="302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jc w:val="center"/>
            </w:pPr>
            <w:r w:rsidRPr="00C629B4"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</w:tr>
      <w:tr w:rsidR="00C629B4" w:rsidRPr="00C629B4" w:rsidTr="00ED4369">
        <w:trPr>
          <w:trHeight w:val="195"/>
        </w:trPr>
        <w:tc>
          <w:tcPr>
            <w:tcW w:w="16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1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C629B4" w:rsidRDefault="00C629B4" w:rsidP="00C629B4">
            <w:pPr>
              <w:ind w:firstLineChars="200" w:firstLine="400"/>
            </w:pPr>
            <w:r w:rsidRPr="00C629B4"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C629B4" w:rsidRDefault="00C629B4" w:rsidP="00C629B4">
            <w:pPr>
              <w:ind w:firstLineChars="200" w:firstLine="400"/>
            </w:pPr>
            <w:r w:rsidRPr="00C629B4"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jc w:val="center"/>
            </w:pPr>
            <w:r w:rsidRPr="00C629B4">
              <w:t> </w:t>
            </w:r>
          </w:p>
        </w:tc>
      </w:tr>
      <w:tr w:rsidR="00C629B4" w:rsidRPr="00C629B4" w:rsidTr="00ED4369">
        <w:trPr>
          <w:trHeight w:val="52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Активы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Код строки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На 31 декабря 2023 года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На 31 декабря 2022 года</w:t>
            </w:r>
          </w:p>
        </w:tc>
      </w:tr>
      <w:tr w:rsidR="00C629B4" w:rsidRPr="00C629B4" w:rsidTr="00ED4369">
        <w:trPr>
          <w:trHeight w:val="240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1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4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I. ДОЛГОСРОЧНЫЕ АКТИВЫ 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Основные средства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790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782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Нематериальные активы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120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Доходные вложения в материальные активы </w:t>
            </w:r>
          </w:p>
        </w:tc>
        <w:tc>
          <w:tcPr>
            <w:tcW w:w="8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130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200" w:firstLine="38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в том числе: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200" w:firstLine="38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инвестиционная недвижимость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131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200" w:firstLine="38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предметы финансовой аренды (лизинга)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132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480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200" w:firstLine="38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прочие доходные вложения в материальные активы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133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Вложения в долгосрочные активы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3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Долгосрочные финансовые вложения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Отложенные налоговые активы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160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Долгосрочная дебиторская задолженность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170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Прочие долгосрочные активы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180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ИТОГО по разделу I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190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790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782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II. КРАТКОСРОЧНЫЕ АКТИВЫ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Запасы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535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192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lastRenderedPageBreak/>
              <w:t>в том числе: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rPr>
                <w:rFonts w:ascii="Arial CYR" w:hAnsi="Arial CYR" w:cs="Arial CYR"/>
                <w:sz w:val="19"/>
                <w:szCs w:val="19"/>
              </w:rPr>
            </w:pPr>
            <w:r w:rsidRPr="00B45A22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материалы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211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321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186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животные на выращивании и откорме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212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незавершенное производство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213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208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готовая продукция и товары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214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6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6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товары отгруженные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215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прочие запасы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216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510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Долгосрочные активы, предназначенные для реализации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220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40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Расходы будущих периодов 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230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5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8 </w:t>
            </w:r>
          </w:p>
        </w:tc>
      </w:tr>
      <w:tr w:rsidR="00C629B4" w:rsidRPr="00C629B4" w:rsidTr="00ED4369">
        <w:trPr>
          <w:trHeight w:val="495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Краткосрочная дебиторская задолженность</w:t>
            </w:r>
          </w:p>
        </w:tc>
        <w:tc>
          <w:tcPr>
            <w:tcW w:w="8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250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115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596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Краткосрочные финансовые вложения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260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Денежные средства и эквиваленты денежных средств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270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261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72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Прочие краткосрочные активы 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280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ИТОГО по разделу II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290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916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868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БАЛАНС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300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1 706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1 650 </w:t>
            </w:r>
          </w:p>
        </w:tc>
      </w:tr>
      <w:tr w:rsidR="00C629B4" w:rsidRPr="00C629B4" w:rsidTr="00ED4369">
        <w:trPr>
          <w:trHeight w:val="88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Собственный капитал и обязательства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Код строки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На 31 декабря 2023 года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На 31 декабря 2022 года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1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2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3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4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III. СОБСТВЕННЫЙ КАПИТАЛ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Уставный капитал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410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38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38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Неоплаченная часть уставного капитала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420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Собственные акции (доли в уставном капитале)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430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Резервный капитал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440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312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288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Добавочный капитал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450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624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597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Нераспределенная прибыль (непокрытый убыток) 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460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385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296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Чистая прибыль (убыток) отчетного периода 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470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Целевое финансирование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480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ИТОГО по разделу III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490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1 359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1 219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IV. ДОЛГОСРОЧНЫЕ ОБЯЗАТЕЛЬСТВА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43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Долгосрочные кредиты и займы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510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480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Долгосрочные обязательства по лизинговым платежам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520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Отложенные налоговые обязательства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530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Доходы будущих периодов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540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Резервы предстоящих платежей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550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Прочие долгосрочные обязательства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560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ИТОГО по разделу IV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590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V. КРАТКОСРОЧНЫЕ ОБЯЗАТЕЛЬСТВА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Краткосрочные кредиты и займы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610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Краткосрочная часть долгосрочных обязательств</w:t>
            </w:r>
          </w:p>
        </w:tc>
        <w:tc>
          <w:tcPr>
            <w:tcW w:w="8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620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Краткосрочная кредиторская задолженность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630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347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429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в том числе: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rPr>
                <w:rFonts w:ascii="Arial CYR" w:hAnsi="Arial CYR" w:cs="Arial CYR"/>
                <w:sz w:val="19"/>
                <w:szCs w:val="19"/>
              </w:rPr>
            </w:pPr>
            <w:r w:rsidRPr="00B45A22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color w:val="FFFFFF"/>
                <w:sz w:val="19"/>
                <w:szCs w:val="19"/>
              </w:rPr>
            </w:pPr>
            <w:r w:rsidRPr="00B45A22">
              <w:rPr>
                <w:color w:val="FFFFFF"/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color w:val="FFFFFF"/>
                <w:sz w:val="19"/>
                <w:szCs w:val="19"/>
              </w:rPr>
            </w:pPr>
            <w:r w:rsidRPr="00B45A22">
              <w:rPr>
                <w:color w:val="FFFFFF"/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поставщикам, подрядчикам, исполнителям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631</w:t>
            </w:r>
          </w:p>
        </w:tc>
        <w:tc>
          <w:tcPr>
            <w:tcW w:w="22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51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180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по авансам полученным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632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168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lastRenderedPageBreak/>
              <w:t>по налогам и сборам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633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(54)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153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по социальному страхованию и обеспечению 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634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103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22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по оплате труда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635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82 </w:t>
            </w:r>
          </w:p>
        </w:tc>
        <w:tc>
          <w:tcPr>
            <w:tcW w:w="2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62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по лизинговым платежам 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636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75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собственнику имущества (учредителям, участникам)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637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(3)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12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B45A22">
            <w:pPr>
              <w:ind w:firstLineChars="100" w:firstLine="190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прочим кредиторам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638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Обязательства, предназначенные для реализации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640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Доходы будущих периодов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650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 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2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Резервы предстоящих платежей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660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Прочие краткосрочные обязательства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>670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sz w:val="19"/>
                <w:szCs w:val="19"/>
              </w:rPr>
            </w:pPr>
            <w:r w:rsidRPr="00B45A22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ИТОГО по разделу V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690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347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431 </w:t>
            </w:r>
          </w:p>
        </w:tc>
      </w:tr>
      <w:tr w:rsidR="00C629B4" w:rsidRPr="00C629B4" w:rsidTr="00ED4369">
        <w:trPr>
          <w:trHeight w:val="319"/>
        </w:trPr>
        <w:tc>
          <w:tcPr>
            <w:tcW w:w="460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B45A22" w:rsidRDefault="00C629B4" w:rsidP="00C629B4">
            <w:pPr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БАЛАНС</w:t>
            </w:r>
          </w:p>
        </w:tc>
        <w:tc>
          <w:tcPr>
            <w:tcW w:w="8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>700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1 706 </w:t>
            </w:r>
          </w:p>
        </w:tc>
        <w:tc>
          <w:tcPr>
            <w:tcW w:w="22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B45A22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B45A22">
              <w:rPr>
                <w:b/>
                <w:bCs/>
                <w:sz w:val="19"/>
                <w:szCs w:val="19"/>
              </w:rPr>
              <w:t xml:space="preserve"> 1 650 </w:t>
            </w:r>
          </w:p>
        </w:tc>
      </w:tr>
    </w:tbl>
    <w:p w:rsidR="00F3008D" w:rsidRPr="00C629B4" w:rsidRDefault="00F3008D" w:rsidP="00C629B4">
      <w:pPr>
        <w:rPr>
          <w:bCs/>
          <w:sz w:val="26"/>
          <w:szCs w:val="26"/>
        </w:rPr>
      </w:pPr>
    </w:p>
    <w:p w:rsidR="00D043A1" w:rsidRDefault="002D0768" w:rsidP="00307D45">
      <w:pPr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                                                         </w:t>
      </w:r>
    </w:p>
    <w:tbl>
      <w:tblPr>
        <w:tblW w:w="10348" w:type="dxa"/>
        <w:tblInd w:w="108" w:type="dxa"/>
        <w:tblLayout w:type="fixed"/>
        <w:tblLook w:val="04A0"/>
      </w:tblPr>
      <w:tblGrid>
        <w:gridCol w:w="1693"/>
        <w:gridCol w:w="1372"/>
        <w:gridCol w:w="844"/>
        <w:gridCol w:w="818"/>
        <w:gridCol w:w="281"/>
        <w:gridCol w:w="888"/>
        <w:gridCol w:w="381"/>
        <w:gridCol w:w="754"/>
        <w:gridCol w:w="261"/>
        <w:gridCol w:w="764"/>
        <w:gridCol w:w="449"/>
        <w:gridCol w:w="770"/>
        <w:gridCol w:w="1073"/>
      </w:tblGrid>
      <w:tr w:rsidR="00B45A22" w:rsidRPr="00C629B4" w:rsidTr="00ED4369">
        <w:trPr>
          <w:trHeight w:val="143"/>
        </w:trPr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30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B45A22" w:rsidRDefault="00B45A22" w:rsidP="00C629B4">
            <w:pPr>
              <w:jc w:val="right"/>
              <w:rPr>
                <w:sz w:val="16"/>
                <w:szCs w:val="16"/>
              </w:rPr>
            </w:pPr>
          </w:p>
          <w:p w:rsidR="00F00063" w:rsidRDefault="00F00063" w:rsidP="00C629B4">
            <w:pPr>
              <w:jc w:val="right"/>
              <w:rPr>
                <w:sz w:val="16"/>
                <w:szCs w:val="16"/>
              </w:rPr>
            </w:pPr>
          </w:p>
          <w:p w:rsidR="00F00063" w:rsidRDefault="00F00063" w:rsidP="00C629B4">
            <w:pPr>
              <w:jc w:val="right"/>
              <w:rPr>
                <w:sz w:val="16"/>
                <w:szCs w:val="16"/>
              </w:rPr>
            </w:pPr>
          </w:p>
          <w:p w:rsidR="00C629B4" w:rsidRPr="00C629B4" w:rsidRDefault="00C629B4" w:rsidP="00C629B4">
            <w:pPr>
              <w:jc w:val="right"/>
              <w:rPr>
                <w:sz w:val="16"/>
                <w:szCs w:val="16"/>
              </w:rPr>
            </w:pPr>
            <w:r w:rsidRPr="00C629B4">
              <w:rPr>
                <w:sz w:val="16"/>
                <w:szCs w:val="16"/>
              </w:rPr>
              <w:t>Приложение 2</w:t>
            </w:r>
          </w:p>
        </w:tc>
      </w:tr>
      <w:tr w:rsidR="00B45A22" w:rsidRPr="00C629B4" w:rsidTr="00ED4369">
        <w:trPr>
          <w:trHeight w:val="411"/>
        </w:trPr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lastRenderedPageBreak/>
              <w:t> 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407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C629B4" w:rsidRPr="00C629B4" w:rsidRDefault="00C629B4" w:rsidP="00C629B4">
            <w:pPr>
              <w:jc w:val="right"/>
              <w:rPr>
                <w:sz w:val="16"/>
                <w:szCs w:val="16"/>
              </w:rPr>
            </w:pPr>
            <w:r w:rsidRPr="00C629B4">
              <w:rPr>
                <w:sz w:val="16"/>
                <w:szCs w:val="16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C629B4" w:rsidRPr="00C629B4" w:rsidTr="00ED4369">
        <w:trPr>
          <w:trHeight w:val="163"/>
        </w:trPr>
        <w:tc>
          <w:tcPr>
            <w:tcW w:w="10348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00063" w:rsidRDefault="00F00063" w:rsidP="00C629B4">
            <w:pPr>
              <w:jc w:val="center"/>
              <w:rPr>
                <w:b/>
                <w:bCs/>
                <w:sz w:val="22"/>
                <w:szCs w:val="22"/>
              </w:rPr>
            </w:pPr>
          </w:p>
          <w:p w:rsidR="00C629B4" w:rsidRPr="00C629B4" w:rsidRDefault="00C629B4" w:rsidP="00C629B4">
            <w:pPr>
              <w:jc w:val="center"/>
              <w:rPr>
                <w:b/>
                <w:bCs/>
                <w:sz w:val="22"/>
                <w:szCs w:val="22"/>
              </w:rPr>
            </w:pPr>
            <w:r w:rsidRPr="00C629B4"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C629B4" w:rsidRPr="00C629B4" w:rsidTr="00ED4369">
        <w:trPr>
          <w:trHeight w:val="163"/>
        </w:trPr>
        <w:tc>
          <w:tcPr>
            <w:tcW w:w="10348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jc w:val="center"/>
              <w:rPr>
                <w:b/>
                <w:bCs/>
                <w:sz w:val="22"/>
                <w:szCs w:val="22"/>
              </w:rPr>
            </w:pPr>
            <w:r w:rsidRPr="00C629B4">
              <w:rPr>
                <w:b/>
                <w:bCs/>
                <w:sz w:val="22"/>
                <w:szCs w:val="22"/>
              </w:rPr>
              <w:t>о прибылях и убытках</w:t>
            </w:r>
          </w:p>
        </w:tc>
      </w:tr>
      <w:tr w:rsidR="00B45A22" w:rsidRPr="00C629B4" w:rsidTr="00ED4369">
        <w:trPr>
          <w:trHeight w:val="191"/>
        </w:trPr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</w:t>
            </w:r>
            <w:r w:rsidRPr="00C629B4">
              <w:rPr>
                <w:b/>
                <w:bCs/>
                <w:sz w:val="22"/>
                <w:szCs w:val="22"/>
              </w:rPr>
              <w:t>а</w:t>
            </w:r>
          </w:p>
        </w:tc>
        <w:tc>
          <w:tcPr>
            <w:tcW w:w="81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B45A22">
            <w:pPr>
              <w:ind w:right="-79"/>
              <w:jc w:val="right"/>
              <w:rPr>
                <w:b/>
                <w:bCs/>
              </w:rPr>
            </w:pPr>
            <w:r w:rsidRPr="00C629B4">
              <w:rPr>
                <w:b/>
                <w:bCs/>
              </w:rPr>
              <w:t>январь</w:t>
            </w:r>
          </w:p>
        </w:tc>
        <w:tc>
          <w:tcPr>
            <w:tcW w:w="2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rPr>
                <w:b/>
                <w:bCs/>
              </w:rPr>
            </w:pPr>
            <w:r w:rsidRPr="00C629B4">
              <w:rPr>
                <w:b/>
                <w:bCs/>
              </w:rPr>
              <w:t>-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B45A22">
            <w:pPr>
              <w:ind w:left="-150" w:right="-120" w:firstLine="142"/>
              <w:rPr>
                <w:b/>
                <w:bCs/>
              </w:rPr>
            </w:pPr>
            <w:r w:rsidRPr="00C629B4">
              <w:rPr>
                <w:b/>
                <w:bCs/>
              </w:rPr>
              <w:t>декабрь</w:t>
            </w:r>
          </w:p>
        </w:tc>
        <w:tc>
          <w:tcPr>
            <w:tcW w:w="113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rPr>
                <w:b/>
                <w:bCs/>
              </w:rPr>
            </w:pPr>
            <w:r w:rsidRPr="00C629B4">
              <w:rPr>
                <w:b/>
                <w:bCs/>
              </w:rPr>
              <w:t xml:space="preserve"> 2023 года</w:t>
            </w:r>
          </w:p>
        </w:tc>
        <w:tc>
          <w:tcPr>
            <w:tcW w:w="2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rPr>
                <w:sz w:val="18"/>
                <w:szCs w:val="18"/>
              </w:rPr>
            </w:pPr>
            <w:r w:rsidRPr="00C629B4">
              <w:rPr>
                <w:sz w:val="18"/>
                <w:szCs w:val="18"/>
              </w:rPr>
              <w:t> </w:t>
            </w:r>
          </w:p>
        </w:tc>
        <w:tc>
          <w:tcPr>
            <w:tcW w:w="10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rPr>
                <w:sz w:val="18"/>
                <w:szCs w:val="18"/>
              </w:rPr>
            </w:pPr>
            <w:r w:rsidRPr="00C629B4">
              <w:rPr>
                <w:sz w:val="18"/>
                <w:szCs w:val="18"/>
              </w:rPr>
              <w:t> </w:t>
            </w:r>
          </w:p>
        </w:tc>
      </w:tr>
      <w:tr w:rsidR="00ED4369" w:rsidRPr="00C629B4" w:rsidTr="00ED4369">
        <w:trPr>
          <w:trHeight w:val="115"/>
        </w:trPr>
        <w:tc>
          <w:tcPr>
            <w:tcW w:w="16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rPr>
                <w:sz w:val="22"/>
                <w:szCs w:val="22"/>
              </w:rPr>
            </w:pPr>
            <w:r w:rsidRPr="00C629B4">
              <w:rPr>
                <w:sz w:val="22"/>
                <w:szCs w:val="22"/>
              </w:rPr>
              <w:t> </w:t>
            </w:r>
          </w:p>
        </w:tc>
        <w:tc>
          <w:tcPr>
            <w:tcW w:w="13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4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38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5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4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7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0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</w:tr>
      <w:tr w:rsidR="00B45A22" w:rsidRPr="00C629B4" w:rsidTr="00ED4369">
        <w:trPr>
          <w:trHeight w:val="191"/>
        </w:trPr>
        <w:tc>
          <w:tcPr>
            <w:tcW w:w="500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Наименование показателей</w:t>
            </w:r>
          </w:p>
        </w:tc>
        <w:tc>
          <w:tcPr>
            <w:tcW w:w="8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Код строки</w:t>
            </w:r>
          </w:p>
        </w:tc>
        <w:tc>
          <w:tcPr>
            <w:tcW w:w="38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right="-68"/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За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F00063" w:rsidRDefault="00C629B4" w:rsidP="00ED4369">
            <w:pPr>
              <w:ind w:left="-32" w:right="-56"/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январь</w:t>
            </w:r>
          </w:p>
        </w:tc>
        <w:tc>
          <w:tcPr>
            <w:tcW w:w="26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-</w:t>
            </w:r>
          </w:p>
        </w:tc>
        <w:tc>
          <w:tcPr>
            <w:tcW w:w="76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B45A22">
            <w:pPr>
              <w:ind w:left="-152" w:right="-108"/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декабрь</w:t>
            </w:r>
          </w:p>
        </w:tc>
        <w:tc>
          <w:tcPr>
            <w:tcW w:w="44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F00063" w:rsidRDefault="00C629B4" w:rsidP="00B45A22">
            <w:pPr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 xml:space="preserve">За </w:t>
            </w:r>
          </w:p>
        </w:tc>
        <w:tc>
          <w:tcPr>
            <w:tcW w:w="7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F00063" w:rsidRDefault="00F00063" w:rsidP="00F00063">
            <w:pPr>
              <w:ind w:left="-367" w:right="-108" w:firstLine="320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я</w:t>
            </w:r>
            <w:r w:rsidR="00C629B4" w:rsidRPr="00F00063">
              <w:rPr>
                <w:b/>
                <w:bCs/>
                <w:sz w:val="19"/>
                <w:szCs w:val="19"/>
              </w:rPr>
              <w:t>нварь</w:t>
            </w:r>
            <w:r w:rsidRPr="00F00063">
              <w:rPr>
                <w:b/>
                <w:bCs/>
                <w:sz w:val="19"/>
                <w:szCs w:val="19"/>
              </w:rPr>
              <w:t xml:space="preserve"> </w:t>
            </w:r>
          </w:p>
        </w:tc>
        <w:tc>
          <w:tcPr>
            <w:tcW w:w="10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F00063" w:rsidP="00F00063">
            <w:pPr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 xml:space="preserve">- </w:t>
            </w:r>
            <w:r w:rsidR="00ED4369">
              <w:rPr>
                <w:b/>
                <w:bCs/>
                <w:sz w:val="19"/>
                <w:szCs w:val="19"/>
              </w:rPr>
              <w:t xml:space="preserve"> </w:t>
            </w:r>
            <w:r w:rsidR="00B45A22" w:rsidRPr="00F00063">
              <w:rPr>
                <w:b/>
                <w:bCs/>
                <w:sz w:val="19"/>
                <w:szCs w:val="19"/>
              </w:rPr>
              <w:t>дека</w:t>
            </w:r>
            <w:r w:rsidRPr="00F00063">
              <w:rPr>
                <w:b/>
                <w:bCs/>
                <w:sz w:val="19"/>
                <w:szCs w:val="19"/>
              </w:rPr>
              <w:t>брь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629B4" w:rsidRPr="00F00063" w:rsidRDefault="00C629B4" w:rsidP="00C629B4">
            <w:pPr>
              <w:rPr>
                <w:b/>
                <w:bCs/>
                <w:sz w:val="19"/>
                <w:szCs w:val="19"/>
              </w:rPr>
            </w:pPr>
          </w:p>
        </w:tc>
        <w:tc>
          <w:tcPr>
            <w:tcW w:w="8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F00063" w:rsidRDefault="00C629B4" w:rsidP="00C629B4">
            <w:pPr>
              <w:rPr>
                <w:b/>
                <w:bCs/>
                <w:sz w:val="19"/>
                <w:szCs w:val="19"/>
              </w:rPr>
            </w:pPr>
          </w:p>
        </w:tc>
        <w:tc>
          <w:tcPr>
            <w:tcW w:w="216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 xml:space="preserve"> 2023 года</w:t>
            </w:r>
          </w:p>
        </w:tc>
        <w:tc>
          <w:tcPr>
            <w:tcW w:w="22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 xml:space="preserve"> 2022 года</w:t>
            </w:r>
          </w:p>
        </w:tc>
      </w:tr>
      <w:tr w:rsidR="00F00063" w:rsidRPr="00C629B4" w:rsidTr="00ED4369">
        <w:trPr>
          <w:trHeight w:val="143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1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2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3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b/>
                <w:bCs/>
                <w:sz w:val="19"/>
                <w:szCs w:val="19"/>
              </w:rPr>
            </w:pPr>
            <w:r w:rsidRPr="00F00063">
              <w:rPr>
                <w:b/>
                <w:bCs/>
                <w:sz w:val="19"/>
                <w:szCs w:val="19"/>
              </w:rPr>
              <w:t>4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Выручка от реализации продукции, товаров, работ, услуг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010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4 613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983FBA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4 908</w:t>
            </w:r>
            <w:r w:rsidR="00C629B4" w:rsidRPr="00F00063">
              <w:rPr>
                <w:sz w:val="19"/>
                <w:szCs w:val="19"/>
              </w:rPr>
              <w:t xml:space="preserve"> 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Себестоимость реализованной продукции, товаров, работ, услуг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020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(4 007)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983FBA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</w:t>
            </w:r>
            <w:r w:rsidR="00983FBA">
              <w:rPr>
                <w:sz w:val="19"/>
                <w:szCs w:val="19"/>
              </w:rPr>
              <w:t>4 242</w:t>
            </w:r>
            <w:r w:rsidRPr="00F00063">
              <w:rPr>
                <w:sz w:val="19"/>
                <w:szCs w:val="19"/>
              </w:rPr>
              <w:t>)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Валовая прибыль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030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606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983FBA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666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Управленческие расходы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040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(399)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983FBA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</w:t>
            </w:r>
            <w:r w:rsidR="00983FBA">
              <w:rPr>
                <w:sz w:val="19"/>
                <w:szCs w:val="19"/>
              </w:rPr>
              <w:t>313</w:t>
            </w:r>
            <w:r w:rsidRPr="00F00063">
              <w:rPr>
                <w:sz w:val="19"/>
                <w:szCs w:val="19"/>
              </w:rPr>
              <w:t>)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Расходы на реализацию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050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Прибыль (убыток) от реализации продукции, товаров, работ, услуг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060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207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983FBA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353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Прочие доходы по текущей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070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Прочие расходы по текущей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080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256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Прибыль (убыток) от текущей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090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983FBA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207</w:t>
            </w:r>
            <w:r w:rsidR="00C629B4" w:rsidRPr="00F00063">
              <w:rPr>
                <w:sz w:val="19"/>
                <w:szCs w:val="19"/>
              </w:rPr>
              <w:t xml:space="preserve">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983FBA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353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Доходы по инвестиционной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100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В том числе: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488"/>
        </w:trPr>
        <w:tc>
          <w:tcPr>
            <w:tcW w:w="500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101</w:t>
            </w:r>
          </w:p>
        </w:tc>
        <w:tc>
          <w:tcPr>
            <w:tcW w:w="216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доходы от участия в уставном капитале других организаций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102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проценты к получению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103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220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прочие доходы по инвестиционной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104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Расходы по инвестиционной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110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в том числе: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F00063" w:rsidRDefault="00C629B4" w:rsidP="00C629B4">
            <w:pPr>
              <w:rPr>
                <w:rFonts w:ascii="Arial CYR" w:hAnsi="Arial CYR" w:cs="Arial CYR"/>
                <w:sz w:val="19"/>
                <w:szCs w:val="19"/>
              </w:rPr>
            </w:pPr>
            <w:r w:rsidRPr="00F00063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488"/>
        </w:trPr>
        <w:tc>
          <w:tcPr>
            <w:tcW w:w="500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111</w:t>
            </w:r>
          </w:p>
        </w:tc>
        <w:tc>
          <w:tcPr>
            <w:tcW w:w="216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прочие расходы по инвестиционной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112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Доходы по финансовой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120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62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в том числе: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F00063" w:rsidRDefault="00C629B4" w:rsidP="00C629B4">
            <w:pPr>
              <w:rPr>
                <w:rFonts w:ascii="Arial CYR" w:hAnsi="Arial CYR" w:cs="Arial CYR"/>
                <w:sz w:val="19"/>
                <w:szCs w:val="19"/>
              </w:rPr>
            </w:pPr>
            <w:r w:rsidRPr="00F00063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курсовые разницы от пересчета активов и обязательств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121</w:t>
            </w:r>
          </w:p>
        </w:tc>
        <w:tc>
          <w:tcPr>
            <w:tcW w:w="216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прочие доходы по финансовой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122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62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Расходы по финансовой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130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(9)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983FBA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</w:t>
            </w:r>
            <w:r w:rsidR="00983FBA">
              <w:rPr>
                <w:sz w:val="19"/>
                <w:szCs w:val="19"/>
              </w:rPr>
              <w:t>38</w:t>
            </w:r>
            <w:r w:rsidRPr="00F00063">
              <w:rPr>
                <w:sz w:val="19"/>
                <w:szCs w:val="19"/>
              </w:rPr>
              <w:t>)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в том числе: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F00063" w:rsidRDefault="00C629B4" w:rsidP="00C629B4">
            <w:pPr>
              <w:rPr>
                <w:rFonts w:ascii="Arial CYR" w:hAnsi="Arial CYR" w:cs="Arial CYR"/>
                <w:sz w:val="19"/>
                <w:szCs w:val="19"/>
              </w:rPr>
            </w:pPr>
            <w:r w:rsidRPr="00F00063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проценты к уплате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131</w:t>
            </w:r>
          </w:p>
        </w:tc>
        <w:tc>
          <w:tcPr>
            <w:tcW w:w="216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(8)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курсовые разницы от пересчета активов и обязательств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132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(2</w:t>
            </w:r>
            <w:r w:rsidR="00983FBA">
              <w:rPr>
                <w:sz w:val="19"/>
                <w:szCs w:val="19"/>
              </w:rPr>
              <w:t>0</w:t>
            </w:r>
            <w:r w:rsidRPr="00F00063">
              <w:rPr>
                <w:sz w:val="19"/>
                <w:szCs w:val="19"/>
              </w:rPr>
              <w:t>)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F00063">
            <w:pPr>
              <w:ind w:firstLineChars="100" w:firstLine="190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прочие расходы по финансовой деятельности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133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(9)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983FBA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</w:t>
            </w:r>
            <w:r w:rsidR="00983FBA">
              <w:rPr>
                <w:sz w:val="19"/>
                <w:szCs w:val="19"/>
              </w:rPr>
              <w:t>10</w:t>
            </w:r>
            <w:r w:rsidRPr="00F00063">
              <w:rPr>
                <w:sz w:val="19"/>
                <w:szCs w:val="19"/>
              </w:rPr>
              <w:t>)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Прибыль (убыток) от инвестиционной и финансовой деятельности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140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53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983FBA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</w:t>
            </w:r>
            <w:r w:rsidR="00983FBA">
              <w:rPr>
                <w:sz w:val="19"/>
                <w:szCs w:val="19"/>
              </w:rPr>
              <w:t>38</w:t>
            </w:r>
            <w:r w:rsidRPr="00F00063">
              <w:rPr>
                <w:sz w:val="19"/>
                <w:szCs w:val="19"/>
              </w:rPr>
              <w:t>)</w:t>
            </w:r>
          </w:p>
        </w:tc>
      </w:tr>
      <w:tr w:rsidR="00F00063" w:rsidRPr="00C629B4" w:rsidTr="00ED4369">
        <w:trPr>
          <w:trHeight w:val="256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Прибыль (убыток) до налогообложения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150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B57C97" w:rsidP="00B57C97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260</w:t>
            </w:r>
            <w:r w:rsidR="00C629B4" w:rsidRPr="00F00063">
              <w:rPr>
                <w:sz w:val="19"/>
                <w:szCs w:val="19"/>
              </w:rPr>
              <w:t xml:space="preserve">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983FBA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315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Налог на прибыль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160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(52)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983FBA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(22)</w:t>
            </w:r>
            <w:r w:rsidR="00C629B4" w:rsidRPr="00F00063">
              <w:rPr>
                <w:sz w:val="19"/>
                <w:szCs w:val="19"/>
              </w:rPr>
              <w:t> 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Изменение отложенных налоговых активов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170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Изменение отложенных налоговых обязательств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180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Прочие налоги и сборы, исчисляемые из прибыли (дохода)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190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Прочие платежи, исчисляемые из прибыли (дохода)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200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256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Чистая прибыль (убыток) 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210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B57C97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20</w:t>
            </w:r>
            <w:r w:rsidR="00B57C97">
              <w:rPr>
                <w:sz w:val="19"/>
                <w:szCs w:val="19"/>
              </w:rPr>
              <w:t>8</w:t>
            </w:r>
            <w:r w:rsidRPr="00F00063">
              <w:rPr>
                <w:sz w:val="19"/>
                <w:szCs w:val="19"/>
              </w:rPr>
              <w:t xml:space="preserve">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983FBA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293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220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 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344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230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(59)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983FBA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(</w:t>
            </w:r>
            <w:r w:rsidR="00983FBA">
              <w:rPr>
                <w:sz w:val="19"/>
                <w:szCs w:val="19"/>
              </w:rPr>
              <w:t>172</w:t>
            </w:r>
            <w:r w:rsidRPr="00F00063">
              <w:rPr>
                <w:sz w:val="19"/>
                <w:szCs w:val="19"/>
              </w:rPr>
              <w:t>)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Совокупная прибыль (убыток) 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240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147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F00063" w:rsidRDefault="00983FBA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121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Базовая прибыль (убыток) на акцию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250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-  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  <w:tr w:rsidR="00F00063" w:rsidRPr="00C629B4" w:rsidTr="00ED4369">
        <w:trPr>
          <w:trHeight w:val="191"/>
        </w:trPr>
        <w:tc>
          <w:tcPr>
            <w:tcW w:w="500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Разводненная прибыль (убыток) на акцию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>260</w:t>
            </w:r>
          </w:p>
        </w:tc>
        <w:tc>
          <w:tcPr>
            <w:tcW w:w="21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-   </w:t>
            </w:r>
          </w:p>
        </w:tc>
        <w:tc>
          <w:tcPr>
            <w:tcW w:w="229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F00063" w:rsidRDefault="00C629B4" w:rsidP="00C629B4">
            <w:pPr>
              <w:jc w:val="center"/>
              <w:rPr>
                <w:sz w:val="19"/>
                <w:szCs w:val="19"/>
              </w:rPr>
            </w:pPr>
            <w:r w:rsidRPr="00F00063">
              <w:rPr>
                <w:sz w:val="19"/>
                <w:szCs w:val="19"/>
              </w:rPr>
              <w:t xml:space="preserve">                                         -   </w:t>
            </w:r>
          </w:p>
        </w:tc>
      </w:tr>
    </w:tbl>
    <w:p w:rsidR="00307D45" w:rsidRDefault="00307D45" w:rsidP="00307D45">
      <w:pPr>
        <w:rPr>
          <w:bCs/>
          <w:sz w:val="24"/>
          <w:szCs w:val="24"/>
        </w:rPr>
      </w:pPr>
    </w:p>
    <w:tbl>
      <w:tblPr>
        <w:tblW w:w="11057" w:type="dxa"/>
        <w:tblInd w:w="108" w:type="dxa"/>
        <w:tblLayout w:type="fixed"/>
        <w:tblLook w:val="04A0"/>
      </w:tblPr>
      <w:tblGrid>
        <w:gridCol w:w="403"/>
        <w:gridCol w:w="600"/>
        <w:gridCol w:w="751"/>
        <w:gridCol w:w="1029"/>
        <w:gridCol w:w="776"/>
        <w:gridCol w:w="836"/>
        <w:gridCol w:w="68"/>
        <w:gridCol w:w="737"/>
        <w:gridCol w:w="45"/>
        <w:gridCol w:w="238"/>
        <w:gridCol w:w="613"/>
        <w:gridCol w:w="415"/>
        <w:gridCol w:w="474"/>
        <w:gridCol w:w="415"/>
        <w:gridCol w:w="397"/>
        <w:gridCol w:w="554"/>
        <w:gridCol w:w="451"/>
        <w:gridCol w:w="867"/>
        <w:gridCol w:w="76"/>
        <w:gridCol w:w="745"/>
        <w:gridCol w:w="122"/>
        <w:gridCol w:w="445"/>
      </w:tblGrid>
      <w:tr w:rsidR="00C629B4" w:rsidRPr="00C629B4" w:rsidTr="004B76FA">
        <w:trPr>
          <w:trHeight w:val="570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lastRenderedPageBreak/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Default="00C629B4" w:rsidP="00C629B4">
            <w:r w:rsidRPr="00C629B4">
              <w:t> </w:t>
            </w:r>
          </w:p>
          <w:p w:rsidR="00DE5246" w:rsidRDefault="00DE5246" w:rsidP="00C629B4"/>
          <w:p w:rsidR="00DE5246" w:rsidRDefault="00DE5246" w:rsidP="00C629B4"/>
          <w:p w:rsidR="00DE5246" w:rsidRPr="00C629B4" w:rsidRDefault="00DE5246" w:rsidP="00C629B4"/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0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3657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4B76FA" w:rsidRDefault="004B76FA" w:rsidP="0012031F">
            <w:pPr>
              <w:ind w:left="-137" w:right="459"/>
              <w:jc w:val="right"/>
              <w:rPr>
                <w:sz w:val="16"/>
                <w:szCs w:val="16"/>
              </w:rPr>
            </w:pPr>
          </w:p>
          <w:p w:rsidR="004B76FA" w:rsidRDefault="004B76FA" w:rsidP="0012031F">
            <w:pPr>
              <w:ind w:left="-137" w:right="459"/>
              <w:jc w:val="right"/>
              <w:rPr>
                <w:sz w:val="16"/>
                <w:szCs w:val="16"/>
              </w:rPr>
            </w:pPr>
            <w:r w:rsidRPr="00C629B4">
              <w:rPr>
                <w:sz w:val="16"/>
                <w:szCs w:val="16"/>
              </w:rPr>
              <w:t>Приложение 3</w:t>
            </w:r>
          </w:p>
          <w:p w:rsidR="004B76FA" w:rsidRDefault="004B76FA" w:rsidP="0012031F">
            <w:pPr>
              <w:ind w:left="-137" w:right="459"/>
              <w:jc w:val="right"/>
              <w:rPr>
                <w:sz w:val="16"/>
                <w:szCs w:val="16"/>
              </w:rPr>
            </w:pPr>
          </w:p>
          <w:p w:rsidR="00C629B4" w:rsidRPr="00C629B4" w:rsidRDefault="00C629B4" w:rsidP="0012031F">
            <w:pPr>
              <w:ind w:left="-137" w:right="459"/>
              <w:jc w:val="right"/>
              <w:rPr>
                <w:sz w:val="16"/>
                <w:szCs w:val="16"/>
              </w:rPr>
            </w:pPr>
            <w:r w:rsidRPr="00C629B4">
              <w:rPr>
                <w:sz w:val="16"/>
                <w:szCs w:val="16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C629B4" w:rsidRPr="00C629B4" w:rsidTr="004B76FA">
        <w:trPr>
          <w:trHeight w:val="390"/>
        </w:trPr>
        <w:tc>
          <w:tcPr>
            <w:tcW w:w="40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0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9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73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02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3657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C629B4" w:rsidRDefault="00C629B4" w:rsidP="0012031F">
            <w:pPr>
              <w:ind w:left="-137" w:right="459"/>
              <w:jc w:val="right"/>
              <w:rPr>
                <w:sz w:val="16"/>
                <w:szCs w:val="16"/>
              </w:rPr>
            </w:pPr>
            <w:r w:rsidRPr="00C629B4">
              <w:rPr>
                <w:sz w:val="16"/>
                <w:szCs w:val="16"/>
              </w:rPr>
              <w:t>Форма</w:t>
            </w:r>
          </w:p>
        </w:tc>
      </w:tr>
      <w:tr w:rsidR="00C629B4" w:rsidRPr="00C629B4" w:rsidTr="004B76FA">
        <w:trPr>
          <w:trHeight w:val="255"/>
        </w:trPr>
        <w:tc>
          <w:tcPr>
            <w:tcW w:w="11057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jc w:val="center"/>
              <w:rPr>
                <w:b/>
                <w:bCs/>
                <w:sz w:val="22"/>
                <w:szCs w:val="22"/>
              </w:rPr>
            </w:pPr>
            <w:r w:rsidRPr="00C629B4"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C629B4" w:rsidRPr="00C629B4" w:rsidTr="004B76FA">
        <w:trPr>
          <w:trHeight w:val="255"/>
        </w:trPr>
        <w:tc>
          <w:tcPr>
            <w:tcW w:w="11057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Default="00C629B4" w:rsidP="00C629B4">
            <w:pPr>
              <w:jc w:val="center"/>
              <w:rPr>
                <w:b/>
                <w:bCs/>
                <w:sz w:val="22"/>
                <w:szCs w:val="22"/>
              </w:rPr>
            </w:pPr>
            <w:r w:rsidRPr="00C629B4">
              <w:rPr>
                <w:b/>
                <w:bCs/>
                <w:sz w:val="22"/>
                <w:szCs w:val="22"/>
              </w:rPr>
              <w:t>об изменении собственного капитала</w:t>
            </w:r>
          </w:p>
          <w:p w:rsidR="00C629B4" w:rsidRPr="00C629B4" w:rsidRDefault="00C629B4" w:rsidP="00F81B7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 январь</w:t>
            </w:r>
            <w:r w:rsidR="004B76FA">
              <w:rPr>
                <w:b/>
                <w:bCs/>
                <w:sz w:val="22"/>
                <w:szCs w:val="22"/>
              </w:rPr>
              <w:t xml:space="preserve"> -</w:t>
            </w:r>
            <w:r>
              <w:rPr>
                <w:b/>
                <w:bCs/>
                <w:sz w:val="22"/>
                <w:szCs w:val="22"/>
              </w:rPr>
              <w:t xml:space="preserve"> декабрь 2023г</w:t>
            </w:r>
            <w:r w:rsidR="00F81B70">
              <w:rPr>
                <w:b/>
                <w:bCs/>
                <w:sz w:val="22"/>
                <w:szCs w:val="22"/>
              </w:rPr>
              <w:t>ода</w:t>
            </w:r>
          </w:p>
        </w:tc>
      </w:tr>
      <w:tr w:rsidR="00C629B4" w:rsidRPr="00C629B4" w:rsidTr="004B76FA">
        <w:trPr>
          <w:trHeight w:val="199"/>
        </w:trPr>
        <w:tc>
          <w:tcPr>
            <w:tcW w:w="7400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pPr>
              <w:jc w:val="center"/>
            </w:pPr>
            <w:r w:rsidRPr="00C629B4">
              <w:t> </w:t>
            </w:r>
          </w:p>
        </w:tc>
        <w:tc>
          <w:tcPr>
            <w:tcW w:w="9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131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94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C629B4" w:rsidRDefault="00C629B4" w:rsidP="00C629B4">
            <w:r w:rsidRPr="00C629B4">
              <w:t> </w:t>
            </w:r>
          </w:p>
        </w:tc>
      </w:tr>
      <w:tr w:rsidR="00C629B4" w:rsidRPr="00C629B4" w:rsidTr="0012031F">
        <w:trPr>
          <w:gridAfter w:val="2"/>
          <w:wAfter w:w="567" w:type="dxa"/>
          <w:trHeight w:val="138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Наименование показателей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Код строки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629B4" w:rsidRPr="0012031F" w:rsidRDefault="0012031F" w:rsidP="0012031F">
            <w:pPr>
              <w:ind w:left="-123" w:right="-108"/>
              <w:jc w:val="center"/>
              <w:rPr>
                <w:b/>
                <w:bCs/>
                <w:sz w:val="17"/>
                <w:szCs w:val="17"/>
              </w:rPr>
            </w:pPr>
            <w:r>
              <w:rPr>
                <w:b/>
                <w:bCs/>
                <w:sz w:val="17"/>
                <w:szCs w:val="17"/>
              </w:rPr>
              <w:t>Устав</w:t>
            </w:r>
            <w:r w:rsidR="00C629B4" w:rsidRPr="0012031F">
              <w:rPr>
                <w:b/>
                <w:bCs/>
                <w:sz w:val="17"/>
                <w:szCs w:val="17"/>
              </w:rPr>
              <w:t>ный капитал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12031F" w:rsidRDefault="00C629B4" w:rsidP="0012031F">
            <w:pPr>
              <w:ind w:left="-108" w:right="-108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Неопла-ченная часть уставного капитала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629B4" w:rsidRPr="0012031F" w:rsidRDefault="00C629B4" w:rsidP="0012031F">
            <w:pPr>
              <w:ind w:left="-108" w:right="-108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Собст-венные акции (доли в уставном капитале)</w:t>
            </w:r>
          </w:p>
        </w:tc>
        <w:tc>
          <w:tcPr>
            <w:tcW w:w="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629B4" w:rsidRPr="0012031F" w:rsidRDefault="00C629B4" w:rsidP="0012031F">
            <w:pPr>
              <w:ind w:left="-108" w:right="-69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 xml:space="preserve">Резерв-ный капитал </w:t>
            </w:r>
          </w:p>
        </w:tc>
        <w:tc>
          <w:tcPr>
            <w:tcW w:w="8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629B4" w:rsidRPr="0012031F" w:rsidRDefault="00C629B4" w:rsidP="0012031F">
            <w:pPr>
              <w:ind w:left="-147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Добавоч-ный капитал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629B4" w:rsidRPr="0012031F" w:rsidRDefault="00C629B4" w:rsidP="0012031F">
            <w:pPr>
              <w:ind w:left="-108" w:right="-95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Нераспре-деленная прибыль (непокры</w:t>
            </w:r>
            <w:r w:rsidR="0012031F">
              <w:rPr>
                <w:b/>
                <w:bCs/>
                <w:sz w:val="17"/>
                <w:szCs w:val="17"/>
              </w:rPr>
              <w:t>-</w:t>
            </w:r>
            <w:r w:rsidRPr="0012031F">
              <w:rPr>
                <w:b/>
                <w:bCs/>
                <w:sz w:val="17"/>
                <w:szCs w:val="17"/>
              </w:rPr>
              <w:t>тый убыток)</w:t>
            </w:r>
          </w:p>
        </w:tc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Чистая прибыль (убыток)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Итого</w:t>
            </w:r>
          </w:p>
        </w:tc>
      </w:tr>
      <w:tr w:rsidR="00C629B4" w:rsidRPr="00C629B4" w:rsidTr="0012031F">
        <w:trPr>
          <w:gridAfter w:val="2"/>
          <w:wAfter w:w="567" w:type="dxa"/>
          <w:trHeight w:val="22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1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2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3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4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5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6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7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8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12031F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10</w:t>
            </w:r>
          </w:p>
        </w:tc>
      </w:tr>
      <w:tr w:rsidR="00C629B4" w:rsidRPr="00C629B4" w:rsidTr="0012031F">
        <w:trPr>
          <w:gridAfter w:val="2"/>
          <w:wAfter w:w="567" w:type="dxa"/>
          <w:trHeight w:val="495"/>
        </w:trPr>
        <w:tc>
          <w:tcPr>
            <w:tcW w:w="10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Остаток на </w:t>
            </w:r>
          </w:p>
        </w:tc>
        <w:tc>
          <w:tcPr>
            <w:tcW w:w="1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629B4" w:rsidRPr="004B76FA" w:rsidRDefault="00C629B4" w:rsidP="006874FE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31.12.202</w:t>
            </w:r>
            <w:r w:rsidR="006874FE" w:rsidRPr="004B76FA">
              <w:rPr>
                <w:sz w:val="19"/>
                <w:szCs w:val="19"/>
              </w:rPr>
              <w:t>2</w:t>
            </w:r>
            <w:r w:rsidRPr="004B76FA">
              <w:rPr>
                <w:sz w:val="19"/>
                <w:szCs w:val="19"/>
              </w:rPr>
              <w:t xml:space="preserve"> г.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010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38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288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597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6928B8" w:rsidP="006928B8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296</w:t>
            </w:r>
            <w:r w:rsidR="00C629B4"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1 219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</w:tr>
      <w:tr w:rsidR="00C629B4" w:rsidRPr="00C629B4" w:rsidTr="0012031F">
        <w:trPr>
          <w:gridAfter w:val="2"/>
          <w:wAfter w:w="567" w:type="dxa"/>
          <w:trHeight w:val="60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Корректировки в связи с изменением учетной политики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020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            -   </w:t>
            </w:r>
          </w:p>
        </w:tc>
      </w:tr>
      <w:tr w:rsidR="00C629B4" w:rsidRPr="00C629B4" w:rsidTr="0012031F">
        <w:trPr>
          <w:gridAfter w:val="2"/>
          <w:wAfter w:w="567" w:type="dxa"/>
          <w:trHeight w:val="63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Корректировки в связи с исправлением ошибок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030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            -   </w:t>
            </w:r>
          </w:p>
        </w:tc>
      </w:tr>
      <w:tr w:rsidR="00C629B4" w:rsidRPr="00C629B4" w:rsidTr="0012031F">
        <w:trPr>
          <w:gridAfter w:val="2"/>
          <w:wAfter w:w="567" w:type="dxa"/>
          <w:trHeight w:val="30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Скорректированный остаток на </w:t>
            </w:r>
          </w:p>
        </w:tc>
        <w:tc>
          <w:tcPr>
            <w:tcW w:w="7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040</w:t>
            </w:r>
          </w:p>
        </w:tc>
        <w:tc>
          <w:tcPr>
            <w:tcW w:w="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38 </w:t>
            </w:r>
          </w:p>
        </w:tc>
        <w:tc>
          <w:tcPr>
            <w:tcW w:w="85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288 </w:t>
            </w:r>
          </w:p>
        </w:tc>
        <w:tc>
          <w:tcPr>
            <w:tcW w:w="81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597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100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2</w:t>
            </w:r>
            <w:r w:rsidR="006928B8">
              <w:rPr>
                <w:sz w:val="19"/>
                <w:szCs w:val="19"/>
              </w:rPr>
              <w:t>96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1 219</w:t>
            </w:r>
            <w:r w:rsidR="00C629B4" w:rsidRPr="004B76FA">
              <w:rPr>
                <w:sz w:val="19"/>
                <w:szCs w:val="19"/>
              </w:rPr>
              <w:t xml:space="preserve"> </w:t>
            </w:r>
          </w:p>
        </w:tc>
      </w:tr>
      <w:tr w:rsidR="00C629B4" w:rsidRPr="00C629B4" w:rsidTr="0012031F">
        <w:trPr>
          <w:gridAfter w:val="2"/>
          <w:wAfter w:w="567" w:type="dxa"/>
          <w:trHeight w:val="300"/>
        </w:trPr>
        <w:tc>
          <w:tcPr>
            <w:tcW w:w="278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629B4" w:rsidRPr="004B76FA" w:rsidRDefault="00C629B4" w:rsidP="006874FE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31.12.202</w:t>
            </w:r>
            <w:r w:rsidR="006874FE" w:rsidRPr="004B76FA">
              <w:rPr>
                <w:sz w:val="19"/>
                <w:szCs w:val="19"/>
              </w:rPr>
              <w:t>2</w:t>
            </w:r>
            <w:r w:rsidRPr="004B76FA">
              <w:rPr>
                <w:sz w:val="19"/>
                <w:szCs w:val="19"/>
              </w:rPr>
              <w:t>г.</w:t>
            </w:r>
          </w:p>
        </w:tc>
        <w:tc>
          <w:tcPr>
            <w:tcW w:w="7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8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1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10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94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</w:tr>
      <w:tr w:rsidR="00C629B4" w:rsidRPr="00C629B4" w:rsidTr="0012031F">
        <w:trPr>
          <w:gridAfter w:val="2"/>
          <w:wAfter w:w="567" w:type="dxa"/>
          <w:trHeight w:val="300"/>
        </w:trPr>
        <w:tc>
          <w:tcPr>
            <w:tcW w:w="4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4B76FA" w:rsidRDefault="006874FE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за</w:t>
            </w:r>
          </w:p>
        </w:tc>
        <w:tc>
          <w:tcPr>
            <w:tcW w:w="238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январь - декабрь 2022 года </w:t>
            </w:r>
          </w:p>
        </w:tc>
        <w:tc>
          <w:tcPr>
            <w:tcW w:w="7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050</w:t>
            </w:r>
          </w:p>
        </w:tc>
        <w:tc>
          <w:tcPr>
            <w:tcW w:w="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</w:tr>
      <w:tr w:rsidR="00C629B4" w:rsidRPr="00C629B4" w:rsidTr="0012031F">
        <w:trPr>
          <w:gridAfter w:val="2"/>
          <w:wAfter w:w="567" w:type="dxa"/>
          <w:trHeight w:val="510"/>
        </w:trPr>
        <w:tc>
          <w:tcPr>
            <w:tcW w:w="278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Увеличение собственного капитала – всего</w:t>
            </w:r>
          </w:p>
        </w:tc>
        <w:tc>
          <w:tcPr>
            <w:tcW w:w="7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8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1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10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94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</w:tr>
      <w:tr w:rsidR="00C629B4" w:rsidRPr="00C629B4" w:rsidTr="0012031F">
        <w:trPr>
          <w:gridAfter w:val="2"/>
          <w:wAfter w:w="567" w:type="dxa"/>
          <w:trHeight w:val="30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В том числе: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85"/>
        </w:trPr>
        <w:tc>
          <w:tcPr>
            <w:tcW w:w="278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чистая прибыль 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051</w:t>
            </w:r>
          </w:p>
        </w:tc>
        <w:tc>
          <w:tcPr>
            <w:tcW w:w="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8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1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10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94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</w:tr>
      <w:tr w:rsidR="00C629B4" w:rsidRPr="00C629B4" w:rsidTr="0012031F">
        <w:trPr>
          <w:gridAfter w:val="2"/>
          <w:wAfter w:w="567" w:type="dxa"/>
          <w:trHeight w:val="51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переоценка долгосрочных активов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052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75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053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30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выпуск дополнительных акций 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054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54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увеличение номинальной стоимости акций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055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76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вклады собственника имущества (учредителей, участников)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056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-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-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реорганизация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057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058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059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51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Уменьшение собственного капитала – всего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-</w:t>
            </w:r>
            <w:r w:rsidR="00C629B4"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В том числе: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убыток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061</w:t>
            </w:r>
          </w:p>
        </w:tc>
        <w:tc>
          <w:tcPr>
            <w:tcW w:w="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8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1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10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94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</w:tr>
      <w:tr w:rsidR="00C629B4" w:rsidRPr="00C629B4" w:rsidTr="0012031F">
        <w:trPr>
          <w:gridAfter w:val="2"/>
          <w:wAfter w:w="567" w:type="dxa"/>
          <w:trHeight w:val="51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переоценка долгосрочных активов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062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76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063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52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уменьшение номинальной стоимости акций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064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731E4A">
        <w:trPr>
          <w:gridAfter w:val="2"/>
          <w:wAfter w:w="567" w:type="dxa"/>
          <w:trHeight w:val="52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выкуп акций (долей в уставном капитале)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065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731E4A" w:rsidRPr="00C629B4" w:rsidTr="00731E4A">
        <w:trPr>
          <w:gridAfter w:val="2"/>
          <w:wAfter w:w="567" w:type="dxa"/>
          <w:trHeight w:val="138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lastRenderedPageBreak/>
              <w:t>Наименование показателей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Код строки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ind w:left="-123" w:right="-108"/>
              <w:jc w:val="center"/>
              <w:rPr>
                <w:b/>
                <w:bCs/>
                <w:sz w:val="17"/>
                <w:szCs w:val="17"/>
              </w:rPr>
            </w:pPr>
            <w:r>
              <w:rPr>
                <w:b/>
                <w:bCs/>
                <w:sz w:val="17"/>
                <w:szCs w:val="17"/>
              </w:rPr>
              <w:t>Устав</w:t>
            </w:r>
            <w:r w:rsidRPr="0012031F">
              <w:rPr>
                <w:b/>
                <w:bCs/>
                <w:sz w:val="17"/>
                <w:szCs w:val="17"/>
              </w:rPr>
              <w:t>ный капитал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ind w:left="-108" w:right="-108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Неопла-ченная часть уставного капитала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ind w:left="-108" w:right="-108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Собст-венные акции (доли в уставном капитале)</w:t>
            </w:r>
          </w:p>
        </w:tc>
        <w:tc>
          <w:tcPr>
            <w:tcW w:w="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ind w:left="-108" w:right="-69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 xml:space="preserve">Резерв-ный капитал </w:t>
            </w:r>
          </w:p>
        </w:tc>
        <w:tc>
          <w:tcPr>
            <w:tcW w:w="8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ind w:left="-147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Добавоч-ный капитал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ind w:left="-108" w:right="-95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Нераспре-деленная прибыль (непокры</w:t>
            </w:r>
            <w:r>
              <w:rPr>
                <w:b/>
                <w:bCs/>
                <w:sz w:val="17"/>
                <w:szCs w:val="17"/>
              </w:rPr>
              <w:t>-</w:t>
            </w:r>
            <w:r w:rsidRPr="0012031F">
              <w:rPr>
                <w:b/>
                <w:bCs/>
                <w:sz w:val="17"/>
                <w:szCs w:val="17"/>
              </w:rPr>
              <w:t>тый убыток)</w:t>
            </w:r>
          </w:p>
        </w:tc>
        <w:tc>
          <w:tcPr>
            <w:tcW w:w="9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Чистая прибыль (убыток)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Итого</w:t>
            </w:r>
          </w:p>
        </w:tc>
      </w:tr>
      <w:tr w:rsidR="00C629B4" w:rsidRPr="00C629B4" w:rsidTr="0012031F">
        <w:trPr>
          <w:gridAfter w:val="2"/>
          <w:wAfter w:w="567" w:type="dxa"/>
          <w:trHeight w:val="22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1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2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3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4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5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6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7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8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731E4A" w:rsidRDefault="00C629B4" w:rsidP="00C629B4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10</w:t>
            </w:r>
          </w:p>
        </w:tc>
      </w:tr>
      <w:tr w:rsidR="00C629B4" w:rsidRPr="00C629B4" w:rsidTr="0012031F">
        <w:trPr>
          <w:gridAfter w:val="2"/>
          <w:wAfter w:w="567" w:type="dxa"/>
          <w:trHeight w:val="75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066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реорганизация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067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068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069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Изменение уставного капитала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070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Изменение резервного капитала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080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48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Изменение добавочного капитала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090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300"/>
        </w:trPr>
        <w:tc>
          <w:tcPr>
            <w:tcW w:w="100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Остаток на</w:t>
            </w:r>
          </w:p>
        </w:tc>
        <w:tc>
          <w:tcPr>
            <w:tcW w:w="1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31.12.2022 г.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100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38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288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6928B8" w:rsidP="006928B8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597</w:t>
            </w:r>
            <w:r w:rsidR="00C629B4"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2</w:t>
            </w:r>
            <w:r w:rsidR="006928B8">
              <w:rPr>
                <w:sz w:val="19"/>
                <w:szCs w:val="19"/>
              </w:rPr>
              <w:t>96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1 219</w:t>
            </w:r>
            <w:r w:rsidR="00C629B4" w:rsidRPr="004B76FA">
              <w:rPr>
                <w:sz w:val="19"/>
                <w:szCs w:val="19"/>
              </w:rPr>
              <w:t xml:space="preserve"> </w:t>
            </w:r>
          </w:p>
        </w:tc>
      </w:tr>
      <w:tr w:rsidR="00C629B4" w:rsidRPr="00C629B4" w:rsidTr="0012031F">
        <w:trPr>
          <w:gridAfter w:val="2"/>
          <w:wAfter w:w="567" w:type="dxa"/>
          <w:trHeight w:val="720"/>
        </w:trPr>
        <w:tc>
          <w:tcPr>
            <w:tcW w:w="10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Остаток на </w:t>
            </w:r>
          </w:p>
        </w:tc>
        <w:tc>
          <w:tcPr>
            <w:tcW w:w="1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31.12.2022 г.</w:t>
            </w:r>
          </w:p>
        </w:tc>
        <w:tc>
          <w:tcPr>
            <w:tcW w:w="7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110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38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288 </w:t>
            </w:r>
          </w:p>
        </w:tc>
        <w:tc>
          <w:tcPr>
            <w:tcW w:w="8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597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296</w:t>
            </w:r>
            <w:r w:rsidR="00C629B4"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1 219</w:t>
            </w:r>
          </w:p>
        </w:tc>
      </w:tr>
      <w:tr w:rsidR="00C629B4" w:rsidRPr="00C629B4" w:rsidTr="0012031F">
        <w:trPr>
          <w:gridAfter w:val="2"/>
          <w:wAfter w:w="567" w:type="dxa"/>
          <w:trHeight w:val="52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Корректировки в связи с изменением учетной политики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120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51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Корректировки в связи с исправлением ошибок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130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30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Скорректированный остаток на </w:t>
            </w:r>
          </w:p>
        </w:tc>
        <w:tc>
          <w:tcPr>
            <w:tcW w:w="7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140</w:t>
            </w:r>
          </w:p>
        </w:tc>
        <w:tc>
          <w:tcPr>
            <w:tcW w:w="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38 </w:t>
            </w:r>
          </w:p>
        </w:tc>
        <w:tc>
          <w:tcPr>
            <w:tcW w:w="85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288 </w:t>
            </w:r>
          </w:p>
        </w:tc>
        <w:tc>
          <w:tcPr>
            <w:tcW w:w="81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597 </w:t>
            </w:r>
          </w:p>
        </w:tc>
        <w:tc>
          <w:tcPr>
            <w:tcW w:w="100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296 </w:t>
            </w:r>
          </w:p>
        </w:tc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1 219</w:t>
            </w:r>
            <w:r w:rsidR="00C629B4" w:rsidRPr="004B76FA">
              <w:rPr>
                <w:sz w:val="19"/>
                <w:szCs w:val="19"/>
              </w:rPr>
              <w:t xml:space="preserve"> </w:t>
            </w:r>
          </w:p>
        </w:tc>
      </w:tr>
      <w:tr w:rsidR="00C629B4" w:rsidRPr="00C629B4" w:rsidTr="0012031F">
        <w:trPr>
          <w:gridAfter w:val="2"/>
          <w:wAfter w:w="567" w:type="dxa"/>
          <w:trHeight w:val="300"/>
        </w:trPr>
        <w:tc>
          <w:tcPr>
            <w:tcW w:w="278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31.12.2022 г.</w:t>
            </w:r>
          </w:p>
        </w:tc>
        <w:tc>
          <w:tcPr>
            <w:tcW w:w="7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8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1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10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94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</w:tr>
      <w:tr w:rsidR="00C629B4" w:rsidRPr="00C629B4" w:rsidTr="0012031F">
        <w:trPr>
          <w:gridAfter w:val="2"/>
          <w:wAfter w:w="567" w:type="dxa"/>
          <w:trHeight w:val="282"/>
        </w:trPr>
        <w:tc>
          <w:tcPr>
            <w:tcW w:w="4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За</w:t>
            </w:r>
          </w:p>
        </w:tc>
        <w:tc>
          <w:tcPr>
            <w:tcW w:w="238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январь - декабрь 2023 года 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rPr>
                <w:color w:val="FF0000"/>
                <w:sz w:val="19"/>
                <w:szCs w:val="19"/>
              </w:rPr>
            </w:pPr>
            <w:r w:rsidRPr="004B76FA">
              <w:rPr>
                <w:color w:val="FF0000"/>
                <w:sz w:val="19"/>
                <w:szCs w:val="19"/>
              </w:rPr>
              <w:t> 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rPr>
                <w:color w:val="FF0000"/>
                <w:sz w:val="19"/>
                <w:szCs w:val="19"/>
              </w:rPr>
            </w:pPr>
            <w:r w:rsidRPr="004B76FA">
              <w:rPr>
                <w:color w:val="FF0000"/>
                <w:sz w:val="19"/>
                <w:szCs w:val="19"/>
              </w:rPr>
              <w:t> 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rPr>
                <w:color w:val="FF0000"/>
                <w:sz w:val="19"/>
                <w:szCs w:val="19"/>
              </w:rPr>
            </w:pPr>
            <w:r w:rsidRPr="004B76FA">
              <w:rPr>
                <w:color w:val="FF0000"/>
                <w:sz w:val="19"/>
                <w:szCs w:val="19"/>
              </w:rPr>
              <w:t> 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color w:val="FF0000"/>
                <w:sz w:val="19"/>
                <w:szCs w:val="19"/>
              </w:rPr>
            </w:pPr>
            <w:r w:rsidRPr="004B76FA">
              <w:rPr>
                <w:color w:val="FF0000"/>
                <w:sz w:val="19"/>
                <w:szCs w:val="19"/>
              </w:rPr>
              <w:t> </w:t>
            </w:r>
          </w:p>
        </w:tc>
      </w:tr>
      <w:tr w:rsidR="00C629B4" w:rsidRPr="00C629B4" w:rsidTr="0012031F">
        <w:trPr>
          <w:gridAfter w:val="2"/>
          <w:wAfter w:w="567" w:type="dxa"/>
          <w:trHeight w:val="510"/>
        </w:trPr>
        <w:tc>
          <w:tcPr>
            <w:tcW w:w="278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Увеличение собственного капитала – всего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24</w:t>
            </w:r>
            <w:r w:rsidR="00C629B4" w:rsidRPr="004B76FA">
              <w:rPr>
                <w:sz w:val="19"/>
                <w:szCs w:val="19"/>
              </w:rPr>
              <w:t xml:space="preserve">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27</w:t>
            </w:r>
            <w:r w:rsidR="00C629B4"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65</w:t>
            </w:r>
            <w:r w:rsidR="00C629B4"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116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В том числе: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24</w:t>
            </w:r>
            <w:r w:rsidR="00C629B4" w:rsidRPr="004B76FA">
              <w:rPr>
                <w:sz w:val="19"/>
                <w:szCs w:val="19"/>
              </w:rPr>
              <w:t xml:space="preserve">   </w:t>
            </w:r>
          </w:p>
        </w:tc>
        <w:tc>
          <w:tcPr>
            <w:tcW w:w="81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65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94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89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чистая прибыль 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151</w:t>
            </w:r>
          </w:p>
        </w:tc>
        <w:tc>
          <w:tcPr>
            <w:tcW w:w="8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8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1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100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7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</w:tr>
      <w:tr w:rsidR="00C629B4" w:rsidRPr="00C629B4" w:rsidTr="0012031F">
        <w:trPr>
          <w:gridAfter w:val="2"/>
          <w:wAfter w:w="567" w:type="dxa"/>
          <w:trHeight w:val="54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переоценка долгосрочных активов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152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27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27</w:t>
            </w:r>
            <w:r w:rsidRPr="004B76FA">
              <w:rPr>
                <w:sz w:val="19"/>
                <w:szCs w:val="19"/>
              </w:rPr>
              <w:t xml:space="preserve"> </w:t>
            </w:r>
          </w:p>
        </w:tc>
      </w:tr>
      <w:tr w:rsidR="00C629B4" w:rsidRPr="00C629B4" w:rsidTr="0012031F">
        <w:trPr>
          <w:gridAfter w:val="2"/>
          <w:wAfter w:w="567" w:type="dxa"/>
          <w:trHeight w:val="75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153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выпуск дополнительных акций 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154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51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увеличение номинальной стоимости акций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155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76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вклады собственника имущества (учредителей, участников)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156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реорганизация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157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158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159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52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Уменьшение собственного капитала – всего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24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24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В том числе: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94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убыток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161</w:t>
            </w:r>
          </w:p>
        </w:tc>
        <w:tc>
          <w:tcPr>
            <w:tcW w:w="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8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81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10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943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  <w:tc>
          <w:tcPr>
            <w:tcW w:w="7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629B4" w:rsidRPr="004B76FA" w:rsidRDefault="00C629B4" w:rsidP="00C629B4">
            <w:pPr>
              <w:rPr>
                <w:sz w:val="19"/>
                <w:szCs w:val="19"/>
              </w:rPr>
            </w:pPr>
          </w:p>
        </w:tc>
      </w:tr>
      <w:tr w:rsidR="00C629B4" w:rsidRPr="00C629B4" w:rsidTr="0012031F">
        <w:trPr>
          <w:gridAfter w:val="2"/>
          <w:wAfter w:w="567" w:type="dxa"/>
          <w:trHeight w:val="54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переоценка долгосрочных активов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162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C629B4" w:rsidRPr="00C629B4" w:rsidTr="0012031F">
        <w:trPr>
          <w:gridAfter w:val="2"/>
          <w:wAfter w:w="567" w:type="dxa"/>
          <w:trHeight w:val="76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163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-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-</w:t>
            </w:r>
          </w:p>
        </w:tc>
      </w:tr>
      <w:tr w:rsidR="00C629B4" w:rsidRPr="00C629B4" w:rsidTr="00731E4A">
        <w:trPr>
          <w:gridAfter w:val="2"/>
          <w:wAfter w:w="567" w:type="dxa"/>
          <w:trHeight w:val="54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C629B4" w:rsidRPr="004B76FA" w:rsidRDefault="00C629B4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уменьшение номинальной стоимости акций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164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C629B4" w:rsidRPr="004B76FA" w:rsidRDefault="00C629B4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731E4A" w:rsidRPr="00C629B4" w:rsidTr="00731E4A">
        <w:trPr>
          <w:gridAfter w:val="2"/>
          <w:wAfter w:w="567" w:type="dxa"/>
          <w:trHeight w:val="54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12031F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lastRenderedPageBreak/>
              <w:t>Наименование показателей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12031F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Код строки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12031F" w:rsidRDefault="00731E4A" w:rsidP="00731E4A">
            <w:pPr>
              <w:ind w:left="-123" w:right="-108"/>
              <w:jc w:val="center"/>
              <w:rPr>
                <w:b/>
                <w:bCs/>
                <w:sz w:val="17"/>
                <w:szCs w:val="17"/>
              </w:rPr>
            </w:pPr>
            <w:r>
              <w:rPr>
                <w:b/>
                <w:bCs/>
                <w:sz w:val="17"/>
                <w:szCs w:val="17"/>
              </w:rPr>
              <w:t>Устав</w:t>
            </w:r>
            <w:r w:rsidRPr="0012031F">
              <w:rPr>
                <w:b/>
                <w:bCs/>
                <w:sz w:val="17"/>
                <w:szCs w:val="17"/>
              </w:rPr>
              <w:t>ный капитал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12031F" w:rsidRDefault="00731E4A" w:rsidP="00731E4A">
            <w:pPr>
              <w:ind w:left="-108" w:right="-108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Неопла-ченная часть уставного капитала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12031F" w:rsidRDefault="00731E4A" w:rsidP="00731E4A">
            <w:pPr>
              <w:ind w:left="-108" w:right="-108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Собст-венные акции (доли в уставном капитале)</w:t>
            </w:r>
          </w:p>
        </w:tc>
        <w:tc>
          <w:tcPr>
            <w:tcW w:w="8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12031F" w:rsidRDefault="00731E4A" w:rsidP="00731E4A">
            <w:pPr>
              <w:ind w:left="-108" w:right="-69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 xml:space="preserve">Резерв-ный капитал </w:t>
            </w:r>
          </w:p>
        </w:tc>
        <w:tc>
          <w:tcPr>
            <w:tcW w:w="8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12031F" w:rsidRDefault="00731E4A" w:rsidP="00731E4A">
            <w:pPr>
              <w:ind w:left="-147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Добавоч-ный капитал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12031F" w:rsidRDefault="00731E4A" w:rsidP="00731E4A">
            <w:pPr>
              <w:ind w:left="-108" w:right="-95"/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Нераспре-деленная прибыль (непокры</w:t>
            </w:r>
            <w:r>
              <w:rPr>
                <w:b/>
                <w:bCs/>
                <w:sz w:val="17"/>
                <w:szCs w:val="17"/>
              </w:rPr>
              <w:t>-</w:t>
            </w:r>
            <w:r w:rsidRPr="0012031F">
              <w:rPr>
                <w:b/>
                <w:bCs/>
                <w:sz w:val="17"/>
                <w:szCs w:val="17"/>
              </w:rPr>
              <w:t>тый убыток)</w:t>
            </w:r>
          </w:p>
        </w:tc>
        <w:tc>
          <w:tcPr>
            <w:tcW w:w="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12031F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Чистая прибыль (убыток)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12031F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12031F">
              <w:rPr>
                <w:b/>
                <w:bCs/>
                <w:sz w:val="17"/>
                <w:szCs w:val="17"/>
              </w:rPr>
              <w:t>Итого</w:t>
            </w:r>
          </w:p>
        </w:tc>
      </w:tr>
      <w:tr w:rsidR="00731E4A" w:rsidRPr="00C629B4" w:rsidTr="00731E4A">
        <w:trPr>
          <w:gridAfter w:val="2"/>
          <w:wAfter w:w="567" w:type="dxa"/>
          <w:trHeight w:val="227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1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2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3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4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5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6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7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8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9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7"/>
                <w:szCs w:val="17"/>
              </w:rPr>
            </w:pPr>
            <w:r w:rsidRPr="00731E4A">
              <w:rPr>
                <w:b/>
                <w:bCs/>
                <w:sz w:val="17"/>
                <w:szCs w:val="17"/>
              </w:rPr>
              <w:t>10</w:t>
            </w:r>
          </w:p>
        </w:tc>
      </w:tr>
      <w:tr w:rsidR="00731E4A" w:rsidRPr="00C629B4" w:rsidTr="00731E4A">
        <w:trPr>
          <w:gridAfter w:val="2"/>
          <w:wAfter w:w="567" w:type="dxa"/>
          <w:trHeight w:val="510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4B76FA" w:rsidRDefault="00731E4A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выкуп акций (долей в уставном капитале)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8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731E4A" w:rsidRPr="00C629B4" w:rsidTr="0012031F">
        <w:trPr>
          <w:gridAfter w:val="2"/>
          <w:wAfter w:w="567" w:type="dxa"/>
          <w:trHeight w:val="735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4B76FA" w:rsidRDefault="00731E4A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166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6928B8" w:rsidP="00C629B4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24</w:t>
            </w:r>
            <w:r w:rsidR="00731E4A" w:rsidRPr="004B76FA">
              <w:rPr>
                <w:sz w:val="19"/>
                <w:szCs w:val="19"/>
              </w:rPr>
              <w:t xml:space="preserve">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6928B8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</w:t>
            </w:r>
            <w:r w:rsidR="006928B8">
              <w:rPr>
                <w:sz w:val="19"/>
                <w:szCs w:val="19"/>
              </w:rPr>
              <w:t>24</w:t>
            </w:r>
            <w:r w:rsidRPr="004B76FA">
              <w:rPr>
                <w:sz w:val="19"/>
                <w:szCs w:val="19"/>
              </w:rPr>
              <w:t xml:space="preserve">  </w:t>
            </w:r>
          </w:p>
        </w:tc>
      </w:tr>
      <w:tr w:rsidR="00731E4A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4B76FA" w:rsidRDefault="00731E4A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реорганизация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167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731E4A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4B76FA" w:rsidRDefault="00731E4A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168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731E4A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4B76FA" w:rsidRDefault="00731E4A" w:rsidP="004B76FA">
            <w:pPr>
              <w:ind w:firstLineChars="100" w:firstLine="190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 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169</w:t>
            </w:r>
          </w:p>
        </w:tc>
        <w:tc>
          <w:tcPr>
            <w:tcW w:w="8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731E4A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4B76FA" w:rsidRDefault="00731E4A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Изменение уставного капитала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170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731E4A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4B76FA" w:rsidRDefault="00731E4A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Изменение резервного капитала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180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731E4A" w:rsidRPr="00C629B4" w:rsidTr="0012031F">
        <w:trPr>
          <w:gridAfter w:val="2"/>
          <w:wAfter w:w="567" w:type="dxa"/>
          <w:trHeight w:val="259"/>
        </w:trPr>
        <w:tc>
          <w:tcPr>
            <w:tcW w:w="278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4B76FA" w:rsidRDefault="00731E4A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Изменение добавочного капитала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190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</w:tr>
      <w:tr w:rsidR="00731E4A" w:rsidRPr="00C629B4" w:rsidTr="0012031F">
        <w:trPr>
          <w:gridAfter w:val="2"/>
          <w:wAfter w:w="567" w:type="dxa"/>
          <w:trHeight w:val="259"/>
        </w:trPr>
        <w:tc>
          <w:tcPr>
            <w:tcW w:w="100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31E4A" w:rsidRPr="004B76FA" w:rsidRDefault="00731E4A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Остаток на</w:t>
            </w:r>
          </w:p>
        </w:tc>
        <w:tc>
          <w:tcPr>
            <w:tcW w:w="17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31E4A" w:rsidRPr="004B76FA" w:rsidRDefault="00731E4A" w:rsidP="00C629B4">
            <w:pPr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31.12.2023 г.</w:t>
            </w:r>
          </w:p>
        </w:tc>
        <w:tc>
          <w:tcPr>
            <w:tcW w:w="7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>200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38 </w:t>
            </w:r>
          </w:p>
        </w:tc>
        <w:tc>
          <w:tcPr>
            <w:tcW w:w="85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88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312 </w:t>
            </w:r>
          </w:p>
        </w:tc>
        <w:tc>
          <w:tcPr>
            <w:tcW w:w="81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624 </w:t>
            </w:r>
          </w:p>
        </w:tc>
        <w:tc>
          <w:tcPr>
            <w:tcW w:w="1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385 </w:t>
            </w:r>
          </w:p>
        </w:tc>
        <w:tc>
          <w:tcPr>
            <w:tcW w:w="9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-   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31E4A" w:rsidRPr="004B76FA" w:rsidRDefault="00731E4A" w:rsidP="00C629B4">
            <w:pPr>
              <w:jc w:val="center"/>
              <w:rPr>
                <w:sz w:val="19"/>
                <w:szCs w:val="19"/>
              </w:rPr>
            </w:pPr>
            <w:r w:rsidRPr="004B76FA">
              <w:rPr>
                <w:sz w:val="19"/>
                <w:szCs w:val="19"/>
              </w:rPr>
              <w:t xml:space="preserve"> 1 359 </w:t>
            </w:r>
          </w:p>
        </w:tc>
      </w:tr>
    </w:tbl>
    <w:p w:rsidR="00307D45" w:rsidRDefault="00307D45" w:rsidP="00307D45">
      <w:pPr>
        <w:rPr>
          <w:bCs/>
          <w:sz w:val="24"/>
          <w:szCs w:val="24"/>
        </w:rPr>
      </w:pPr>
    </w:p>
    <w:p w:rsidR="00307D45" w:rsidRDefault="00307D45" w:rsidP="00307D45">
      <w:pPr>
        <w:rPr>
          <w:bCs/>
          <w:sz w:val="24"/>
          <w:szCs w:val="24"/>
        </w:rPr>
      </w:pPr>
    </w:p>
    <w:p w:rsidR="0012031F" w:rsidRDefault="0012031F" w:rsidP="00307D45">
      <w:pPr>
        <w:rPr>
          <w:bCs/>
          <w:sz w:val="24"/>
          <w:szCs w:val="24"/>
        </w:rPr>
      </w:pPr>
    </w:p>
    <w:p w:rsidR="0012031F" w:rsidRDefault="0012031F" w:rsidP="00307D45">
      <w:pPr>
        <w:rPr>
          <w:bCs/>
          <w:sz w:val="24"/>
          <w:szCs w:val="24"/>
        </w:rPr>
      </w:pPr>
    </w:p>
    <w:p w:rsidR="0012031F" w:rsidRDefault="0012031F" w:rsidP="00307D45">
      <w:pPr>
        <w:rPr>
          <w:bCs/>
          <w:sz w:val="24"/>
          <w:szCs w:val="24"/>
        </w:rPr>
      </w:pPr>
    </w:p>
    <w:p w:rsidR="0012031F" w:rsidRDefault="0012031F" w:rsidP="00307D45">
      <w:pPr>
        <w:rPr>
          <w:bCs/>
          <w:sz w:val="24"/>
          <w:szCs w:val="24"/>
        </w:rPr>
      </w:pPr>
    </w:p>
    <w:p w:rsidR="0012031F" w:rsidRDefault="0012031F" w:rsidP="00307D45">
      <w:pPr>
        <w:rPr>
          <w:bCs/>
          <w:sz w:val="24"/>
          <w:szCs w:val="24"/>
        </w:rPr>
      </w:pPr>
    </w:p>
    <w:p w:rsidR="0012031F" w:rsidRDefault="0012031F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p w:rsidR="00731E4A" w:rsidRDefault="00731E4A" w:rsidP="00307D45">
      <w:pPr>
        <w:rPr>
          <w:bCs/>
          <w:sz w:val="24"/>
          <w:szCs w:val="24"/>
        </w:rPr>
      </w:pPr>
    </w:p>
    <w:tbl>
      <w:tblPr>
        <w:tblW w:w="9951" w:type="dxa"/>
        <w:tblInd w:w="108" w:type="dxa"/>
        <w:tblLook w:val="04A0"/>
      </w:tblPr>
      <w:tblGrid>
        <w:gridCol w:w="1815"/>
        <w:gridCol w:w="351"/>
        <w:gridCol w:w="728"/>
        <w:gridCol w:w="865"/>
        <w:gridCol w:w="356"/>
        <w:gridCol w:w="939"/>
        <w:gridCol w:w="412"/>
        <w:gridCol w:w="836"/>
        <w:gridCol w:w="280"/>
        <w:gridCol w:w="905"/>
        <w:gridCol w:w="412"/>
        <w:gridCol w:w="833"/>
        <w:gridCol w:w="280"/>
        <w:gridCol w:w="939"/>
      </w:tblGrid>
      <w:tr w:rsidR="00F81B70" w:rsidRPr="00F81B70" w:rsidTr="00731E4A">
        <w:trPr>
          <w:trHeight w:val="225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lastRenderedPageBreak/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Default="00F81B70" w:rsidP="00F81B70">
            <w:r w:rsidRPr="00F81B70">
              <w:t> </w:t>
            </w:r>
          </w:p>
          <w:p w:rsidR="00731E4A" w:rsidRPr="00F81B70" w:rsidRDefault="00731E4A" w:rsidP="00F81B70"/>
        </w:tc>
        <w:tc>
          <w:tcPr>
            <w:tcW w:w="336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81B70" w:rsidRPr="00F81B70" w:rsidRDefault="00F81B70" w:rsidP="00F81B70">
            <w:pPr>
              <w:jc w:val="right"/>
              <w:rPr>
                <w:sz w:val="16"/>
                <w:szCs w:val="16"/>
              </w:rPr>
            </w:pPr>
            <w:r w:rsidRPr="00F81B70">
              <w:rPr>
                <w:sz w:val="16"/>
                <w:szCs w:val="16"/>
              </w:rPr>
              <w:t>Приложение 4</w:t>
            </w:r>
          </w:p>
        </w:tc>
      </w:tr>
      <w:tr w:rsidR="00F81B70" w:rsidRPr="00F81B70" w:rsidTr="00731E4A">
        <w:trPr>
          <w:trHeight w:val="450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4485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F81B70" w:rsidRPr="00F81B70" w:rsidRDefault="00F81B70" w:rsidP="00F81B70">
            <w:pPr>
              <w:jc w:val="right"/>
              <w:rPr>
                <w:sz w:val="16"/>
                <w:szCs w:val="16"/>
              </w:rPr>
            </w:pPr>
            <w:r w:rsidRPr="00F81B70">
              <w:rPr>
                <w:sz w:val="16"/>
                <w:szCs w:val="16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F81B70" w:rsidRPr="00F81B70" w:rsidTr="00731E4A">
        <w:trPr>
          <w:trHeight w:val="225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336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F81B70" w:rsidRDefault="00F81B70" w:rsidP="00F81B70">
            <w:pPr>
              <w:jc w:val="right"/>
              <w:rPr>
                <w:sz w:val="16"/>
                <w:szCs w:val="16"/>
              </w:rPr>
            </w:pPr>
            <w:r w:rsidRPr="00F81B70">
              <w:rPr>
                <w:sz w:val="16"/>
                <w:szCs w:val="16"/>
              </w:rPr>
              <w:t>Форма</w:t>
            </w:r>
          </w:p>
        </w:tc>
      </w:tr>
      <w:tr w:rsidR="00F81B70" w:rsidRPr="00F81B70" w:rsidTr="00731E4A">
        <w:trPr>
          <w:trHeight w:val="60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</w:tr>
      <w:tr w:rsidR="00F81B70" w:rsidRPr="00F81B70" w:rsidTr="00731E4A">
        <w:trPr>
          <w:trHeight w:val="255"/>
        </w:trPr>
        <w:tc>
          <w:tcPr>
            <w:tcW w:w="9951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jc w:val="center"/>
              <w:rPr>
                <w:b/>
                <w:bCs/>
                <w:sz w:val="22"/>
                <w:szCs w:val="22"/>
              </w:rPr>
            </w:pPr>
            <w:r w:rsidRPr="00F81B70">
              <w:rPr>
                <w:b/>
                <w:bCs/>
                <w:sz w:val="22"/>
                <w:szCs w:val="22"/>
              </w:rPr>
              <w:t>ОТЧЕТ</w:t>
            </w:r>
          </w:p>
        </w:tc>
      </w:tr>
      <w:tr w:rsidR="00F81B70" w:rsidRPr="00F81B70" w:rsidTr="00731E4A">
        <w:trPr>
          <w:trHeight w:val="255"/>
        </w:trPr>
        <w:tc>
          <w:tcPr>
            <w:tcW w:w="9951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Default="00F81B70" w:rsidP="00F81B70">
            <w:pPr>
              <w:jc w:val="center"/>
              <w:rPr>
                <w:b/>
                <w:bCs/>
                <w:sz w:val="22"/>
                <w:szCs w:val="22"/>
              </w:rPr>
            </w:pPr>
            <w:r w:rsidRPr="00F81B70">
              <w:rPr>
                <w:b/>
                <w:bCs/>
                <w:sz w:val="22"/>
                <w:szCs w:val="22"/>
              </w:rPr>
              <w:t>о движении денежных средств</w:t>
            </w:r>
          </w:p>
          <w:p w:rsidR="00F81B70" w:rsidRPr="00F81B70" w:rsidRDefault="00F81B70" w:rsidP="00F81B7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за январь-декабрь 2023года</w:t>
            </w:r>
          </w:p>
        </w:tc>
      </w:tr>
      <w:tr w:rsidR="00F81B70" w:rsidRPr="00F81B70" w:rsidTr="00731E4A">
        <w:trPr>
          <w:trHeight w:val="225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rPr>
                <w:sz w:val="22"/>
                <w:szCs w:val="22"/>
              </w:rPr>
            </w:pPr>
            <w:r w:rsidRPr="00F81B70">
              <w:rPr>
                <w:sz w:val="22"/>
                <w:szCs w:val="22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rPr>
                <w:sz w:val="22"/>
                <w:szCs w:val="22"/>
              </w:rPr>
            </w:pPr>
            <w:r w:rsidRPr="00F81B70">
              <w:rPr>
                <w:sz w:val="22"/>
                <w:szCs w:val="22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rPr>
                <w:sz w:val="22"/>
                <w:szCs w:val="22"/>
              </w:rPr>
            </w:pPr>
            <w:r w:rsidRPr="00F81B70">
              <w:rPr>
                <w:sz w:val="22"/>
                <w:szCs w:val="22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rPr>
                <w:sz w:val="22"/>
                <w:szCs w:val="22"/>
              </w:rPr>
            </w:pPr>
            <w:r w:rsidRPr="00F81B70">
              <w:rPr>
                <w:sz w:val="22"/>
                <w:szCs w:val="22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rPr>
                <w:sz w:val="22"/>
                <w:szCs w:val="22"/>
              </w:rPr>
            </w:pPr>
            <w:r w:rsidRPr="00F81B70">
              <w:rPr>
                <w:sz w:val="22"/>
                <w:szCs w:val="22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rPr>
                <w:sz w:val="22"/>
                <w:szCs w:val="22"/>
              </w:rPr>
            </w:pPr>
            <w:r w:rsidRPr="00F81B70">
              <w:rPr>
                <w:sz w:val="22"/>
                <w:szCs w:val="22"/>
              </w:rPr>
              <w:t> 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rPr>
                <w:sz w:val="22"/>
                <w:szCs w:val="22"/>
              </w:rPr>
            </w:pPr>
            <w:r w:rsidRPr="00F81B70">
              <w:rPr>
                <w:sz w:val="22"/>
                <w:szCs w:val="22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rPr>
                <w:sz w:val="22"/>
                <w:szCs w:val="22"/>
              </w:rPr>
            </w:pPr>
            <w:r w:rsidRPr="00F81B70">
              <w:rPr>
                <w:sz w:val="22"/>
                <w:szCs w:val="22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pPr>
              <w:rPr>
                <w:sz w:val="22"/>
                <w:szCs w:val="22"/>
              </w:rPr>
            </w:pPr>
            <w:r w:rsidRPr="00F81B70">
              <w:rPr>
                <w:sz w:val="22"/>
                <w:szCs w:val="22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F81B70" w:rsidRDefault="00F81B70" w:rsidP="00F81B70">
            <w:r w:rsidRPr="00F81B70">
              <w:t> 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Наименование показателей</w:t>
            </w:r>
          </w:p>
        </w:tc>
        <w:tc>
          <w:tcPr>
            <w:tcW w:w="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Код строки</w:t>
            </w:r>
          </w:p>
        </w:tc>
        <w:tc>
          <w:tcPr>
            <w:tcW w:w="41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За 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731E4A">
            <w:pPr>
              <w:ind w:left="-45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январь 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-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731E4A">
            <w:pPr>
              <w:ind w:left="-27" w:right="-134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декабрь </w:t>
            </w:r>
          </w:p>
        </w:tc>
        <w:tc>
          <w:tcPr>
            <w:tcW w:w="41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За 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731E4A">
            <w:pPr>
              <w:ind w:left="-69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январь 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731E4A" w:rsidP="00F81B70">
            <w:pPr>
              <w:rPr>
                <w:b/>
                <w:bCs/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731E4A">
            <w:pPr>
              <w:ind w:left="-48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декабрь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81B70" w:rsidRPr="00731E4A" w:rsidRDefault="00F81B70" w:rsidP="00F81B70">
            <w:pPr>
              <w:rPr>
                <w:b/>
                <w:bCs/>
                <w:sz w:val="19"/>
                <w:szCs w:val="19"/>
              </w:rPr>
            </w:pPr>
          </w:p>
        </w:tc>
        <w:tc>
          <w:tcPr>
            <w:tcW w:w="9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F81B70" w:rsidRPr="00731E4A" w:rsidRDefault="00F81B70" w:rsidP="00F81B70">
            <w:pPr>
              <w:rPr>
                <w:b/>
                <w:bCs/>
                <w:sz w:val="19"/>
                <w:szCs w:val="19"/>
              </w:rPr>
            </w:pPr>
          </w:p>
        </w:tc>
        <w:tc>
          <w:tcPr>
            <w:tcW w:w="24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2023 года</w:t>
            </w:r>
          </w:p>
        </w:tc>
        <w:tc>
          <w:tcPr>
            <w:tcW w:w="246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2022 года</w:t>
            </w:r>
          </w:p>
        </w:tc>
      </w:tr>
      <w:tr w:rsidR="00F81B70" w:rsidRPr="00F81B70" w:rsidTr="00731E4A">
        <w:trPr>
          <w:trHeight w:val="225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2</w:t>
            </w:r>
          </w:p>
        </w:tc>
        <w:tc>
          <w:tcPr>
            <w:tcW w:w="243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3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4</w:t>
            </w:r>
          </w:p>
        </w:tc>
      </w:tr>
      <w:tr w:rsidR="00F81B70" w:rsidRPr="00F81B70" w:rsidTr="00731E4A">
        <w:trPr>
          <w:trHeight w:val="300"/>
        </w:trPr>
        <w:tc>
          <w:tcPr>
            <w:tcW w:w="995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Движение денежных средств по текущей деятельности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Поступило денежных средств 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020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5 279</w:t>
            </w:r>
            <w:r w:rsidR="00F81B70" w:rsidRPr="00731E4A">
              <w:rPr>
                <w:sz w:val="19"/>
                <w:szCs w:val="19"/>
              </w:rPr>
              <w:t xml:space="preserve">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4 469</w:t>
            </w:r>
            <w:r w:rsidR="00F81B70"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</w:tr>
      <w:tr w:rsidR="00F81B70" w:rsidRPr="00F81B70" w:rsidTr="00731E4A">
        <w:trPr>
          <w:trHeight w:val="540"/>
        </w:trPr>
        <w:tc>
          <w:tcPr>
            <w:tcW w:w="411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от покупателей продукции, товаров, заказчиков работ, услуг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021</w:t>
            </w:r>
          </w:p>
        </w:tc>
        <w:tc>
          <w:tcPr>
            <w:tcW w:w="243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5 258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4 448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51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от покупателей материалов и других запасов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022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роялти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023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прочие поступления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024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21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21</w:t>
            </w:r>
            <w:r w:rsidR="00F81B70"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Направлено денежных средств 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030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5 109</w:t>
            </w:r>
            <w:r w:rsidRPr="00731E4A">
              <w:rPr>
                <w:sz w:val="19"/>
                <w:szCs w:val="19"/>
              </w:rPr>
              <w:t>)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4 288</w:t>
            </w:r>
            <w:r w:rsidRPr="00731E4A">
              <w:rPr>
                <w:sz w:val="19"/>
                <w:szCs w:val="19"/>
              </w:rPr>
              <w:t>)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rFonts w:ascii="Arial CYR" w:hAnsi="Arial CYR" w:cs="Arial CYR"/>
                <w:sz w:val="19"/>
                <w:szCs w:val="19"/>
              </w:rPr>
            </w:pPr>
            <w:r w:rsidRPr="00731E4A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приобретение запасов, работ, услуг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031</w:t>
            </w:r>
          </w:p>
        </w:tc>
        <w:tc>
          <w:tcPr>
            <w:tcW w:w="24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(2 </w:t>
            </w:r>
            <w:r w:rsidR="00DC5141">
              <w:rPr>
                <w:sz w:val="19"/>
                <w:szCs w:val="19"/>
              </w:rPr>
              <w:t>857</w:t>
            </w:r>
            <w:r w:rsidRPr="00731E4A">
              <w:rPr>
                <w:sz w:val="19"/>
                <w:szCs w:val="19"/>
              </w:rPr>
              <w:t>)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2 266</w:t>
            </w:r>
            <w:r w:rsidRPr="00731E4A">
              <w:rPr>
                <w:sz w:val="19"/>
                <w:szCs w:val="19"/>
              </w:rPr>
              <w:t>)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оплату труда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032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DC5141" w:rsidP="00DC5141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(1 086</w:t>
            </w:r>
            <w:r w:rsidR="00F81B70" w:rsidRPr="00731E4A">
              <w:rPr>
                <w:sz w:val="19"/>
                <w:szCs w:val="19"/>
              </w:rPr>
              <w:t>)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(1 </w:t>
            </w:r>
            <w:r w:rsidR="00DC5141">
              <w:rPr>
                <w:sz w:val="19"/>
                <w:szCs w:val="19"/>
              </w:rPr>
              <w:t>075</w:t>
            </w:r>
            <w:r w:rsidRPr="00731E4A">
              <w:rPr>
                <w:sz w:val="19"/>
                <w:szCs w:val="19"/>
              </w:rPr>
              <w:t>)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уплату налогов и сборов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033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794</w:t>
            </w:r>
            <w:r w:rsidRPr="00731E4A">
              <w:rPr>
                <w:sz w:val="19"/>
                <w:szCs w:val="19"/>
              </w:rPr>
              <w:t>)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913</w:t>
            </w:r>
            <w:r w:rsidRPr="00731E4A">
              <w:rPr>
                <w:sz w:val="19"/>
                <w:szCs w:val="19"/>
              </w:rPr>
              <w:t>)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прочие выплаты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034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372</w:t>
            </w:r>
            <w:r w:rsidRPr="00731E4A">
              <w:rPr>
                <w:sz w:val="19"/>
                <w:szCs w:val="19"/>
              </w:rPr>
              <w:t>)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(3</w:t>
            </w:r>
            <w:r w:rsidR="00F81B70" w:rsidRPr="00731E4A">
              <w:rPr>
                <w:sz w:val="19"/>
                <w:szCs w:val="19"/>
              </w:rPr>
              <w:t>4)</w:t>
            </w:r>
          </w:p>
        </w:tc>
      </w:tr>
      <w:tr w:rsidR="00F81B70" w:rsidRPr="00F81B70" w:rsidTr="00731E4A">
        <w:trPr>
          <w:trHeight w:val="54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Результат движения денежных средств по текущей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040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170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181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300"/>
        </w:trPr>
        <w:tc>
          <w:tcPr>
            <w:tcW w:w="995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Движение денежных средств по инвестиционной деятельности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Поступило денежных средств 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050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DC5141" w:rsidP="00DC5141">
            <w:pPr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                  </w:t>
            </w:r>
            <w:r w:rsidR="00F81B70" w:rsidRPr="00731E4A">
              <w:rPr>
                <w:sz w:val="19"/>
                <w:szCs w:val="19"/>
              </w:rPr>
              <w:t xml:space="preserve">   </w:t>
            </w:r>
            <w:r>
              <w:rPr>
                <w:sz w:val="19"/>
                <w:szCs w:val="19"/>
              </w:rPr>
              <w:t>59</w:t>
            </w:r>
            <w:r w:rsidR="00F81B70" w:rsidRPr="00731E4A">
              <w:rPr>
                <w:sz w:val="19"/>
                <w:szCs w:val="19"/>
              </w:rPr>
              <w:t xml:space="preserve">                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-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rFonts w:ascii="Arial CYR" w:hAnsi="Arial CYR" w:cs="Arial CYR"/>
                <w:sz w:val="19"/>
                <w:szCs w:val="19"/>
              </w:rPr>
            </w:pPr>
            <w:r w:rsidRPr="00731E4A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</w:tr>
      <w:tr w:rsidR="00F81B70" w:rsidRPr="00F81B70" w:rsidTr="00731E4A">
        <w:trPr>
          <w:trHeight w:val="540"/>
        </w:trPr>
        <w:tc>
          <w:tcPr>
            <w:tcW w:w="411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051</w:t>
            </w:r>
          </w:p>
        </w:tc>
        <w:tc>
          <w:tcPr>
            <w:tcW w:w="24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59</w:t>
            </w:r>
            <w:r w:rsidR="00F81B70"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возврат предоставленных займов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052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</w:tr>
      <w:tr w:rsidR="00F81B70" w:rsidRPr="00F81B70" w:rsidTr="00731E4A">
        <w:trPr>
          <w:trHeight w:val="54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доходы от участия в уставном капитале других организаций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053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проценты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054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прочие поступления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055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Направлено денежных средств 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060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rFonts w:ascii="Arial CYR" w:hAnsi="Arial CYR" w:cs="Arial CYR"/>
                <w:sz w:val="19"/>
                <w:szCs w:val="19"/>
              </w:rPr>
            </w:pPr>
            <w:r w:rsidRPr="00731E4A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</w:tr>
      <w:tr w:rsidR="00F81B70" w:rsidRPr="00F81B70" w:rsidTr="00731E4A">
        <w:trPr>
          <w:trHeight w:val="765"/>
        </w:trPr>
        <w:tc>
          <w:tcPr>
            <w:tcW w:w="411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061</w:t>
            </w:r>
          </w:p>
        </w:tc>
        <w:tc>
          <w:tcPr>
            <w:tcW w:w="24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предоставление займов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062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39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вклады в уставный капитал других организаций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063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прочие выплаты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064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54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070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59</w:t>
            </w:r>
            <w:r w:rsidR="00F81B70" w:rsidRPr="00731E4A">
              <w:rPr>
                <w:sz w:val="19"/>
                <w:szCs w:val="19"/>
              </w:rPr>
              <w:t xml:space="preserve">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                                        -</w:t>
            </w:r>
            <w:r w:rsidR="00F81B70"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540"/>
        </w:trPr>
        <w:tc>
          <w:tcPr>
            <w:tcW w:w="18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72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86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  <w:p w:rsidR="00731E4A" w:rsidRDefault="00731E4A" w:rsidP="00F81B70">
            <w:pPr>
              <w:rPr>
                <w:sz w:val="19"/>
                <w:szCs w:val="19"/>
              </w:rPr>
            </w:pPr>
          </w:p>
          <w:p w:rsidR="00731E4A" w:rsidRDefault="00731E4A" w:rsidP="00F81B70">
            <w:pPr>
              <w:rPr>
                <w:sz w:val="19"/>
                <w:szCs w:val="19"/>
              </w:rPr>
            </w:pPr>
          </w:p>
          <w:p w:rsidR="00731E4A" w:rsidRDefault="00731E4A" w:rsidP="00F81B70">
            <w:pPr>
              <w:rPr>
                <w:sz w:val="19"/>
                <w:szCs w:val="19"/>
              </w:rPr>
            </w:pPr>
          </w:p>
          <w:p w:rsidR="00731E4A" w:rsidRDefault="00731E4A" w:rsidP="00F81B70">
            <w:pPr>
              <w:rPr>
                <w:sz w:val="19"/>
                <w:szCs w:val="19"/>
              </w:rPr>
            </w:pPr>
          </w:p>
          <w:p w:rsidR="00731E4A" w:rsidRPr="00731E4A" w:rsidRDefault="00731E4A" w:rsidP="00F81B70">
            <w:pPr>
              <w:rPr>
                <w:sz w:val="19"/>
                <w:szCs w:val="19"/>
              </w:rPr>
            </w:pP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8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9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rFonts w:ascii="Arial CYR" w:hAnsi="Arial CYR" w:cs="Arial CYR"/>
                <w:sz w:val="19"/>
                <w:szCs w:val="19"/>
              </w:rPr>
            </w:pPr>
            <w:r w:rsidRPr="00731E4A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41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rFonts w:ascii="Arial CYR" w:hAnsi="Arial CYR" w:cs="Arial CYR"/>
                <w:sz w:val="19"/>
                <w:szCs w:val="19"/>
              </w:rPr>
            </w:pPr>
            <w:r w:rsidRPr="00731E4A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83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rFonts w:ascii="Arial CYR" w:hAnsi="Arial CYR" w:cs="Arial CYR"/>
                <w:sz w:val="19"/>
                <w:szCs w:val="19"/>
              </w:rPr>
            </w:pPr>
            <w:r w:rsidRPr="00731E4A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rFonts w:ascii="Arial CYR" w:hAnsi="Arial CYR" w:cs="Arial CYR"/>
                <w:sz w:val="19"/>
                <w:szCs w:val="19"/>
              </w:rPr>
            </w:pPr>
            <w:r w:rsidRPr="00731E4A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rFonts w:ascii="Arial CYR" w:hAnsi="Arial CYR" w:cs="Arial CYR"/>
                <w:sz w:val="19"/>
                <w:szCs w:val="19"/>
              </w:rPr>
            </w:pPr>
            <w:r w:rsidRPr="00731E4A">
              <w:rPr>
                <w:rFonts w:ascii="Arial CYR" w:hAnsi="Arial CYR" w:cs="Arial CYR"/>
                <w:sz w:val="19"/>
                <w:szCs w:val="19"/>
              </w:rPr>
              <w:t> </w:t>
            </w:r>
          </w:p>
        </w:tc>
      </w:tr>
      <w:tr w:rsidR="00731E4A" w:rsidRPr="00F81B70" w:rsidTr="00731E4A">
        <w:trPr>
          <w:trHeight w:val="300"/>
        </w:trPr>
        <w:tc>
          <w:tcPr>
            <w:tcW w:w="4115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lastRenderedPageBreak/>
              <w:t>Наименование показателей</w:t>
            </w:r>
          </w:p>
        </w:tc>
        <w:tc>
          <w:tcPr>
            <w:tcW w:w="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Код строки</w:t>
            </w:r>
          </w:p>
        </w:tc>
        <w:tc>
          <w:tcPr>
            <w:tcW w:w="41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За </w:t>
            </w:r>
          </w:p>
        </w:tc>
        <w:tc>
          <w:tcPr>
            <w:tcW w:w="8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ind w:left="-45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январь 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-</w:t>
            </w:r>
          </w:p>
        </w:tc>
        <w:tc>
          <w:tcPr>
            <w:tcW w:w="90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ind w:left="-27" w:right="-134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декабрь </w:t>
            </w:r>
          </w:p>
        </w:tc>
        <w:tc>
          <w:tcPr>
            <w:tcW w:w="41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За 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ind w:left="-69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январь 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rPr>
                <w:b/>
                <w:bCs/>
                <w:sz w:val="19"/>
                <w:szCs w:val="19"/>
              </w:rPr>
            </w:pPr>
            <w:r>
              <w:rPr>
                <w:b/>
                <w:bCs/>
                <w:sz w:val="19"/>
                <w:szCs w:val="19"/>
              </w:rPr>
              <w:t>-</w:t>
            </w:r>
          </w:p>
        </w:tc>
        <w:tc>
          <w:tcPr>
            <w:tcW w:w="93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ind w:left="-48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декабрь </w:t>
            </w:r>
          </w:p>
        </w:tc>
      </w:tr>
      <w:tr w:rsidR="00731E4A" w:rsidRPr="00F81B70" w:rsidTr="00731E4A">
        <w:trPr>
          <w:trHeight w:val="300"/>
        </w:trPr>
        <w:tc>
          <w:tcPr>
            <w:tcW w:w="4115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31E4A" w:rsidRPr="00731E4A" w:rsidRDefault="00731E4A" w:rsidP="00F81B70">
            <w:pPr>
              <w:rPr>
                <w:b/>
                <w:bCs/>
                <w:sz w:val="19"/>
                <w:szCs w:val="19"/>
              </w:rPr>
            </w:pPr>
          </w:p>
        </w:tc>
        <w:tc>
          <w:tcPr>
            <w:tcW w:w="9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31E4A" w:rsidRPr="00731E4A" w:rsidRDefault="00731E4A" w:rsidP="00F81B70">
            <w:pPr>
              <w:rPr>
                <w:b/>
                <w:bCs/>
                <w:sz w:val="19"/>
                <w:szCs w:val="19"/>
              </w:rPr>
            </w:pPr>
          </w:p>
        </w:tc>
        <w:tc>
          <w:tcPr>
            <w:tcW w:w="243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731E4A" w:rsidRDefault="00731E4A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2023 года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731E4A" w:rsidRDefault="00731E4A" w:rsidP="00F81B70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 xml:space="preserve"> 2022 года</w:t>
            </w:r>
          </w:p>
        </w:tc>
      </w:tr>
      <w:tr w:rsidR="00731E4A" w:rsidRPr="00F81B70" w:rsidTr="00731E4A">
        <w:trPr>
          <w:trHeight w:val="225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1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2</w:t>
            </w:r>
          </w:p>
        </w:tc>
        <w:tc>
          <w:tcPr>
            <w:tcW w:w="243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3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31E4A" w:rsidRPr="00731E4A" w:rsidRDefault="00731E4A" w:rsidP="00731E4A">
            <w:pPr>
              <w:jc w:val="center"/>
              <w:rPr>
                <w:b/>
                <w:bCs/>
                <w:sz w:val="19"/>
                <w:szCs w:val="19"/>
              </w:rPr>
            </w:pPr>
            <w:r w:rsidRPr="00731E4A">
              <w:rPr>
                <w:b/>
                <w:bCs/>
                <w:sz w:val="19"/>
                <w:szCs w:val="19"/>
              </w:rPr>
              <w:t>4</w:t>
            </w:r>
          </w:p>
        </w:tc>
      </w:tr>
      <w:tr w:rsidR="00F81B70" w:rsidRPr="00F81B70" w:rsidTr="00731E4A">
        <w:trPr>
          <w:trHeight w:val="300"/>
        </w:trPr>
        <w:tc>
          <w:tcPr>
            <w:tcW w:w="9951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Движение денежных средств по финансовой деятельности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Поступило денежных средств – всего 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080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                                        -</w:t>
            </w:r>
            <w:r w:rsidR="00F81B70"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3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кредиты и займы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081</w:t>
            </w:r>
          </w:p>
        </w:tc>
        <w:tc>
          <w:tcPr>
            <w:tcW w:w="2433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</w:p>
        </w:tc>
        <w:tc>
          <w:tcPr>
            <w:tcW w:w="2464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от выпуска акций 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082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54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вклады собственника имущества (учредителей, участников)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083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прочие поступления 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084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Направлено денежных средств – всего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090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39</w:t>
            </w:r>
            <w:r w:rsidRPr="00731E4A">
              <w:rPr>
                <w:sz w:val="19"/>
                <w:szCs w:val="19"/>
              </w:rPr>
              <w:t>)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140</w:t>
            </w:r>
            <w:r w:rsidRPr="00731E4A">
              <w:rPr>
                <w:sz w:val="19"/>
                <w:szCs w:val="19"/>
              </w:rPr>
              <w:t>)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В том числе:</w:t>
            </w:r>
          </w:p>
        </w:tc>
        <w:tc>
          <w:tcPr>
            <w:tcW w:w="93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погашение кредитов и займов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091</w:t>
            </w:r>
          </w:p>
        </w:tc>
        <w:tc>
          <w:tcPr>
            <w:tcW w:w="243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</w:p>
        </w:tc>
        <w:tc>
          <w:tcPr>
            <w:tcW w:w="246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124</w:t>
            </w:r>
            <w:r w:rsidRPr="00731E4A">
              <w:rPr>
                <w:sz w:val="19"/>
                <w:szCs w:val="19"/>
              </w:rPr>
              <w:t>)</w:t>
            </w:r>
          </w:p>
        </w:tc>
      </w:tr>
      <w:tr w:rsidR="00F81B70" w:rsidRPr="00F81B70" w:rsidTr="00731E4A">
        <w:trPr>
          <w:trHeight w:val="54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092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DC5141" w:rsidP="00DC5141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(39)                 </w:t>
            </w:r>
            <w:r w:rsidR="00F81B70" w:rsidRPr="00731E4A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выплаты процентов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093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</w:t>
            </w:r>
            <w:r w:rsidR="00DC5141">
              <w:rPr>
                <w:sz w:val="19"/>
                <w:szCs w:val="19"/>
              </w:rPr>
              <w:t>16</w:t>
            </w:r>
            <w:r w:rsidRPr="00731E4A">
              <w:rPr>
                <w:sz w:val="19"/>
                <w:szCs w:val="19"/>
              </w:rPr>
              <w:t>)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на лизинговые платежи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094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прочие выплаты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095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</w:p>
        </w:tc>
      </w:tr>
      <w:tr w:rsidR="00F81B70" w:rsidRPr="00F81B70" w:rsidTr="00731E4A">
        <w:trPr>
          <w:trHeight w:val="54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731E4A">
            <w:pPr>
              <w:ind w:firstLineChars="100" w:firstLine="190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100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(39)</w:t>
            </w:r>
            <w:r w:rsidR="00F81B70"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(1</w:t>
            </w:r>
            <w:r w:rsidR="00DC5141">
              <w:rPr>
                <w:sz w:val="19"/>
                <w:szCs w:val="19"/>
              </w:rPr>
              <w:t>40</w:t>
            </w:r>
            <w:r w:rsidRPr="00731E4A">
              <w:rPr>
                <w:sz w:val="19"/>
                <w:szCs w:val="19"/>
              </w:rPr>
              <w:t>)</w:t>
            </w:r>
          </w:p>
        </w:tc>
      </w:tr>
      <w:tr w:rsidR="00F81B70" w:rsidRPr="00F81B70" w:rsidTr="00731E4A">
        <w:trPr>
          <w:trHeight w:val="765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110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DC5141" w:rsidP="00F81B70">
            <w:pPr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190</w:t>
            </w:r>
            <w:r w:rsidR="00F81B70" w:rsidRPr="00731E4A">
              <w:rPr>
                <w:sz w:val="19"/>
                <w:szCs w:val="19"/>
              </w:rPr>
              <w:t> 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41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300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Остаток денежных средств и эквивалентов </w:t>
            </w:r>
          </w:p>
        </w:tc>
        <w:tc>
          <w:tcPr>
            <w:tcW w:w="939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120</w:t>
            </w:r>
          </w:p>
        </w:tc>
        <w:tc>
          <w:tcPr>
            <w:tcW w:w="243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72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  <w:tc>
          <w:tcPr>
            <w:tcW w:w="246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31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300"/>
        </w:trPr>
        <w:tc>
          <w:tcPr>
            <w:tcW w:w="2166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денежных средств на </w:t>
            </w:r>
          </w:p>
        </w:tc>
        <w:tc>
          <w:tcPr>
            <w:tcW w:w="1949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31.12.2022 г.</w:t>
            </w:r>
          </w:p>
        </w:tc>
        <w:tc>
          <w:tcPr>
            <w:tcW w:w="939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</w:p>
        </w:tc>
        <w:tc>
          <w:tcPr>
            <w:tcW w:w="243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</w:p>
        </w:tc>
        <w:tc>
          <w:tcPr>
            <w:tcW w:w="2464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</w:p>
        </w:tc>
      </w:tr>
      <w:tr w:rsidR="00F81B70" w:rsidRPr="00F81B70" w:rsidTr="00731E4A">
        <w:trPr>
          <w:trHeight w:val="315"/>
        </w:trPr>
        <w:tc>
          <w:tcPr>
            <w:tcW w:w="4115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Остаток денежных средств и эквивалентов </w:t>
            </w:r>
          </w:p>
        </w:tc>
        <w:tc>
          <w:tcPr>
            <w:tcW w:w="9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130</w:t>
            </w:r>
          </w:p>
        </w:tc>
        <w:tc>
          <w:tcPr>
            <w:tcW w:w="2433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261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  <w:tc>
          <w:tcPr>
            <w:tcW w:w="246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F81B70" w:rsidRPr="00731E4A" w:rsidRDefault="00F81B70" w:rsidP="00DC5141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</w:t>
            </w:r>
            <w:r w:rsidR="00DC5141">
              <w:rPr>
                <w:sz w:val="19"/>
                <w:szCs w:val="19"/>
              </w:rPr>
              <w:t>72</w:t>
            </w:r>
            <w:r w:rsidRPr="00731E4A">
              <w:rPr>
                <w:sz w:val="19"/>
                <w:szCs w:val="19"/>
              </w:rPr>
              <w:t xml:space="preserve"> </w:t>
            </w:r>
          </w:p>
        </w:tc>
      </w:tr>
      <w:tr w:rsidR="00F81B70" w:rsidRPr="00F81B70" w:rsidTr="00731E4A">
        <w:trPr>
          <w:trHeight w:val="345"/>
        </w:trPr>
        <w:tc>
          <w:tcPr>
            <w:tcW w:w="216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денежных средств на </w:t>
            </w:r>
          </w:p>
        </w:tc>
        <w:tc>
          <w:tcPr>
            <w:tcW w:w="194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31.12.2023 г.</w:t>
            </w:r>
          </w:p>
        </w:tc>
        <w:tc>
          <w:tcPr>
            <w:tcW w:w="9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</w:p>
        </w:tc>
        <w:tc>
          <w:tcPr>
            <w:tcW w:w="243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</w:p>
        </w:tc>
        <w:tc>
          <w:tcPr>
            <w:tcW w:w="2464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</w:p>
        </w:tc>
      </w:tr>
      <w:tr w:rsidR="00F81B70" w:rsidRPr="00F81B70" w:rsidTr="00731E4A">
        <w:trPr>
          <w:trHeight w:val="525"/>
        </w:trPr>
        <w:tc>
          <w:tcPr>
            <w:tcW w:w="411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Влияние изменений курсов иностранных валют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>140</w:t>
            </w:r>
          </w:p>
        </w:tc>
        <w:tc>
          <w:tcPr>
            <w:tcW w:w="243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  <w:tc>
          <w:tcPr>
            <w:tcW w:w="246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F81B70" w:rsidRPr="00731E4A" w:rsidRDefault="00F81B70" w:rsidP="00F81B70">
            <w:pPr>
              <w:jc w:val="center"/>
              <w:rPr>
                <w:sz w:val="19"/>
                <w:szCs w:val="19"/>
              </w:rPr>
            </w:pPr>
            <w:r w:rsidRPr="00731E4A">
              <w:rPr>
                <w:sz w:val="19"/>
                <w:szCs w:val="19"/>
              </w:rPr>
              <w:t xml:space="preserve">                                          -   </w:t>
            </w:r>
          </w:p>
        </w:tc>
      </w:tr>
    </w:tbl>
    <w:p w:rsidR="00307D45" w:rsidRDefault="00307D45" w:rsidP="00307D45">
      <w:pPr>
        <w:rPr>
          <w:bCs/>
          <w:sz w:val="24"/>
          <w:szCs w:val="24"/>
        </w:rPr>
      </w:pPr>
    </w:p>
    <w:tbl>
      <w:tblPr>
        <w:tblW w:w="10455" w:type="dxa"/>
        <w:tblInd w:w="108" w:type="dxa"/>
        <w:tblLook w:val="04A0"/>
      </w:tblPr>
      <w:tblGrid>
        <w:gridCol w:w="1796"/>
        <w:gridCol w:w="1158"/>
        <w:gridCol w:w="1158"/>
        <w:gridCol w:w="776"/>
        <w:gridCol w:w="272"/>
        <w:gridCol w:w="756"/>
        <w:gridCol w:w="316"/>
        <w:gridCol w:w="716"/>
        <w:gridCol w:w="271"/>
        <w:gridCol w:w="648"/>
        <w:gridCol w:w="647"/>
        <w:gridCol w:w="647"/>
        <w:gridCol w:w="647"/>
        <w:gridCol w:w="647"/>
      </w:tblGrid>
      <w:tr w:rsidR="00DE5246" w:rsidRPr="00DE5246" w:rsidTr="00DE5246">
        <w:trPr>
          <w:trHeight w:val="225"/>
        </w:trPr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8"/>
                <w:szCs w:val="18"/>
              </w:rPr>
            </w:pPr>
            <w:r w:rsidRPr="00DE5246">
              <w:rPr>
                <w:sz w:val="18"/>
                <w:szCs w:val="18"/>
              </w:rPr>
              <w:t xml:space="preserve">Руководитель </w:t>
            </w:r>
          </w:p>
        </w:tc>
        <w:tc>
          <w:tcPr>
            <w:tcW w:w="23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8"/>
                <w:szCs w:val="18"/>
              </w:rPr>
            </w:pPr>
            <w:r w:rsidRPr="00DE5246">
              <w:rPr>
                <w:sz w:val="18"/>
                <w:szCs w:val="18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8"/>
                <w:szCs w:val="18"/>
              </w:rPr>
            </w:pPr>
            <w:r w:rsidRPr="00DE5246">
              <w:rPr>
                <w:sz w:val="18"/>
                <w:szCs w:val="18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rFonts w:ascii="Arial CYR" w:hAnsi="Arial CYR" w:cs="Arial CYR"/>
              </w:rPr>
            </w:pPr>
            <w:r w:rsidRPr="00DE5246">
              <w:rPr>
                <w:rFonts w:ascii="Arial CYR" w:hAnsi="Arial CYR" w:cs="Arial CYR"/>
              </w:rPr>
              <w:t> 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> </w:t>
            </w:r>
          </w:p>
        </w:tc>
        <w:tc>
          <w:tcPr>
            <w:tcW w:w="32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 xml:space="preserve"> П.В.Глазко </w:t>
            </w:r>
          </w:p>
        </w:tc>
      </w:tr>
      <w:tr w:rsidR="00DE5246" w:rsidRPr="00DE5246" w:rsidTr="00DE5246">
        <w:trPr>
          <w:trHeight w:val="225"/>
        </w:trPr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rFonts w:ascii="Arial CYR" w:hAnsi="Arial CYR" w:cs="Arial CYR"/>
              </w:rPr>
            </w:pPr>
            <w:r w:rsidRPr="00DE5246">
              <w:rPr>
                <w:rFonts w:ascii="Arial CYR" w:hAnsi="Arial CYR" w:cs="Arial CYR"/>
              </w:rPr>
              <w:t> 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rFonts w:ascii="Arial CYR" w:hAnsi="Arial CYR" w:cs="Arial CYR"/>
              </w:rPr>
            </w:pPr>
            <w:r w:rsidRPr="00DE5246">
              <w:rPr>
                <w:rFonts w:ascii="Arial CYR" w:hAnsi="Arial CYR" w:cs="Arial CYR"/>
              </w:rPr>
              <w:t> 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323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  <w:tr w:rsidR="00DE5246" w:rsidRPr="00DE5246" w:rsidTr="00DE5246">
        <w:trPr>
          <w:trHeight w:val="225"/>
        </w:trPr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rFonts w:ascii="Arial CYR" w:hAnsi="Arial CYR" w:cs="Arial CYR"/>
              </w:rPr>
            </w:pPr>
            <w:r w:rsidRPr="00DE5246">
              <w:rPr>
                <w:rFonts w:ascii="Arial CYR" w:hAnsi="Arial CYR" w:cs="Arial CYR"/>
              </w:rPr>
              <w:t> 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rFonts w:ascii="Arial CYR" w:hAnsi="Arial CYR" w:cs="Arial CYR"/>
              </w:rPr>
            </w:pPr>
            <w:r w:rsidRPr="00DE5246">
              <w:rPr>
                <w:rFonts w:ascii="Arial CYR" w:hAnsi="Arial CYR" w:cs="Arial CYR"/>
              </w:rPr>
              <w:t> 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6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</w:tr>
      <w:tr w:rsidR="00DE5246" w:rsidRPr="00DE5246" w:rsidTr="00DE5246">
        <w:trPr>
          <w:trHeight w:val="225"/>
        </w:trPr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8"/>
                <w:szCs w:val="18"/>
              </w:rPr>
            </w:pPr>
            <w:r w:rsidRPr="00DE5246">
              <w:rPr>
                <w:sz w:val="18"/>
                <w:szCs w:val="18"/>
              </w:rPr>
              <w:t>Главный бухгалтер</w:t>
            </w:r>
          </w:p>
        </w:tc>
        <w:tc>
          <w:tcPr>
            <w:tcW w:w="23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8"/>
                <w:szCs w:val="18"/>
              </w:rPr>
            </w:pPr>
            <w:r w:rsidRPr="00DE5246">
              <w:rPr>
                <w:sz w:val="18"/>
                <w:szCs w:val="18"/>
              </w:rPr>
              <w:t> 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8"/>
                <w:szCs w:val="18"/>
              </w:rPr>
            </w:pPr>
            <w:r w:rsidRPr="00DE5246">
              <w:rPr>
                <w:sz w:val="18"/>
                <w:szCs w:val="18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rFonts w:ascii="Arial CYR" w:hAnsi="Arial CYR" w:cs="Arial CYR"/>
              </w:rPr>
            </w:pPr>
            <w:r w:rsidRPr="00DE5246">
              <w:rPr>
                <w:rFonts w:ascii="Arial CYR" w:hAnsi="Arial CYR" w:cs="Arial CYR"/>
              </w:rPr>
              <w:t> 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> </w:t>
            </w:r>
          </w:p>
        </w:tc>
        <w:tc>
          <w:tcPr>
            <w:tcW w:w="323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sz w:val="22"/>
                <w:szCs w:val="22"/>
              </w:rPr>
            </w:pPr>
            <w:r w:rsidRPr="00DE5246">
              <w:rPr>
                <w:sz w:val="22"/>
                <w:szCs w:val="22"/>
              </w:rPr>
              <w:t xml:space="preserve"> Е.Г.Товпенец </w:t>
            </w:r>
          </w:p>
        </w:tc>
      </w:tr>
      <w:tr w:rsidR="00DE5246" w:rsidRPr="00DE5246" w:rsidTr="00DE5246">
        <w:trPr>
          <w:trHeight w:val="225"/>
        </w:trPr>
        <w:tc>
          <w:tcPr>
            <w:tcW w:w="179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rFonts w:ascii="Arial CYR" w:hAnsi="Arial CYR" w:cs="Arial CYR"/>
              </w:rPr>
            </w:pPr>
            <w:r w:rsidRPr="00DE5246">
              <w:rPr>
                <w:rFonts w:ascii="Arial CYR" w:hAnsi="Arial CYR" w:cs="Arial CYR"/>
              </w:rPr>
              <w:t> </w:t>
            </w:r>
          </w:p>
        </w:tc>
        <w:tc>
          <w:tcPr>
            <w:tcW w:w="231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(подпись)</w:t>
            </w:r>
          </w:p>
        </w:tc>
        <w:tc>
          <w:tcPr>
            <w:tcW w:w="7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rFonts w:ascii="Arial CYR" w:hAnsi="Arial CYR" w:cs="Arial CYR"/>
              </w:rPr>
            </w:pPr>
            <w:r w:rsidRPr="00DE5246">
              <w:rPr>
                <w:rFonts w:ascii="Arial CYR" w:hAnsi="Arial CYR" w:cs="Arial CYR"/>
              </w:rPr>
              <w:t> </w:t>
            </w:r>
          </w:p>
        </w:tc>
        <w:tc>
          <w:tcPr>
            <w:tcW w:w="75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4"/>
                <w:szCs w:val="14"/>
              </w:rPr>
            </w:pPr>
            <w:r w:rsidRPr="00DE5246">
              <w:rPr>
                <w:sz w:val="14"/>
                <w:szCs w:val="14"/>
              </w:rPr>
              <w:t> </w:t>
            </w:r>
          </w:p>
        </w:tc>
        <w:tc>
          <w:tcPr>
            <w:tcW w:w="3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4"/>
                <w:szCs w:val="14"/>
              </w:rPr>
            </w:pPr>
            <w:r w:rsidRPr="00DE5246">
              <w:rPr>
                <w:sz w:val="14"/>
                <w:szCs w:val="14"/>
              </w:rPr>
              <w:t> </w:t>
            </w:r>
          </w:p>
        </w:tc>
        <w:tc>
          <w:tcPr>
            <w:tcW w:w="7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4"/>
                <w:szCs w:val="14"/>
              </w:rPr>
            </w:pPr>
            <w:r w:rsidRPr="00DE5246">
              <w:rPr>
                <w:sz w:val="14"/>
                <w:szCs w:val="14"/>
              </w:rPr>
              <w:t> </w:t>
            </w:r>
          </w:p>
        </w:tc>
        <w:tc>
          <w:tcPr>
            <w:tcW w:w="27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rPr>
                <w:sz w:val="14"/>
                <w:szCs w:val="14"/>
              </w:rPr>
            </w:pPr>
            <w:r w:rsidRPr="00DE5246">
              <w:rPr>
                <w:sz w:val="14"/>
                <w:szCs w:val="14"/>
              </w:rPr>
              <w:t> </w:t>
            </w:r>
          </w:p>
        </w:tc>
        <w:tc>
          <w:tcPr>
            <w:tcW w:w="323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DE5246" w:rsidRPr="00DE5246" w:rsidRDefault="00DE5246" w:rsidP="00DE5246">
            <w:pPr>
              <w:jc w:val="center"/>
              <w:rPr>
                <w:i/>
                <w:iCs/>
                <w:sz w:val="14"/>
                <w:szCs w:val="14"/>
              </w:rPr>
            </w:pPr>
            <w:r w:rsidRPr="00DE5246">
              <w:rPr>
                <w:i/>
                <w:iCs/>
                <w:sz w:val="14"/>
                <w:szCs w:val="14"/>
              </w:rPr>
              <w:t>(инициалы, фамилия)</w:t>
            </w:r>
          </w:p>
        </w:tc>
      </w:tr>
    </w:tbl>
    <w:p w:rsidR="00154A52" w:rsidRPr="0014118B" w:rsidRDefault="00154A52" w:rsidP="0014118B">
      <w:pPr>
        <w:sectPr w:rsidR="00154A52" w:rsidRPr="0014118B" w:rsidSect="00ED4369">
          <w:footerReference w:type="default" r:id="rId11"/>
          <w:type w:val="continuous"/>
          <w:pgSz w:w="11900" w:h="16840"/>
          <w:pgMar w:top="426" w:right="0" w:bottom="709" w:left="695" w:header="0" w:footer="3" w:gutter="0"/>
          <w:cols w:space="720"/>
        </w:sectPr>
      </w:pPr>
    </w:p>
    <w:p w:rsidR="0014118B" w:rsidRDefault="00653EE4" w:rsidP="00731E4A">
      <w:pPr>
        <w:spacing w:line="360" w:lineRule="exact"/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6483350" cy="9789795"/>
            <wp:effectExtent l="1905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350" cy="9789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1E4A" w:rsidRDefault="00653EE4" w:rsidP="00731E4A">
      <w:pPr>
        <w:spacing w:line="360" w:lineRule="exact"/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53975</wp:posOffset>
            </wp:positionV>
            <wp:extent cx="6477000" cy="9585960"/>
            <wp:effectExtent l="19050" t="0" r="0" b="0"/>
            <wp:wrapThrough wrapText="bothSides">
              <wp:wrapPolygon edited="0">
                <wp:start x="-64" y="0"/>
                <wp:lineTo x="-64" y="21548"/>
                <wp:lineTo x="21600" y="21548"/>
                <wp:lineTo x="21600" y="0"/>
                <wp:lineTo x="-64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58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1E4A" w:rsidRDefault="009B4384" w:rsidP="00731E4A">
      <w:pPr>
        <w:spacing w:line="360" w:lineRule="exact"/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17780</wp:posOffset>
            </wp:positionV>
            <wp:extent cx="6333490" cy="8414385"/>
            <wp:effectExtent l="19050" t="0" r="0" b="0"/>
            <wp:wrapThrough wrapText="bothSides">
              <wp:wrapPolygon edited="0">
                <wp:start x="-65" y="0"/>
                <wp:lineTo x="-65" y="21566"/>
                <wp:lineTo x="21570" y="21566"/>
                <wp:lineTo x="21570" y="0"/>
                <wp:lineTo x="-65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490" cy="841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tbl>
      <w:tblPr>
        <w:tblW w:w="9647" w:type="dxa"/>
        <w:tblInd w:w="103" w:type="dxa"/>
        <w:tblLook w:val="04A0"/>
      </w:tblPr>
      <w:tblGrid>
        <w:gridCol w:w="1524"/>
        <w:gridCol w:w="4052"/>
        <w:gridCol w:w="688"/>
        <w:gridCol w:w="806"/>
        <w:gridCol w:w="203"/>
        <w:gridCol w:w="993"/>
        <w:gridCol w:w="1449"/>
      </w:tblGrid>
      <w:tr w:rsidR="00B57C97" w:rsidRPr="00B57C97" w:rsidTr="00B57C97">
        <w:trPr>
          <w:gridAfter w:val="2"/>
          <w:wAfter w:w="2374" w:type="dxa"/>
          <w:trHeight w:val="660"/>
        </w:trPr>
        <w:tc>
          <w:tcPr>
            <w:tcW w:w="62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pPr>
              <w:rPr>
                <w:b/>
                <w:bCs/>
                <w:sz w:val="24"/>
                <w:szCs w:val="24"/>
              </w:rPr>
            </w:pPr>
            <w:r w:rsidRPr="00B57C97">
              <w:rPr>
                <w:b/>
                <w:bCs/>
                <w:sz w:val="24"/>
                <w:szCs w:val="24"/>
              </w:rPr>
              <w:t>4.Доля государства в уставном фонде эмитента (всего в %):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  <w:rPr>
                <w:b/>
                <w:bCs/>
              </w:rPr>
            </w:pPr>
            <w:r w:rsidRPr="00B57C97">
              <w:rPr>
                <w:b/>
                <w:bCs/>
              </w:rPr>
              <w:t>0</w:t>
            </w:r>
          </w:p>
        </w:tc>
      </w:tr>
      <w:tr w:rsidR="00B57C97" w:rsidRPr="00B57C97" w:rsidTr="00B57C97">
        <w:trPr>
          <w:gridAfter w:val="2"/>
          <w:wAfter w:w="2374" w:type="dxa"/>
          <w:trHeight w:val="300"/>
        </w:trPr>
        <w:tc>
          <w:tcPr>
            <w:tcW w:w="15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57C97" w:rsidRPr="00B57C97" w:rsidRDefault="00B57C97" w:rsidP="00B57C97"/>
        </w:tc>
        <w:tc>
          <w:tcPr>
            <w:tcW w:w="4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57C97" w:rsidRPr="00B57C97" w:rsidRDefault="00B57C97" w:rsidP="00B57C97"/>
        </w:tc>
        <w:tc>
          <w:tcPr>
            <w:tcW w:w="10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57C97" w:rsidRPr="00B57C97" w:rsidRDefault="00B57C97" w:rsidP="00B57C97"/>
        </w:tc>
      </w:tr>
      <w:tr w:rsidR="00B57C97" w:rsidRPr="00B57C97" w:rsidTr="00B57C97">
        <w:trPr>
          <w:gridAfter w:val="2"/>
          <w:wAfter w:w="2374" w:type="dxa"/>
          <w:trHeight w:val="780"/>
        </w:trPr>
        <w:tc>
          <w:tcPr>
            <w:tcW w:w="1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Вид собственности</w:t>
            </w:r>
          </w:p>
        </w:tc>
        <w:tc>
          <w:tcPr>
            <w:tcW w:w="4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Количество акций, шт.</w:t>
            </w:r>
          </w:p>
        </w:tc>
        <w:tc>
          <w:tcPr>
            <w:tcW w:w="10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Доля в уставном фонде, %</w:t>
            </w:r>
          </w:p>
        </w:tc>
      </w:tr>
      <w:tr w:rsidR="00B57C97" w:rsidRPr="00B57C97" w:rsidTr="00B57C97">
        <w:trPr>
          <w:gridAfter w:val="2"/>
          <w:wAfter w:w="2374" w:type="dxa"/>
          <w:trHeight w:val="30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pPr>
              <w:rPr>
                <w:sz w:val="18"/>
                <w:szCs w:val="18"/>
              </w:rPr>
            </w:pPr>
            <w:r w:rsidRPr="00B57C97">
              <w:rPr>
                <w:sz w:val="18"/>
                <w:szCs w:val="18"/>
              </w:rPr>
              <w:t>республиканская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B57C97" w:rsidRPr="00B57C97" w:rsidRDefault="00B57C97" w:rsidP="00B57C97">
            <w:r w:rsidRPr="00B57C97">
              <w:t> </w:t>
            </w:r>
          </w:p>
        </w:tc>
        <w:tc>
          <w:tcPr>
            <w:tcW w:w="10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B57C97" w:rsidRPr="00B57C97" w:rsidRDefault="00B57C97" w:rsidP="00B57C97">
            <w:r w:rsidRPr="00B57C97">
              <w:t> </w:t>
            </w:r>
          </w:p>
        </w:tc>
      </w:tr>
      <w:tr w:rsidR="00B57C97" w:rsidRPr="00B57C97" w:rsidTr="00B57C97">
        <w:trPr>
          <w:gridAfter w:val="2"/>
          <w:wAfter w:w="2374" w:type="dxa"/>
          <w:trHeight w:val="30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коммунальная всего: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0</w:t>
            </w:r>
          </w:p>
        </w:tc>
        <w:tc>
          <w:tcPr>
            <w:tcW w:w="10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0</w:t>
            </w:r>
          </w:p>
        </w:tc>
      </w:tr>
      <w:tr w:rsidR="00B57C97" w:rsidRPr="00B57C97" w:rsidTr="00B57C97">
        <w:trPr>
          <w:gridAfter w:val="2"/>
          <w:wAfter w:w="2374" w:type="dxa"/>
          <w:trHeight w:val="30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в том числе: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х</w:t>
            </w:r>
          </w:p>
        </w:tc>
        <w:tc>
          <w:tcPr>
            <w:tcW w:w="10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х</w:t>
            </w:r>
          </w:p>
        </w:tc>
      </w:tr>
      <w:tr w:rsidR="00B57C97" w:rsidRPr="00B57C97" w:rsidTr="00B57C97">
        <w:trPr>
          <w:gridAfter w:val="2"/>
          <w:wAfter w:w="2374" w:type="dxa"/>
          <w:trHeight w:val="30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 xml:space="preserve">областная 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0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gridAfter w:val="2"/>
          <w:wAfter w:w="2374" w:type="dxa"/>
          <w:trHeight w:val="30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 xml:space="preserve">районная 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0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gridAfter w:val="2"/>
          <w:wAfter w:w="2374" w:type="dxa"/>
          <w:trHeight w:val="300"/>
        </w:trPr>
        <w:tc>
          <w:tcPr>
            <w:tcW w:w="15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городская</w:t>
            </w:r>
          </w:p>
        </w:tc>
        <w:tc>
          <w:tcPr>
            <w:tcW w:w="4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0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660"/>
        </w:trPr>
        <w:tc>
          <w:tcPr>
            <w:tcW w:w="55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rPr>
                <w:b/>
                <w:bCs/>
                <w:sz w:val="24"/>
                <w:szCs w:val="24"/>
              </w:rPr>
            </w:pPr>
            <w:r w:rsidRPr="00B57C97">
              <w:rPr>
                <w:b/>
                <w:bCs/>
                <w:sz w:val="24"/>
                <w:szCs w:val="24"/>
              </w:rPr>
              <w:t>5-6. Информация о дивидендах и акциях: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57C97" w:rsidRPr="00B57C97" w:rsidRDefault="00B57C97" w:rsidP="00B57C97"/>
        </w:tc>
        <w:tc>
          <w:tcPr>
            <w:tcW w:w="11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57C97" w:rsidRPr="00B57C97" w:rsidRDefault="00B57C97" w:rsidP="00B57C97"/>
        </w:tc>
        <w:tc>
          <w:tcPr>
            <w:tcW w:w="13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57C97" w:rsidRPr="00B57C97" w:rsidRDefault="00B57C97" w:rsidP="00B57C97"/>
        </w:tc>
      </w:tr>
      <w:tr w:rsidR="00B57C97" w:rsidRPr="00B57C97" w:rsidTr="00B57C97">
        <w:trPr>
          <w:trHeight w:val="1155"/>
        </w:trPr>
        <w:tc>
          <w:tcPr>
            <w:tcW w:w="55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57C97" w:rsidRPr="00B57C97" w:rsidRDefault="00B57C97" w:rsidP="00B57C97">
            <w:pPr>
              <w:jc w:val="center"/>
              <w:rPr>
                <w:b/>
                <w:bCs/>
              </w:rPr>
            </w:pPr>
            <w:r w:rsidRPr="00B57C97">
              <w:rPr>
                <w:b/>
                <w:bCs/>
              </w:rPr>
              <w:t>Показатель</w:t>
            </w:r>
          </w:p>
        </w:tc>
        <w:tc>
          <w:tcPr>
            <w:tcW w:w="14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B57C97" w:rsidRPr="00B57C97" w:rsidRDefault="00B57C97" w:rsidP="00B57C97">
            <w:pPr>
              <w:jc w:val="center"/>
              <w:rPr>
                <w:b/>
                <w:bCs/>
              </w:rPr>
            </w:pPr>
            <w:r w:rsidRPr="00B57C97">
              <w:rPr>
                <w:b/>
                <w:bCs/>
              </w:rPr>
              <w:t>Единица измерения</w:t>
            </w:r>
          </w:p>
        </w:tc>
        <w:tc>
          <w:tcPr>
            <w:tcW w:w="1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57C97" w:rsidRPr="00B57C97" w:rsidRDefault="00B57C97" w:rsidP="00B57C97">
            <w:pPr>
              <w:jc w:val="center"/>
              <w:rPr>
                <w:b/>
                <w:bCs/>
              </w:rPr>
            </w:pPr>
            <w:r w:rsidRPr="00B57C97">
              <w:rPr>
                <w:b/>
                <w:bCs/>
              </w:rPr>
              <w:t>За отчетный период</w:t>
            </w:r>
          </w:p>
        </w:tc>
        <w:tc>
          <w:tcPr>
            <w:tcW w:w="13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57C97" w:rsidRPr="00B57C97" w:rsidRDefault="00B57C97" w:rsidP="00B57C97">
            <w:pPr>
              <w:jc w:val="center"/>
              <w:rPr>
                <w:b/>
                <w:bCs/>
              </w:rPr>
            </w:pPr>
            <w:r w:rsidRPr="00B57C97">
              <w:rPr>
                <w:b/>
                <w:bCs/>
              </w:rPr>
              <w:t>За аналогичный период прошлого года</w:t>
            </w:r>
          </w:p>
        </w:tc>
      </w:tr>
      <w:tr w:rsidR="00B57C97" w:rsidRPr="00B57C97" w:rsidTr="00B57C97">
        <w:trPr>
          <w:trHeight w:val="2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Количество акционеров, всего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лиц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56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58</w:t>
            </w:r>
          </w:p>
        </w:tc>
      </w:tr>
      <w:tr w:rsidR="00B57C97" w:rsidRPr="00B57C97" w:rsidTr="00B57C97">
        <w:trPr>
          <w:trHeight w:val="286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 xml:space="preserve">   в том числе: юридических лиц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лиц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262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 xml:space="preserve">      из них нерезидентов Республики Беларусь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лиц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266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 xml:space="preserve">   в том числе: физических лиц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лиц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56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58</w:t>
            </w:r>
          </w:p>
        </w:tc>
      </w:tr>
      <w:tr w:rsidR="00B57C97" w:rsidRPr="00B57C97" w:rsidTr="00B57C97">
        <w:trPr>
          <w:trHeight w:val="284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 xml:space="preserve">      из них нерезидентов Республики Беларусь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лиц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Начислено на выплату дивидендов в данном отчетном  периоде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тысяч рублей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18,13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18,10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Фактически выплаченные дивиденды в данном отчетном  периоде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тысяч рублей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13,14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рублей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2,380210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2,380000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рублей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рублей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рублей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1,724480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Дивиденды, фактически выплаченные на одну привилегированную акцию (включая налоги)  первого типа ___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рублей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Дивиденды, фактически выплаченные на одну привилегированную акцию (включая налоги)  второго типа ___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рублей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 </w:t>
            </w:r>
          </w:p>
        </w:tc>
      </w:tr>
      <w:tr w:rsidR="00B57C97" w:rsidRPr="00B57C97" w:rsidTr="00B57C97">
        <w:trPr>
          <w:trHeight w:val="765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 xml:space="preserve">Период, за который выплачивались дивиденды 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первый квартал, полугодие, девять месяцев год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год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X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Дата (даты) принятия решений о выплате дивидендов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число, месяц, год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24.03.2023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X</w:t>
            </w:r>
          </w:p>
        </w:tc>
      </w:tr>
      <w:tr w:rsidR="00B57C97" w:rsidRPr="00B57C97" w:rsidTr="00B57C97">
        <w:trPr>
          <w:trHeight w:val="540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Срок (сроки) выплаты дивидендов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число, месяц, год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21.07.2023; 22.09.2023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X</w:t>
            </w:r>
          </w:p>
        </w:tc>
      </w:tr>
      <w:tr w:rsidR="00B57C97" w:rsidRPr="00B57C97" w:rsidTr="00B57C97">
        <w:trPr>
          <w:trHeight w:val="401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Обеспеченность акции имуществом общества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рублей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178,39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160,02</w:t>
            </w:r>
          </w:p>
        </w:tc>
      </w:tr>
      <w:tr w:rsidR="00B57C97" w:rsidRPr="00B57C97" w:rsidTr="0032387B">
        <w:trPr>
          <w:trHeight w:val="422"/>
        </w:trPr>
        <w:tc>
          <w:tcPr>
            <w:tcW w:w="55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7C97" w:rsidRPr="00B57C97" w:rsidRDefault="00B57C97" w:rsidP="00B57C97">
            <w:r w:rsidRPr="00B57C97">
              <w:t>Количество акций, находящихся на балансе общества, - всего</w:t>
            </w:r>
          </w:p>
        </w:tc>
        <w:tc>
          <w:tcPr>
            <w:tcW w:w="149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57C97" w:rsidRPr="00B57C97" w:rsidRDefault="00B57C97" w:rsidP="00B57C97">
            <w:pPr>
              <w:jc w:val="center"/>
            </w:pPr>
            <w:r w:rsidRPr="00B57C97">
              <w:t>штук</w:t>
            </w:r>
          </w:p>
        </w:tc>
        <w:tc>
          <w:tcPr>
            <w:tcW w:w="119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501</w:t>
            </w:r>
          </w:p>
        </w:tc>
        <w:tc>
          <w:tcPr>
            <w:tcW w:w="13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B57C97" w:rsidRPr="00B57C97" w:rsidRDefault="00B57C97" w:rsidP="00B57C97">
            <w:pPr>
              <w:jc w:val="right"/>
            </w:pPr>
            <w:r w:rsidRPr="00B57C97">
              <w:t>0</w:t>
            </w:r>
          </w:p>
        </w:tc>
      </w:tr>
    </w:tbl>
    <w:p w:rsidR="00731E4A" w:rsidRDefault="00731E4A" w:rsidP="00731E4A">
      <w:pPr>
        <w:spacing w:line="360" w:lineRule="exact"/>
      </w:pPr>
    </w:p>
    <w:tbl>
      <w:tblPr>
        <w:tblW w:w="10660" w:type="dxa"/>
        <w:tblInd w:w="108" w:type="dxa"/>
        <w:tblLook w:val="04A0"/>
      </w:tblPr>
      <w:tblGrid>
        <w:gridCol w:w="4729"/>
        <w:gridCol w:w="7"/>
        <w:gridCol w:w="1717"/>
        <w:gridCol w:w="411"/>
        <w:gridCol w:w="1034"/>
        <w:gridCol w:w="418"/>
        <w:gridCol w:w="1456"/>
        <w:gridCol w:w="222"/>
        <w:gridCol w:w="222"/>
        <w:gridCol w:w="200"/>
        <w:gridCol w:w="22"/>
        <w:gridCol w:w="222"/>
      </w:tblGrid>
      <w:tr w:rsidR="0032387B" w:rsidRPr="0032387B" w:rsidTr="0032387B">
        <w:trPr>
          <w:gridAfter w:val="2"/>
          <w:wAfter w:w="244" w:type="dxa"/>
          <w:trHeight w:val="315"/>
        </w:trPr>
        <w:tc>
          <w:tcPr>
            <w:tcW w:w="1041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rPr>
                <w:b/>
                <w:bCs/>
                <w:sz w:val="24"/>
                <w:szCs w:val="24"/>
              </w:rPr>
            </w:pPr>
            <w:r w:rsidRPr="0032387B">
              <w:rPr>
                <w:b/>
                <w:bCs/>
                <w:sz w:val="24"/>
                <w:szCs w:val="24"/>
              </w:rPr>
              <w:t>7. Отдельные показатели деятельности открытого акционерного общества:</w:t>
            </w:r>
          </w:p>
        </w:tc>
      </w:tr>
      <w:tr w:rsidR="0032387B" w:rsidRPr="0032387B" w:rsidTr="0032387B">
        <w:trPr>
          <w:gridAfter w:val="2"/>
          <w:wAfter w:w="244" w:type="dxa"/>
          <w:trHeight w:val="1380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pPr>
              <w:jc w:val="center"/>
              <w:rPr>
                <w:b/>
                <w:bCs/>
              </w:rPr>
            </w:pPr>
            <w:r w:rsidRPr="0032387B">
              <w:rPr>
                <w:b/>
                <w:bCs/>
              </w:rPr>
              <w:t>Показатель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pPr>
              <w:jc w:val="center"/>
              <w:rPr>
                <w:b/>
                <w:bCs/>
              </w:rPr>
            </w:pPr>
            <w:r w:rsidRPr="0032387B">
              <w:rPr>
                <w:b/>
                <w:bCs/>
              </w:rPr>
              <w:t>Единица измерения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pPr>
              <w:jc w:val="center"/>
              <w:rPr>
                <w:b/>
                <w:bCs/>
              </w:rPr>
            </w:pPr>
            <w:r w:rsidRPr="0032387B">
              <w:rPr>
                <w:b/>
                <w:bCs/>
              </w:rPr>
              <w:t>За отчетный период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pPr>
              <w:jc w:val="center"/>
              <w:rPr>
                <w:b/>
                <w:bCs/>
              </w:rPr>
            </w:pPr>
            <w:r w:rsidRPr="0032387B">
              <w:rPr>
                <w:b/>
                <w:bCs/>
              </w:rPr>
              <w:t>За аналогичный период прошлого года</w:t>
            </w:r>
          </w:p>
        </w:tc>
      </w:tr>
      <w:tr w:rsidR="0032387B" w:rsidRPr="0032387B" w:rsidTr="0032387B">
        <w:trPr>
          <w:gridAfter w:val="2"/>
          <w:wAfter w:w="244" w:type="dxa"/>
          <w:trHeight w:val="435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 xml:space="preserve">Выручка от реализации продукции, товаров, работ,услуг 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4613,00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4908,00</w:t>
            </w:r>
          </w:p>
        </w:tc>
      </w:tr>
      <w:tr w:rsidR="0032387B" w:rsidRPr="0032387B" w:rsidTr="0032387B">
        <w:trPr>
          <w:gridAfter w:val="2"/>
          <w:wAfter w:w="244" w:type="dxa"/>
          <w:trHeight w:val="600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4406,00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4555,00</w:t>
            </w:r>
          </w:p>
        </w:tc>
      </w:tr>
      <w:tr w:rsidR="0032387B" w:rsidRPr="0032387B" w:rsidTr="0032387B">
        <w:trPr>
          <w:gridAfter w:val="2"/>
          <w:wAfter w:w="244" w:type="dxa"/>
          <w:trHeight w:val="600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260,00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315,00</w:t>
            </w:r>
          </w:p>
        </w:tc>
      </w:tr>
      <w:tr w:rsidR="0032387B" w:rsidRPr="0032387B" w:rsidTr="0032387B">
        <w:trPr>
          <w:gridAfter w:val="2"/>
          <w:wAfter w:w="244" w:type="dxa"/>
          <w:trHeight w:val="600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>в том числе: прибыль (убыток) от реализации продукции, товаров, работ, услуг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207,00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353,00</w:t>
            </w:r>
          </w:p>
        </w:tc>
      </w:tr>
      <w:tr w:rsidR="0032387B" w:rsidRPr="0032387B" w:rsidTr="0032387B">
        <w:trPr>
          <w:gridAfter w:val="2"/>
          <w:wAfter w:w="244" w:type="dxa"/>
          <w:trHeight w:val="480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>прочие доходы и расходы по текущей деятельности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 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 </w:t>
            </w:r>
          </w:p>
        </w:tc>
      </w:tr>
      <w:tr w:rsidR="0032387B" w:rsidRPr="0032387B" w:rsidTr="0032387B">
        <w:trPr>
          <w:gridAfter w:val="2"/>
          <w:wAfter w:w="244" w:type="dxa"/>
          <w:trHeight w:val="480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pPr>
              <w:rPr>
                <w:sz w:val="18"/>
                <w:szCs w:val="18"/>
              </w:rPr>
            </w:pPr>
            <w:r w:rsidRPr="0032387B">
              <w:rPr>
                <w:sz w:val="18"/>
                <w:szCs w:val="18"/>
              </w:rPr>
              <w:t>прибыль (убыток) от инвестиционной и финансовой деятельности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53,00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-38,00</w:t>
            </w:r>
          </w:p>
        </w:tc>
      </w:tr>
      <w:tr w:rsidR="0032387B" w:rsidRPr="0032387B" w:rsidTr="0032387B">
        <w:trPr>
          <w:gridAfter w:val="2"/>
          <w:wAfter w:w="244" w:type="dxa"/>
          <w:trHeight w:val="1245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52,00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22,00</w:t>
            </w:r>
          </w:p>
        </w:tc>
      </w:tr>
      <w:tr w:rsidR="0032387B" w:rsidRPr="0032387B" w:rsidTr="0032387B">
        <w:trPr>
          <w:gridAfter w:val="2"/>
          <w:wAfter w:w="244" w:type="dxa"/>
          <w:trHeight w:val="495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>Чистая прибыль (убыток)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208,00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293,00</w:t>
            </w:r>
          </w:p>
        </w:tc>
      </w:tr>
      <w:tr w:rsidR="0032387B" w:rsidRPr="0032387B" w:rsidTr="0032387B">
        <w:trPr>
          <w:gridAfter w:val="2"/>
          <w:wAfter w:w="244" w:type="dxa"/>
          <w:trHeight w:val="495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>Нераспределенная прибыль (непокрытый убыток)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385,00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296,00</w:t>
            </w:r>
          </w:p>
        </w:tc>
      </w:tr>
      <w:tr w:rsidR="0032387B" w:rsidRPr="0032387B" w:rsidTr="0032387B">
        <w:trPr>
          <w:gridAfter w:val="2"/>
          <w:wAfter w:w="244" w:type="dxa"/>
          <w:trHeight w:val="495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 xml:space="preserve">Долгосрочная дебиторская задолженность 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 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 </w:t>
            </w:r>
          </w:p>
        </w:tc>
      </w:tr>
      <w:tr w:rsidR="0032387B" w:rsidRPr="0032387B" w:rsidTr="0032387B">
        <w:trPr>
          <w:gridAfter w:val="2"/>
          <w:wAfter w:w="244" w:type="dxa"/>
          <w:trHeight w:val="495"/>
        </w:trPr>
        <w:tc>
          <w:tcPr>
            <w:tcW w:w="473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r w:rsidRPr="0032387B">
              <w:t>Долгосрочные обязательства</w:t>
            </w:r>
          </w:p>
        </w:tc>
        <w:tc>
          <w:tcPr>
            <w:tcW w:w="17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тысяч рублей</w:t>
            </w:r>
          </w:p>
        </w:tc>
        <w:tc>
          <w:tcPr>
            <w:tcW w:w="186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 </w:t>
            </w:r>
          </w:p>
        </w:tc>
        <w:tc>
          <w:tcPr>
            <w:tcW w:w="21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2387B" w:rsidRPr="0032387B" w:rsidRDefault="0032387B" w:rsidP="0032387B">
            <w:pPr>
              <w:jc w:val="right"/>
            </w:pPr>
            <w:r w:rsidRPr="0032387B">
              <w:t> </w:t>
            </w:r>
          </w:p>
        </w:tc>
      </w:tr>
      <w:tr w:rsidR="0032387B" w:rsidRPr="0032387B" w:rsidTr="0032387B">
        <w:trPr>
          <w:trHeight w:val="853"/>
        </w:trPr>
        <w:tc>
          <w:tcPr>
            <w:tcW w:w="1066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2387B" w:rsidRPr="0032387B" w:rsidRDefault="0032387B" w:rsidP="0032387B">
            <w:pPr>
              <w:rPr>
                <w:b/>
                <w:bCs/>
                <w:sz w:val="24"/>
                <w:szCs w:val="24"/>
              </w:rPr>
            </w:pPr>
            <w:r w:rsidRPr="0032387B">
              <w:rPr>
                <w:b/>
                <w:bCs/>
                <w:sz w:val="24"/>
                <w:szCs w:val="24"/>
              </w:rPr>
              <w:t>10. Дата проведения годового общего собрания акционеров, на котором утверждены годовой отчет, бухгалтерский баланс, отчет о прибылях и убытках за отчетный год:</w:t>
            </w:r>
          </w:p>
        </w:tc>
      </w:tr>
      <w:tr w:rsidR="0032387B" w:rsidRPr="0032387B" w:rsidTr="0032387B">
        <w:trPr>
          <w:trHeight w:val="555"/>
        </w:trPr>
        <w:tc>
          <w:tcPr>
            <w:tcW w:w="4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29 марта 2024 г.</w:t>
            </w:r>
          </w:p>
        </w:tc>
        <w:tc>
          <w:tcPr>
            <w:tcW w:w="21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387B" w:rsidRPr="0032387B" w:rsidRDefault="0032387B" w:rsidP="0032387B">
            <w:pPr>
              <w:rPr>
                <w:sz w:val="18"/>
                <w:szCs w:val="18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387B" w:rsidRPr="0032387B" w:rsidRDefault="0032387B" w:rsidP="0032387B">
            <w:pPr>
              <w:rPr>
                <w:sz w:val="18"/>
                <w:szCs w:val="18"/>
              </w:rPr>
            </w:pPr>
          </w:p>
        </w:tc>
        <w:tc>
          <w:tcPr>
            <w:tcW w:w="18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387B" w:rsidRPr="0032387B" w:rsidRDefault="0032387B" w:rsidP="0032387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387B" w:rsidRPr="0032387B" w:rsidRDefault="0032387B" w:rsidP="0032387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387B" w:rsidRPr="0032387B" w:rsidRDefault="0032387B" w:rsidP="0032387B"/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387B" w:rsidRPr="0032387B" w:rsidRDefault="0032387B" w:rsidP="0032387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387B" w:rsidRPr="0032387B" w:rsidRDefault="0032387B" w:rsidP="0032387B"/>
        </w:tc>
      </w:tr>
      <w:tr w:rsidR="0032387B" w:rsidRPr="0032387B" w:rsidTr="0032387B">
        <w:trPr>
          <w:trHeight w:val="420"/>
        </w:trPr>
        <w:tc>
          <w:tcPr>
            <w:tcW w:w="1066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2387B" w:rsidRPr="0032387B" w:rsidRDefault="0032387B" w:rsidP="0032387B">
            <w:pPr>
              <w:rPr>
                <w:b/>
                <w:bCs/>
                <w:sz w:val="24"/>
                <w:szCs w:val="24"/>
              </w:rPr>
            </w:pPr>
            <w:r w:rsidRPr="0032387B">
              <w:rPr>
                <w:b/>
                <w:bCs/>
                <w:sz w:val="24"/>
                <w:szCs w:val="24"/>
              </w:rPr>
              <w:t>Аудиторское заключение по бухгалтерской и (или) финансовой отчетности подготовлено:</w:t>
            </w:r>
          </w:p>
        </w:tc>
      </w:tr>
      <w:tr w:rsidR="0032387B" w:rsidRPr="0032387B" w:rsidTr="0032387B">
        <w:trPr>
          <w:trHeight w:val="412"/>
        </w:trPr>
        <w:tc>
          <w:tcPr>
            <w:tcW w:w="47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28 марта 2024 г.</w:t>
            </w:r>
          </w:p>
        </w:tc>
        <w:tc>
          <w:tcPr>
            <w:tcW w:w="213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387B" w:rsidRPr="0032387B" w:rsidRDefault="0032387B" w:rsidP="0032387B">
            <w:pPr>
              <w:rPr>
                <w:sz w:val="18"/>
                <w:szCs w:val="18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387B" w:rsidRPr="0032387B" w:rsidRDefault="0032387B" w:rsidP="0032387B">
            <w:pPr>
              <w:rPr>
                <w:sz w:val="18"/>
                <w:szCs w:val="18"/>
              </w:rPr>
            </w:pPr>
          </w:p>
        </w:tc>
        <w:tc>
          <w:tcPr>
            <w:tcW w:w="18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2387B" w:rsidRPr="0032387B" w:rsidRDefault="0032387B" w:rsidP="0032387B">
            <w:pPr>
              <w:rPr>
                <w:sz w:val="18"/>
                <w:szCs w:val="18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387B" w:rsidRPr="0032387B" w:rsidRDefault="0032387B" w:rsidP="0032387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387B" w:rsidRPr="0032387B" w:rsidRDefault="0032387B" w:rsidP="0032387B"/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387B" w:rsidRPr="0032387B" w:rsidRDefault="0032387B" w:rsidP="0032387B"/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2387B" w:rsidRPr="0032387B" w:rsidRDefault="0032387B" w:rsidP="0032387B"/>
        </w:tc>
      </w:tr>
      <w:tr w:rsidR="0032387B" w:rsidRPr="0032387B" w:rsidTr="0032387B">
        <w:trPr>
          <w:trHeight w:val="1350"/>
        </w:trPr>
        <w:tc>
          <w:tcPr>
            <w:tcW w:w="1066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2387B" w:rsidRPr="0032387B" w:rsidRDefault="0032387B" w:rsidP="0032387B">
            <w:pPr>
              <w:rPr>
                <w:b/>
                <w:bCs/>
                <w:sz w:val="24"/>
                <w:szCs w:val="24"/>
              </w:rPr>
            </w:pPr>
            <w:r w:rsidRPr="0032387B">
              <w:rPr>
                <w:b/>
                <w:bCs/>
                <w:sz w:val="24"/>
                <w:szCs w:val="24"/>
              </w:rPr>
              <w:t>Аудит проведен (наименование аудиторской организации (для индивидуального предпринимателя - фамилия, собственное имя, отчество (если таковое имеется)); местонахождение аудиторской организации (для индивидуального предпринимателя - место жительства); дата государственной регистрации, регистрационный номер в ЕГР.</w:t>
            </w:r>
          </w:p>
        </w:tc>
      </w:tr>
      <w:tr w:rsidR="0032387B" w:rsidRPr="0032387B" w:rsidTr="0032387B">
        <w:trPr>
          <w:trHeight w:val="621"/>
        </w:trPr>
        <w:tc>
          <w:tcPr>
            <w:tcW w:w="106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2387B" w:rsidRPr="0032387B" w:rsidRDefault="0032387B" w:rsidP="0032387B">
            <w:r w:rsidRPr="0032387B">
              <w:t>Общество с ограниченной ответственностью "Белросаудит", 220020 г.Минск, пр-т Победителей д.89, к.3, пом.4; Свидетельство о государственной регистрации №465 от 28.04.2000 г. ЕГРН 600506719</w:t>
            </w:r>
          </w:p>
        </w:tc>
      </w:tr>
      <w:tr w:rsidR="0032387B" w:rsidRPr="0032387B" w:rsidTr="0032387B">
        <w:trPr>
          <w:trHeight w:val="403"/>
        </w:trPr>
        <w:tc>
          <w:tcPr>
            <w:tcW w:w="10660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2387B" w:rsidRPr="0032387B" w:rsidRDefault="0032387B" w:rsidP="0032387B">
            <w:pPr>
              <w:rPr>
                <w:b/>
                <w:bCs/>
                <w:sz w:val="24"/>
                <w:szCs w:val="24"/>
              </w:rPr>
            </w:pPr>
            <w:r w:rsidRPr="0032387B">
              <w:rPr>
                <w:b/>
                <w:bCs/>
                <w:sz w:val="24"/>
                <w:szCs w:val="24"/>
              </w:rPr>
              <w:t>Период, за который проводился аудит:</w:t>
            </w:r>
          </w:p>
        </w:tc>
      </w:tr>
      <w:tr w:rsidR="0032387B" w:rsidRPr="0032387B" w:rsidTr="0032387B">
        <w:trPr>
          <w:trHeight w:val="424"/>
        </w:trPr>
        <w:tc>
          <w:tcPr>
            <w:tcW w:w="106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2387B" w:rsidRPr="0032387B" w:rsidRDefault="0032387B" w:rsidP="0032387B">
            <w:r w:rsidRPr="0032387B">
              <w:t>2023 г.</w:t>
            </w:r>
          </w:p>
        </w:tc>
      </w:tr>
      <w:tr w:rsidR="0032387B" w:rsidRPr="0032387B" w:rsidTr="0032387B">
        <w:trPr>
          <w:trHeight w:val="960"/>
        </w:trPr>
        <w:tc>
          <w:tcPr>
            <w:tcW w:w="1066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2387B" w:rsidRPr="0032387B" w:rsidRDefault="0032387B" w:rsidP="0032387B">
            <w:pPr>
              <w:rPr>
                <w:b/>
                <w:bCs/>
                <w:sz w:val="24"/>
                <w:szCs w:val="24"/>
              </w:rPr>
            </w:pPr>
            <w:r w:rsidRPr="0032387B">
              <w:rPr>
                <w:b/>
                <w:bCs/>
                <w:sz w:val="24"/>
                <w:szCs w:val="24"/>
              </w:rPr>
              <w:t>Аудиторское мнение о достоверности бухгалтерской и (или) финансовой отчетности, а в случае выявленных нарушений в бухгалтерской и (или) финансовой отчетности - сведения о данных нарушениях:</w:t>
            </w:r>
          </w:p>
        </w:tc>
      </w:tr>
      <w:tr w:rsidR="0032387B" w:rsidRPr="0032387B" w:rsidTr="0032387B">
        <w:trPr>
          <w:trHeight w:val="1401"/>
        </w:trPr>
        <w:tc>
          <w:tcPr>
            <w:tcW w:w="106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2387B" w:rsidRPr="0032387B" w:rsidRDefault="0032387B" w:rsidP="003318F6">
            <w:r w:rsidRPr="0032387B">
              <w:lastRenderedPageBreak/>
              <w:t>Годовая бухгалтерская отчётность достоверно во всех суще</w:t>
            </w:r>
            <w:r w:rsidR="003318F6">
              <w:t>с</w:t>
            </w:r>
            <w:r w:rsidRPr="0032387B">
              <w:t>твенных аспектах отражает финансовое положение Открытого акционерного общества "Лукомльэнергомонтаж" по состоянию на 31.12.2023г., финансовые результаты его деятельности и изменение его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Беларусь.</w:t>
            </w:r>
          </w:p>
        </w:tc>
      </w:tr>
      <w:tr w:rsidR="0032387B" w:rsidRPr="0032387B" w:rsidTr="0032387B">
        <w:trPr>
          <w:trHeight w:val="855"/>
        </w:trPr>
        <w:tc>
          <w:tcPr>
            <w:tcW w:w="10660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2387B" w:rsidRPr="0032387B" w:rsidRDefault="0032387B" w:rsidP="0032387B">
            <w:pPr>
              <w:rPr>
                <w:b/>
                <w:bCs/>
                <w:sz w:val="24"/>
                <w:szCs w:val="24"/>
              </w:rPr>
            </w:pPr>
            <w:r w:rsidRPr="0032387B">
              <w:rPr>
                <w:b/>
                <w:bCs/>
                <w:sz w:val="24"/>
                <w:szCs w:val="24"/>
              </w:rPr>
              <w:t>Дата и источник опубликования аудиторского заключения по бухгалтерской (финансовой) отчетности в полном объеме:</w:t>
            </w:r>
          </w:p>
        </w:tc>
      </w:tr>
      <w:tr w:rsidR="0032387B" w:rsidRPr="0032387B" w:rsidTr="0032387B">
        <w:trPr>
          <w:trHeight w:val="263"/>
        </w:trPr>
        <w:tc>
          <w:tcPr>
            <w:tcW w:w="1066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2387B" w:rsidRPr="0032387B" w:rsidRDefault="0032387B" w:rsidP="0032387B">
            <w:pPr>
              <w:jc w:val="center"/>
            </w:pPr>
            <w:r w:rsidRPr="0032387B">
              <w:t>25 апреля 2024 г.</w:t>
            </w:r>
          </w:p>
        </w:tc>
      </w:tr>
    </w:tbl>
    <w:p w:rsidR="00731E4A" w:rsidRDefault="0032387B" w:rsidP="00731E4A">
      <w:pPr>
        <w:spacing w:line="360" w:lineRule="exact"/>
      </w:pPr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167640</wp:posOffset>
            </wp:positionV>
            <wp:extent cx="6118225" cy="5038090"/>
            <wp:effectExtent l="19050" t="0" r="0" b="0"/>
            <wp:wrapNone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225" cy="503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387B" w:rsidRDefault="0032387B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p w:rsidR="00731E4A" w:rsidRDefault="00731E4A" w:rsidP="00731E4A">
      <w:pPr>
        <w:spacing w:line="360" w:lineRule="exact"/>
      </w:pPr>
    </w:p>
    <w:sectPr w:rsidR="00731E4A" w:rsidSect="00F3008D">
      <w:type w:val="continuous"/>
      <w:pgSz w:w="11906" w:h="16838"/>
      <w:pgMar w:top="357" w:right="1416" w:bottom="295" w:left="851" w:header="720" w:footer="31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470B" w:rsidRDefault="00B2470B" w:rsidP="009421A3">
      <w:r>
        <w:separator/>
      </w:r>
    </w:p>
  </w:endnote>
  <w:endnote w:type="continuationSeparator" w:id="1">
    <w:p w:rsidR="00B2470B" w:rsidRDefault="00B2470B" w:rsidP="009421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324604"/>
      <w:docPartObj>
        <w:docPartGallery w:val="Page Numbers (Bottom of Page)"/>
        <w:docPartUnique/>
      </w:docPartObj>
    </w:sdtPr>
    <w:sdtContent>
      <w:p w:rsidR="0095605C" w:rsidRDefault="0095605C">
        <w:pPr>
          <w:pStyle w:val="ad"/>
          <w:jc w:val="center"/>
        </w:pPr>
        <w:fldSimple w:instr=" PAGE   \* MERGEFORMAT ">
          <w:r>
            <w:rPr>
              <w:noProof/>
            </w:rPr>
            <w:t>10</w:t>
          </w:r>
        </w:fldSimple>
      </w:p>
    </w:sdtContent>
  </w:sdt>
  <w:p w:rsidR="00B57C97" w:rsidRDefault="00B57C97" w:rsidP="006C4EA1">
    <w:pPr>
      <w:pStyle w:val="ad"/>
      <w:tabs>
        <w:tab w:val="clear" w:pos="4677"/>
        <w:tab w:val="clear" w:pos="9355"/>
        <w:tab w:val="left" w:pos="3696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470B" w:rsidRDefault="00B2470B" w:rsidP="009421A3">
      <w:r>
        <w:separator/>
      </w:r>
    </w:p>
  </w:footnote>
  <w:footnote w:type="continuationSeparator" w:id="1">
    <w:p w:rsidR="00B2470B" w:rsidRDefault="00B2470B" w:rsidP="009421A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561D3A"/>
    <w:multiLevelType w:val="hybridMultilevel"/>
    <w:tmpl w:val="A6220B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B1414F"/>
    <w:multiLevelType w:val="hybridMultilevel"/>
    <w:tmpl w:val="3A2CF428"/>
    <w:lvl w:ilvl="0" w:tplc="67DE109E">
      <w:start w:val="1"/>
      <w:numFmt w:val="decimal"/>
      <w:lvlText w:val="%1."/>
      <w:lvlJc w:val="right"/>
      <w:pPr>
        <w:ind w:left="186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587" w:hanging="360"/>
      </w:pPr>
    </w:lvl>
    <w:lvl w:ilvl="2" w:tplc="0419001B" w:tentative="1">
      <w:start w:val="1"/>
      <w:numFmt w:val="lowerRoman"/>
      <w:lvlText w:val="%3."/>
      <w:lvlJc w:val="right"/>
      <w:pPr>
        <w:ind w:left="3307" w:hanging="180"/>
      </w:pPr>
    </w:lvl>
    <w:lvl w:ilvl="3" w:tplc="0419000F" w:tentative="1">
      <w:start w:val="1"/>
      <w:numFmt w:val="decimal"/>
      <w:lvlText w:val="%4."/>
      <w:lvlJc w:val="left"/>
      <w:pPr>
        <w:ind w:left="4027" w:hanging="360"/>
      </w:pPr>
    </w:lvl>
    <w:lvl w:ilvl="4" w:tplc="04190019" w:tentative="1">
      <w:start w:val="1"/>
      <w:numFmt w:val="lowerLetter"/>
      <w:lvlText w:val="%5."/>
      <w:lvlJc w:val="left"/>
      <w:pPr>
        <w:ind w:left="4747" w:hanging="360"/>
      </w:pPr>
    </w:lvl>
    <w:lvl w:ilvl="5" w:tplc="0419001B" w:tentative="1">
      <w:start w:val="1"/>
      <w:numFmt w:val="lowerRoman"/>
      <w:lvlText w:val="%6."/>
      <w:lvlJc w:val="right"/>
      <w:pPr>
        <w:ind w:left="5467" w:hanging="180"/>
      </w:pPr>
    </w:lvl>
    <w:lvl w:ilvl="6" w:tplc="0419000F" w:tentative="1">
      <w:start w:val="1"/>
      <w:numFmt w:val="decimal"/>
      <w:lvlText w:val="%7."/>
      <w:lvlJc w:val="left"/>
      <w:pPr>
        <w:ind w:left="6187" w:hanging="360"/>
      </w:pPr>
    </w:lvl>
    <w:lvl w:ilvl="7" w:tplc="04190019" w:tentative="1">
      <w:start w:val="1"/>
      <w:numFmt w:val="lowerLetter"/>
      <w:lvlText w:val="%8."/>
      <w:lvlJc w:val="left"/>
      <w:pPr>
        <w:ind w:left="6907" w:hanging="360"/>
      </w:pPr>
    </w:lvl>
    <w:lvl w:ilvl="8" w:tplc="0419001B" w:tentative="1">
      <w:start w:val="1"/>
      <w:numFmt w:val="lowerRoman"/>
      <w:lvlText w:val="%9."/>
      <w:lvlJc w:val="right"/>
      <w:pPr>
        <w:ind w:left="7627" w:hanging="180"/>
      </w:pPr>
    </w:lvl>
  </w:abstractNum>
  <w:abstractNum w:abstractNumId="2">
    <w:nsid w:val="1CE40431"/>
    <w:multiLevelType w:val="hybridMultilevel"/>
    <w:tmpl w:val="E842EBBC"/>
    <w:lvl w:ilvl="0" w:tplc="259E896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6DC0B94"/>
    <w:multiLevelType w:val="hybridMultilevel"/>
    <w:tmpl w:val="A54A867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318038EA"/>
    <w:multiLevelType w:val="hybridMultilevel"/>
    <w:tmpl w:val="0A3613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1B2FE4"/>
    <w:multiLevelType w:val="hybridMultilevel"/>
    <w:tmpl w:val="0B8C45A0"/>
    <w:lvl w:ilvl="0" w:tplc="0419000F">
      <w:start w:val="1"/>
      <w:numFmt w:val="decimal"/>
      <w:lvlText w:val="%1."/>
      <w:lvlJc w:val="left"/>
      <w:pPr>
        <w:ind w:left="1446" w:hanging="360"/>
      </w:pPr>
    </w:lvl>
    <w:lvl w:ilvl="1" w:tplc="04190019" w:tentative="1">
      <w:start w:val="1"/>
      <w:numFmt w:val="lowerLetter"/>
      <w:lvlText w:val="%2."/>
      <w:lvlJc w:val="left"/>
      <w:pPr>
        <w:ind w:left="2166" w:hanging="360"/>
      </w:pPr>
    </w:lvl>
    <w:lvl w:ilvl="2" w:tplc="0419001B" w:tentative="1">
      <w:start w:val="1"/>
      <w:numFmt w:val="lowerRoman"/>
      <w:lvlText w:val="%3."/>
      <w:lvlJc w:val="right"/>
      <w:pPr>
        <w:ind w:left="2886" w:hanging="180"/>
      </w:pPr>
    </w:lvl>
    <w:lvl w:ilvl="3" w:tplc="0419000F" w:tentative="1">
      <w:start w:val="1"/>
      <w:numFmt w:val="decimal"/>
      <w:lvlText w:val="%4."/>
      <w:lvlJc w:val="left"/>
      <w:pPr>
        <w:ind w:left="3606" w:hanging="360"/>
      </w:pPr>
    </w:lvl>
    <w:lvl w:ilvl="4" w:tplc="04190019" w:tentative="1">
      <w:start w:val="1"/>
      <w:numFmt w:val="lowerLetter"/>
      <w:lvlText w:val="%5."/>
      <w:lvlJc w:val="left"/>
      <w:pPr>
        <w:ind w:left="4326" w:hanging="360"/>
      </w:pPr>
    </w:lvl>
    <w:lvl w:ilvl="5" w:tplc="0419001B" w:tentative="1">
      <w:start w:val="1"/>
      <w:numFmt w:val="lowerRoman"/>
      <w:lvlText w:val="%6."/>
      <w:lvlJc w:val="right"/>
      <w:pPr>
        <w:ind w:left="5046" w:hanging="180"/>
      </w:pPr>
    </w:lvl>
    <w:lvl w:ilvl="6" w:tplc="0419000F" w:tentative="1">
      <w:start w:val="1"/>
      <w:numFmt w:val="decimal"/>
      <w:lvlText w:val="%7."/>
      <w:lvlJc w:val="left"/>
      <w:pPr>
        <w:ind w:left="5766" w:hanging="360"/>
      </w:pPr>
    </w:lvl>
    <w:lvl w:ilvl="7" w:tplc="04190019" w:tentative="1">
      <w:start w:val="1"/>
      <w:numFmt w:val="lowerLetter"/>
      <w:lvlText w:val="%8."/>
      <w:lvlJc w:val="left"/>
      <w:pPr>
        <w:ind w:left="6486" w:hanging="360"/>
      </w:pPr>
    </w:lvl>
    <w:lvl w:ilvl="8" w:tplc="041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6">
    <w:nsid w:val="37492464"/>
    <w:multiLevelType w:val="hybridMultilevel"/>
    <w:tmpl w:val="A47CB222"/>
    <w:lvl w:ilvl="0" w:tplc="4E1E345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F333FE2"/>
    <w:multiLevelType w:val="hybridMultilevel"/>
    <w:tmpl w:val="DAA6A424"/>
    <w:lvl w:ilvl="0" w:tplc="7778D974">
      <w:start w:val="1"/>
      <w:numFmt w:val="decimal"/>
      <w:lvlText w:val="%1."/>
      <w:lvlJc w:val="left"/>
      <w:pPr>
        <w:ind w:left="765" w:hanging="360"/>
      </w:pPr>
      <w:rPr>
        <w:rFonts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8">
    <w:nsid w:val="4F163F50"/>
    <w:multiLevelType w:val="multilevel"/>
    <w:tmpl w:val="42CA8BF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B505E73"/>
    <w:multiLevelType w:val="hybridMultilevel"/>
    <w:tmpl w:val="DBD290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2E36817"/>
    <w:multiLevelType w:val="hybridMultilevel"/>
    <w:tmpl w:val="5D9472AA"/>
    <w:lvl w:ilvl="0" w:tplc="04190011">
      <w:start w:val="1"/>
      <w:numFmt w:val="decimal"/>
      <w:lvlText w:val="%1)"/>
      <w:lvlJc w:val="left"/>
      <w:pPr>
        <w:ind w:left="1867" w:hanging="360"/>
      </w:pPr>
    </w:lvl>
    <w:lvl w:ilvl="1" w:tplc="04190019" w:tentative="1">
      <w:start w:val="1"/>
      <w:numFmt w:val="lowerLetter"/>
      <w:lvlText w:val="%2."/>
      <w:lvlJc w:val="left"/>
      <w:pPr>
        <w:ind w:left="2587" w:hanging="360"/>
      </w:pPr>
    </w:lvl>
    <w:lvl w:ilvl="2" w:tplc="0419001B" w:tentative="1">
      <w:start w:val="1"/>
      <w:numFmt w:val="lowerRoman"/>
      <w:lvlText w:val="%3."/>
      <w:lvlJc w:val="right"/>
      <w:pPr>
        <w:ind w:left="3307" w:hanging="180"/>
      </w:pPr>
    </w:lvl>
    <w:lvl w:ilvl="3" w:tplc="0419000F" w:tentative="1">
      <w:start w:val="1"/>
      <w:numFmt w:val="decimal"/>
      <w:lvlText w:val="%4."/>
      <w:lvlJc w:val="left"/>
      <w:pPr>
        <w:ind w:left="4027" w:hanging="360"/>
      </w:pPr>
    </w:lvl>
    <w:lvl w:ilvl="4" w:tplc="04190019" w:tentative="1">
      <w:start w:val="1"/>
      <w:numFmt w:val="lowerLetter"/>
      <w:lvlText w:val="%5."/>
      <w:lvlJc w:val="left"/>
      <w:pPr>
        <w:ind w:left="4747" w:hanging="360"/>
      </w:pPr>
    </w:lvl>
    <w:lvl w:ilvl="5" w:tplc="0419001B" w:tentative="1">
      <w:start w:val="1"/>
      <w:numFmt w:val="lowerRoman"/>
      <w:lvlText w:val="%6."/>
      <w:lvlJc w:val="right"/>
      <w:pPr>
        <w:ind w:left="5467" w:hanging="180"/>
      </w:pPr>
    </w:lvl>
    <w:lvl w:ilvl="6" w:tplc="0419000F" w:tentative="1">
      <w:start w:val="1"/>
      <w:numFmt w:val="decimal"/>
      <w:lvlText w:val="%7."/>
      <w:lvlJc w:val="left"/>
      <w:pPr>
        <w:ind w:left="6187" w:hanging="360"/>
      </w:pPr>
    </w:lvl>
    <w:lvl w:ilvl="7" w:tplc="04190019" w:tentative="1">
      <w:start w:val="1"/>
      <w:numFmt w:val="lowerLetter"/>
      <w:lvlText w:val="%8."/>
      <w:lvlJc w:val="left"/>
      <w:pPr>
        <w:ind w:left="6907" w:hanging="360"/>
      </w:pPr>
    </w:lvl>
    <w:lvl w:ilvl="8" w:tplc="0419001B" w:tentative="1">
      <w:start w:val="1"/>
      <w:numFmt w:val="lowerRoman"/>
      <w:lvlText w:val="%9."/>
      <w:lvlJc w:val="right"/>
      <w:pPr>
        <w:ind w:left="7627" w:hanging="180"/>
      </w:pPr>
    </w:lvl>
  </w:abstractNum>
  <w:abstractNum w:abstractNumId="11">
    <w:nsid w:val="6B6A1457"/>
    <w:multiLevelType w:val="hybridMultilevel"/>
    <w:tmpl w:val="DFC295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EF03033"/>
    <w:multiLevelType w:val="hybridMultilevel"/>
    <w:tmpl w:val="C7CC82A0"/>
    <w:lvl w:ilvl="0" w:tplc="04190001">
      <w:start w:val="1"/>
      <w:numFmt w:val="bullet"/>
      <w:lvlText w:val=""/>
      <w:lvlJc w:val="left"/>
      <w:pPr>
        <w:ind w:left="14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6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2"/>
  </w:num>
  <w:num w:numId="3">
    <w:abstractNumId w:val="3"/>
  </w:num>
  <w:num w:numId="4">
    <w:abstractNumId w:val="9"/>
  </w:num>
  <w:num w:numId="5">
    <w:abstractNumId w:val="11"/>
  </w:num>
  <w:num w:numId="6">
    <w:abstractNumId w:val="2"/>
  </w:num>
  <w:num w:numId="7">
    <w:abstractNumId w:val="10"/>
  </w:num>
  <w:num w:numId="8">
    <w:abstractNumId w:val="1"/>
  </w:num>
  <w:num w:numId="9">
    <w:abstractNumId w:val="6"/>
  </w:num>
  <w:num w:numId="10">
    <w:abstractNumId w:val="0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59"/>
  <w:attachedTemplate r:id="rId1"/>
  <w:stylePaneFormatFilter w:val="3F01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65218"/>
  </w:hdrShapeDefaults>
  <w:footnotePr>
    <w:footnote w:id="0"/>
    <w:footnote w:id="1"/>
  </w:footnotePr>
  <w:endnotePr>
    <w:endnote w:id="0"/>
    <w:endnote w:id="1"/>
  </w:endnotePr>
  <w:compat/>
  <w:rsids>
    <w:rsidRoot w:val="00702C2D"/>
    <w:rsid w:val="00000A8D"/>
    <w:rsid w:val="000019F2"/>
    <w:rsid w:val="0002397A"/>
    <w:rsid w:val="000326D9"/>
    <w:rsid w:val="00065054"/>
    <w:rsid w:val="0006699B"/>
    <w:rsid w:val="00071679"/>
    <w:rsid w:val="00074C6B"/>
    <w:rsid w:val="000826B9"/>
    <w:rsid w:val="00084AB3"/>
    <w:rsid w:val="00085556"/>
    <w:rsid w:val="00086425"/>
    <w:rsid w:val="000A0A9A"/>
    <w:rsid w:val="000A46BB"/>
    <w:rsid w:val="000A61F6"/>
    <w:rsid w:val="000B0045"/>
    <w:rsid w:val="000B1E72"/>
    <w:rsid w:val="000C26BB"/>
    <w:rsid w:val="000C41BC"/>
    <w:rsid w:val="000C42B4"/>
    <w:rsid w:val="000C7529"/>
    <w:rsid w:val="000D1504"/>
    <w:rsid w:val="000D339C"/>
    <w:rsid w:val="0011766C"/>
    <w:rsid w:val="0012031F"/>
    <w:rsid w:val="00123BDD"/>
    <w:rsid w:val="0013055F"/>
    <w:rsid w:val="00131232"/>
    <w:rsid w:val="00135250"/>
    <w:rsid w:val="0014118B"/>
    <w:rsid w:val="00141483"/>
    <w:rsid w:val="00141E7E"/>
    <w:rsid w:val="001433DE"/>
    <w:rsid w:val="001450B3"/>
    <w:rsid w:val="00150789"/>
    <w:rsid w:val="0015334C"/>
    <w:rsid w:val="00154A52"/>
    <w:rsid w:val="0017304D"/>
    <w:rsid w:val="00173FD6"/>
    <w:rsid w:val="001742DF"/>
    <w:rsid w:val="00176A50"/>
    <w:rsid w:val="001812C1"/>
    <w:rsid w:val="00181E99"/>
    <w:rsid w:val="0019565A"/>
    <w:rsid w:val="00197389"/>
    <w:rsid w:val="001A0241"/>
    <w:rsid w:val="001A354E"/>
    <w:rsid w:val="001A6C9F"/>
    <w:rsid w:val="001B68D8"/>
    <w:rsid w:val="001B7A98"/>
    <w:rsid w:val="001C1C62"/>
    <w:rsid w:val="001C623F"/>
    <w:rsid w:val="001C6E9B"/>
    <w:rsid w:val="001D5A5D"/>
    <w:rsid w:val="001E7929"/>
    <w:rsid w:val="001F144C"/>
    <w:rsid w:val="001F3275"/>
    <w:rsid w:val="001F7B07"/>
    <w:rsid w:val="00204527"/>
    <w:rsid w:val="00207A72"/>
    <w:rsid w:val="00213FBF"/>
    <w:rsid w:val="00232F24"/>
    <w:rsid w:val="002342F8"/>
    <w:rsid w:val="002402E7"/>
    <w:rsid w:val="002409CF"/>
    <w:rsid w:val="002415CA"/>
    <w:rsid w:val="00241BC7"/>
    <w:rsid w:val="00245AD2"/>
    <w:rsid w:val="002541FF"/>
    <w:rsid w:val="002621A5"/>
    <w:rsid w:val="00266A9F"/>
    <w:rsid w:val="002728B6"/>
    <w:rsid w:val="00274FD9"/>
    <w:rsid w:val="00283F35"/>
    <w:rsid w:val="002841F8"/>
    <w:rsid w:val="00290098"/>
    <w:rsid w:val="002926D0"/>
    <w:rsid w:val="002A4395"/>
    <w:rsid w:val="002B14DE"/>
    <w:rsid w:val="002B48E8"/>
    <w:rsid w:val="002B501C"/>
    <w:rsid w:val="002B7192"/>
    <w:rsid w:val="002C014D"/>
    <w:rsid w:val="002C07B1"/>
    <w:rsid w:val="002C3130"/>
    <w:rsid w:val="002C64DC"/>
    <w:rsid w:val="002C78CE"/>
    <w:rsid w:val="002D0768"/>
    <w:rsid w:val="002F042B"/>
    <w:rsid w:val="002F2F0E"/>
    <w:rsid w:val="002F52F1"/>
    <w:rsid w:val="002F571F"/>
    <w:rsid w:val="002F66F6"/>
    <w:rsid w:val="00300BBB"/>
    <w:rsid w:val="00307D45"/>
    <w:rsid w:val="00311736"/>
    <w:rsid w:val="003125A0"/>
    <w:rsid w:val="003206A5"/>
    <w:rsid w:val="00322522"/>
    <w:rsid w:val="00322664"/>
    <w:rsid w:val="0032387B"/>
    <w:rsid w:val="0032544B"/>
    <w:rsid w:val="003268FD"/>
    <w:rsid w:val="003318F6"/>
    <w:rsid w:val="0033268E"/>
    <w:rsid w:val="003404EE"/>
    <w:rsid w:val="00345FC7"/>
    <w:rsid w:val="00347CA7"/>
    <w:rsid w:val="00351D4B"/>
    <w:rsid w:val="00351DFD"/>
    <w:rsid w:val="00357EEA"/>
    <w:rsid w:val="00360307"/>
    <w:rsid w:val="00390A5E"/>
    <w:rsid w:val="00393E9E"/>
    <w:rsid w:val="003942E7"/>
    <w:rsid w:val="003A53D1"/>
    <w:rsid w:val="003B07A1"/>
    <w:rsid w:val="003B0DE6"/>
    <w:rsid w:val="003B2E29"/>
    <w:rsid w:val="003B6922"/>
    <w:rsid w:val="003C1CEE"/>
    <w:rsid w:val="003C2847"/>
    <w:rsid w:val="003D55D2"/>
    <w:rsid w:val="003D5797"/>
    <w:rsid w:val="003F4ED3"/>
    <w:rsid w:val="00401D95"/>
    <w:rsid w:val="0040236E"/>
    <w:rsid w:val="0040250E"/>
    <w:rsid w:val="0040553B"/>
    <w:rsid w:val="00414A27"/>
    <w:rsid w:val="00423A19"/>
    <w:rsid w:val="004247C6"/>
    <w:rsid w:val="00424A64"/>
    <w:rsid w:val="0043422A"/>
    <w:rsid w:val="00440B3C"/>
    <w:rsid w:val="0045503C"/>
    <w:rsid w:val="0046697C"/>
    <w:rsid w:val="004744C0"/>
    <w:rsid w:val="00474DB7"/>
    <w:rsid w:val="0047776A"/>
    <w:rsid w:val="00486471"/>
    <w:rsid w:val="00487FD3"/>
    <w:rsid w:val="004A702B"/>
    <w:rsid w:val="004A76AC"/>
    <w:rsid w:val="004B1173"/>
    <w:rsid w:val="004B5289"/>
    <w:rsid w:val="004B76FA"/>
    <w:rsid w:val="004C1A20"/>
    <w:rsid w:val="004D5AA6"/>
    <w:rsid w:val="004E10CE"/>
    <w:rsid w:val="004E56EB"/>
    <w:rsid w:val="004E798C"/>
    <w:rsid w:val="0050285A"/>
    <w:rsid w:val="005059E0"/>
    <w:rsid w:val="0051314A"/>
    <w:rsid w:val="005159E7"/>
    <w:rsid w:val="005311E2"/>
    <w:rsid w:val="00536540"/>
    <w:rsid w:val="00536E94"/>
    <w:rsid w:val="005459B1"/>
    <w:rsid w:val="0055394A"/>
    <w:rsid w:val="005612F8"/>
    <w:rsid w:val="00563746"/>
    <w:rsid w:val="00586247"/>
    <w:rsid w:val="00590720"/>
    <w:rsid w:val="00593FEF"/>
    <w:rsid w:val="005A17D3"/>
    <w:rsid w:val="005A69B7"/>
    <w:rsid w:val="005B3EC7"/>
    <w:rsid w:val="005D3185"/>
    <w:rsid w:val="005E3407"/>
    <w:rsid w:val="005E40F4"/>
    <w:rsid w:val="005E569E"/>
    <w:rsid w:val="005E5F32"/>
    <w:rsid w:val="00600499"/>
    <w:rsid w:val="00604AF2"/>
    <w:rsid w:val="00604FF4"/>
    <w:rsid w:val="00610C23"/>
    <w:rsid w:val="00617C08"/>
    <w:rsid w:val="0062770F"/>
    <w:rsid w:val="0063013E"/>
    <w:rsid w:val="00633447"/>
    <w:rsid w:val="00636230"/>
    <w:rsid w:val="006378E3"/>
    <w:rsid w:val="00653E65"/>
    <w:rsid w:val="00653EE4"/>
    <w:rsid w:val="0066400A"/>
    <w:rsid w:val="0067434E"/>
    <w:rsid w:val="00677688"/>
    <w:rsid w:val="00683840"/>
    <w:rsid w:val="00686D6B"/>
    <w:rsid w:val="006874FE"/>
    <w:rsid w:val="006928B8"/>
    <w:rsid w:val="00694BB8"/>
    <w:rsid w:val="006960DA"/>
    <w:rsid w:val="006960F2"/>
    <w:rsid w:val="00696280"/>
    <w:rsid w:val="006A75CD"/>
    <w:rsid w:val="006B0F3E"/>
    <w:rsid w:val="006B239C"/>
    <w:rsid w:val="006B3E68"/>
    <w:rsid w:val="006B41B2"/>
    <w:rsid w:val="006C03DB"/>
    <w:rsid w:val="006C1D0D"/>
    <w:rsid w:val="006C4EA1"/>
    <w:rsid w:val="006C6852"/>
    <w:rsid w:val="006D1560"/>
    <w:rsid w:val="006D6A69"/>
    <w:rsid w:val="006E096F"/>
    <w:rsid w:val="006E4BC1"/>
    <w:rsid w:val="006F6697"/>
    <w:rsid w:val="006F6CFC"/>
    <w:rsid w:val="00701B7B"/>
    <w:rsid w:val="00702C2D"/>
    <w:rsid w:val="00711384"/>
    <w:rsid w:val="00731E4A"/>
    <w:rsid w:val="00732315"/>
    <w:rsid w:val="007340AA"/>
    <w:rsid w:val="007557BD"/>
    <w:rsid w:val="00756DAD"/>
    <w:rsid w:val="00767CE3"/>
    <w:rsid w:val="007722A6"/>
    <w:rsid w:val="00781606"/>
    <w:rsid w:val="00783503"/>
    <w:rsid w:val="007926CD"/>
    <w:rsid w:val="0079589E"/>
    <w:rsid w:val="007A0CA5"/>
    <w:rsid w:val="007A28D7"/>
    <w:rsid w:val="007B0D00"/>
    <w:rsid w:val="007B27D9"/>
    <w:rsid w:val="007B32B5"/>
    <w:rsid w:val="007B6229"/>
    <w:rsid w:val="007B70AA"/>
    <w:rsid w:val="007C468D"/>
    <w:rsid w:val="007D2024"/>
    <w:rsid w:val="007D2194"/>
    <w:rsid w:val="007D72CE"/>
    <w:rsid w:val="007D7788"/>
    <w:rsid w:val="007E0706"/>
    <w:rsid w:val="007E6FDA"/>
    <w:rsid w:val="007F02A0"/>
    <w:rsid w:val="007F1014"/>
    <w:rsid w:val="007F42E1"/>
    <w:rsid w:val="0080142A"/>
    <w:rsid w:val="00802EFD"/>
    <w:rsid w:val="00804641"/>
    <w:rsid w:val="00836289"/>
    <w:rsid w:val="008416BF"/>
    <w:rsid w:val="00841765"/>
    <w:rsid w:val="00842E20"/>
    <w:rsid w:val="00877252"/>
    <w:rsid w:val="00882D1A"/>
    <w:rsid w:val="0088354A"/>
    <w:rsid w:val="00884128"/>
    <w:rsid w:val="00884CC5"/>
    <w:rsid w:val="00891B74"/>
    <w:rsid w:val="00895285"/>
    <w:rsid w:val="00897774"/>
    <w:rsid w:val="00897FC8"/>
    <w:rsid w:val="008A765B"/>
    <w:rsid w:val="008E0561"/>
    <w:rsid w:val="0090222B"/>
    <w:rsid w:val="0092778F"/>
    <w:rsid w:val="009328C0"/>
    <w:rsid w:val="009330D0"/>
    <w:rsid w:val="009342EB"/>
    <w:rsid w:val="00937F05"/>
    <w:rsid w:val="009407DB"/>
    <w:rsid w:val="009421A3"/>
    <w:rsid w:val="0095605C"/>
    <w:rsid w:val="0096281F"/>
    <w:rsid w:val="00965BE7"/>
    <w:rsid w:val="00981E75"/>
    <w:rsid w:val="00983334"/>
    <w:rsid w:val="00983FBA"/>
    <w:rsid w:val="009840AC"/>
    <w:rsid w:val="009A10AE"/>
    <w:rsid w:val="009A3C9B"/>
    <w:rsid w:val="009A782A"/>
    <w:rsid w:val="009B2BFD"/>
    <w:rsid w:val="009B4384"/>
    <w:rsid w:val="009B527C"/>
    <w:rsid w:val="009E0300"/>
    <w:rsid w:val="009E57E4"/>
    <w:rsid w:val="009E77EF"/>
    <w:rsid w:val="00A06177"/>
    <w:rsid w:val="00A144D8"/>
    <w:rsid w:val="00A278BD"/>
    <w:rsid w:val="00A40B1C"/>
    <w:rsid w:val="00A446D0"/>
    <w:rsid w:val="00A460EC"/>
    <w:rsid w:val="00A478C1"/>
    <w:rsid w:val="00A814DC"/>
    <w:rsid w:val="00A81CEA"/>
    <w:rsid w:val="00A86C29"/>
    <w:rsid w:val="00A90CF7"/>
    <w:rsid w:val="00A9160D"/>
    <w:rsid w:val="00A97680"/>
    <w:rsid w:val="00AA07FD"/>
    <w:rsid w:val="00AB3AAB"/>
    <w:rsid w:val="00AC3A11"/>
    <w:rsid w:val="00AC4ECC"/>
    <w:rsid w:val="00AD20DC"/>
    <w:rsid w:val="00AD5894"/>
    <w:rsid w:val="00AE381E"/>
    <w:rsid w:val="00AF0B30"/>
    <w:rsid w:val="00B052B0"/>
    <w:rsid w:val="00B152D0"/>
    <w:rsid w:val="00B16643"/>
    <w:rsid w:val="00B22423"/>
    <w:rsid w:val="00B227A0"/>
    <w:rsid w:val="00B23506"/>
    <w:rsid w:val="00B2470B"/>
    <w:rsid w:val="00B24EDF"/>
    <w:rsid w:val="00B275AB"/>
    <w:rsid w:val="00B30D47"/>
    <w:rsid w:val="00B335F1"/>
    <w:rsid w:val="00B342A0"/>
    <w:rsid w:val="00B430F5"/>
    <w:rsid w:val="00B44CE9"/>
    <w:rsid w:val="00B45A22"/>
    <w:rsid w:val="00B51E17"/>
    <w:rsid w:val="00B562B9"/>
    <w:rsid w:val="00B57C97"/>
    <w:rsid w:val="00B61B82"/>
    <w:rsid w:val="00B76B74"/>
    <w:rsid w:val="00B84B7A"/>
    <w:rsid w:val="00B85EF6"/>
    <w:rsid w:val="00B87955"/>
    <w:rsid w:val="00B91E7C"/>
    <w:rsid w:val="00B9444F"/>
    <w:rsid w:val="00B96386"/>
    <w:rsid w:val="00B96A77"/>
    <w:rsid w:val="00B97095"/>
    <w:rsid w:val="00BA1AF5"/>
    <w:rsid w:val="00BB1718"/>
    <w:rsid w:val="00BB4133"/>
    <w:rsid w:val="00BC5D77"/>
    <w:rsid w:val="00BC6FDC"/>
    <w:rsid w:val="00BD4B27"/>
    <w:rsid w:val="00BD4C6B"/>
    <w:rsid w:val="00BD4F60"/>
    <w:rsid w:val="00BE463A"/>
    <w:rsid w:val="00BE6532"/>
    <w:rsid w:val="00BE6F3B"/>
    <w:rsid w:val="00BE70D8"/>
    <w:rsid w:val="00C02FBC"/>
    <w:rsid w:val="00C1257C"/>
    <w:rsid w:val="00C326A6"/>
    <w:rsid w:val="00C328CA"/>
    <w:rsid w:val="00C44D6D"/>
    <w:rsid w:val="00C54EE1"/>
    <w:rsid w:val="00C629B4"/>
    <w:rsid w:val="00C64513"/>
    <w:rsid w:val="00C70F6F"/>
    <w:rsid w:val="00C72900"/>
    <w:rsid w:val="00C7359E"/>
    <w:rsid w:val="00C73EDB"/>
    <w:rsid w:val="00C756F0"/>
    <w:rsid w:val="00C862B9"/>
    <w:rsid w:val="00C871BA"/>
    <w:rsid w:val="00CA1159"/>
    <w:rsid w:val="00CA6B25"/>
    <w:rsid w:val="00CB3316"/>
    <w:rsid w:val="00CD007F"/>
    <w:rsid w:val="00CF17F7"/>
    <w:rsid w:val="00CF4EAF"/>
    <w:rsid w:val="00D043A1"/>
    <w:rsid w:val="00D0579A"/>
    <w:rsid w:val="00D21AF3"/>
    <w:rsid w:val="00D227F3"/>
    <w:rsid w:val="00D300E4"/>
    <w:rsid w:val="00D34A05"/>
    <w:rsid w:val="00D3600A"/>
    <w:rsid w:val="00D545DB"/>
    <w:rsid w:val="00D62A22"/>
    <w:rsid w:val="00D63A15"/>
    <w:rsid w:val="00D7474E"/>
    <w:rsid w:val="00D7653E"/>
    <w:rsid w:val="00D8144F"/>
    <w:rsid w:val="00D92D29"/>
    <w:rsid w:val="00DA589A"/>
    <w:rsid w:val="00DB4135"/>
    <w:rsid w:val="00DC230F"/>
    <w:rsid w:val="00DC5141"/>
    <w:rsid w:val="00DC5C95"/>
    <w:rsid w:val="00DD4801"/>
    <w:rsid w:val="00DD5769"/>
    <w:rsid w:val="00DE5246"/>
    <w:rsid w:val="00DE5BCB"/>
    <w:rsid w:val="00E00FBD"/>
    <w:rsid w:val="00E06897"/>
    <w:rsid w:val="00E07E52"/>
    <w:rsid w:val="00E07F3D"/>
    <w:rsid w:val="00E2636F"/>
    <w:rsid w:val="00E27830"/>
    <w:rsid w:val="00E3121E"/>
    <w:rsid w:val="00E35F13"/>
    <w:rsid w:val="00E45034"/>
    <w:rsid w:val="00E53875"/>
    <w:rsid w:val="00E55BB1"/>
    <w:rsid w:val="00E560F7"/>
    <w:rsid w:val="00E60C15"/>
    <w:rsid w:val="00E64C1E"/>
    <w:rsid w:val="00E661F8"/>
    <w:rsid w:val="00E702AF"/>
    <w:rsid w:val="00E7477D"/>
    <w:rsid w:val="00E9614B"/>
    <w:rsid w:val="00E97842"/>
    <w:rsid w:val="00EA2136"/>
    <w:rsid w:val="00EB3BB1"/>
    <w:rsid w:val="00EB7146"/>
    <w:rsid w:val="00ED4369"/>
    <w:rsid w:val="00ED6066"/>
    <w:rsid w:val="00EE1664"/>
    <w:rsid w:val="00EF0CD6"/>
    <w:rsid w:val="00EF3D96"/>
    <w:rsid w:val="00EF7799"/>
    <w:rsid w:val="00F00063"/>
    <w:rsid w:val="00F077E1"/>
    <w:rsid w:val="00F3008D"/>
    <w:rsid w:val="00F4469A"/>
    <w:rsid w:val="00F46FF6"/>
    <w:rsid w:val="00F47F1A"/>
    <w:rsid w:val="00F531EE"/>
    <w:rsid w:val="00F56E2B"/>
    <w:rsid w:val="00F63815"/>
    <w:rsid w:val="00F702F7"/>
    <w:rsid w:val="00F738C0"/>
    <w:rsid w:val="00F75E64"/>
    <w:rsid w:val="00F81B70"/>
    <w:rsid w:val="00F81D95"/>
    <w:rsid w:val="00F83CB5"/>
    <w:rsid w:val="00F87005"/>
    <w:rsid w:val="00F91DC2"/>
    <w:rsid w:val="00F92379"/>
    <w:rsid w:val="00F96BD2"/>
    <w:rsid w:val="00F97997"/>
    <w:rsid w:val="00FA38BD"/>
    <w:rsid w:val="00FA4F5B"/>
    <w:rsid w:val="00FA6316"/>
    <w:rsid w:val="00FB19D2"/>
    <w:rsid w:val="00FB773C"/>
    <w:rsid w:val="00FC773A"/>
    <w:rsid w:val="00FD46CF"/>
    <w:rsid w:val="00FE2358"/>
    <w:rsid w:val="00FE583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5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59E0"/>
  </w:style>
  <w:style w:type="paragraph" w:styleId="1">
    <w:name w:val="heading 1"/>
    <w:basedOn w:val="a"/>
    <w:next w:val="a"/>
    <w:qFormat/>
    <w:rsid w:val="005059E0"/>
    <w:pPr>
      <w:keepNext/>
      <w:outlineLvl w:val="0"/>
    </w:pPr>
    <w:rPr>
      <w:sz w:val="24"/>
    </w:rPr>
  </w:style>
  <w:style w:type="paragraph" w:styleId="2">
    <w:name w:val="heading 2"/>
    <w:basedOn w:val="a"/>
    <w:next w:val="a"/>
    <w:qFormat/>
    <w:rsid w:val="005059E0"/>
    <w:pPr>
      <w:keepNext/>
      <w:jc w:val="center"/>
      <w:outlineLvl w:val="1"/>
    </w:pPr>
    <w:rPr>
      <w:b/>
    </w:rPr>
  </w:style>
  <w:style w:type="paragraph" w:styleId="3">
    <w:name w:val="heading 3"/>
    <w:basedOn w:val="a"/>
    <w:next w:val="a"/>
    <w:qFormat/>
    <w:rsid w:val="005059E0"/>
    <w:pPr>
      <w:keepNext/>
      <w:jc w:val="center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7B0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7B0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71679"/>
    <w:pPr>
      <w:ind w:left="720"/>
      <w:contextualSpacing/>
    </w:pPr>
  </w:style>
  <w:style w:type="table" w:styleId="a6">
    <w:name w:val="Table Grid"/>
    <w:basedOn w:val="a1"/>
    <w:uiPriority w:val="59"/>
    <w:rsid w:val="0006699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"/>
    <w:basedOn w:val="a"/>
    <w:link w:val="a8"/>
    <w:rsid w:val="00F83CB5"/>
    <w:rPr>
      <w:sz w:val="28"/>
      <w:szCs w:val="24"/>
    </w:rPr>
  </w:style>
  <w:style w:type="character" w:customStyle="1" w:styleId="a8">
    <w:name w:val="Основной текст Знак"/>
    <w:basedOn w:val="a0"/>
    <w:link w:val="a7"/>
    <w:rsid w:val="00F83CB5"/>
    <w:rPr>
      <w:sz w:val="28"/>
      <w:szCs w:val="24"/>
    </w:rPr>
  </w:style>
  <w:style w:type="paragraph" w:styleId="a9">
    <w:name w:val="Body Text Indent"/>
    <w:basedOn w:val="a"/>
    <w:link w:val="aa"/>
    <w:uiPriority w:val="99"/>
    <w:semiHidden/>
    <w:unhideWhenUsed/>
    <w:rsid w:val="00F83CB5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uiPriority w:val="99"/>
    <w:semiHidden/>
    <w:rsid w:val="00F83CB5"/>
  </w:style>
  <w:style w:type="paragraph" w:styleId="ab">
    <w:name w:val="header"/>
    <w:basedOn w:val="a"/>
    <w:link w:val="ac"/>
    <w:uiPriority w:val="99"/>
    <w:semiHidden/>
    <w:unhideWhenUsed/>
    <w:rsid w:val="009421A3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9421A3"/>
  </w:style>
  <w:style w:type="paragraph" w:styleId="ad">
    <w:name w:val="footer"/>
    <w:basedOn w:val="a"/>
    <w:link w:val="ae"/>
    <w:uiPriority w:val="99"/>
    <w:unhideWhenUsed/>
    <w:rsid w:val="009421A3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9421A3"/>
  </w:style>
  <w:style w:type="paragraph" w:styleId="20">
    <w:name w:val="Body Text 2"/>
    <w:basedOn w:val="a"/>
    <w:link w:val="21"/>
    <w:uiPriority w:val="99"/>
    <w:semiHidden/>
    <w:unhideWhenUsed/>
    <w:rsid w:val="006C4EA1"/>
    <w:pPr>
      <w:spacing w:after="120" w:line="480" w:lineRule="auto"/>
    </w:pPr>
  </w:style>
  <w:style w:type="character" w:customStyle="1" w:styleId="21">
    <w:name w:val="Основной текст 2 Знак"/>
    <w:basedOn w:val="a0"/>
    <w:link w:val="20"/>
    <w:uiPriority w:val="99"/>
    <w:semiHidden/>
    <w:rsid w:val="006C4EA1"/>
  </w:style>
  <w:style w:type="character" w:customStyle="1" w:styleId="apple-converted-space">
    <w:name w:val="apple-converted-space"/>
    <w:basedOn w:val="a0"/>
    <w:rsid w:val="001F3275"/>
  </w:style>
  <w:style w:type="character" w:styleId="af">
    <w:name w:val="Hyperlink"/>
    <w:basedOn w:val="a0"/>
    <w:uiPriority w:val="99"/>
    <w:semiHidden/>
    <w:unhideWhenUsed/>
    <w:rsid w:val="00390A5E"/>
    <w:rPr>
      <w:color w:val="0000FF"/>
      <w:u w:val="single"/>
    </w:rPr>
  </w:style>
  <w:style w:type="character" w:styleId="af0">
    <w:name w:val="FollowedHyperlink"/>
    <w:basedOn w:val="a0"/>
    <w:uiPriority w:val="99"/>
    <w:semiHidden/>
    <w:unhideWhenUsed/>
    <w:rsid w:val="00390A5E"/>
    <w:rPr>
      <w:color w:val="800080"/>
      <w:u w:val="single"/>
    </w:rPr>
  </w:style>
  <w:style w:type="paragraph" w:customStyle="1" w:styleId="font5">
    <w:name w:val="font5"/>
    <w:basedOn w:val="a"/>
    <w:rsid w:val="00390A5E"/>
    <w:pPr>
      <w:spacing w:before="100" w:beforeAutospacing="1" w:after="100" w:afterAutospacing="1"/>
    </w:pPr>
    <w:rPr>
      <w:b/>
      <w:bCs/>
      <w:color w:val="000000"/>
    </w:rPr>
  </w:style>
  <w:style w:type="paragraph" w:customStyle="1" w:styleId="font6">
    <w:name w:val="font6"/>
    <w:basedOn w:val="a"/>
    <w:rsid w:val="00390A5E"/>
    <w:pPr>
      <w:spacing w:before="100" w:beforeAutospacing="1" w:after="100" w:afterAutospacing="1"/>
    </w:pPr>
    <w:rPr>
      <w:color w:val="000000"/>
    </w:rPr>
  </w:style>
  <w:style w:type="paragraph" w:customStyle="1" w:styleId="font7">
    <w:name w:val="font7"/>
    <w:basedOn w:val="a"/>
    <w:rsid w:val="00390A5E"/>
    <w:pPr>
      <w:spacing w:before="100" w:beforeAutospacing="1" w:after="100" w:afterAutospacing="1"/>
    </w:pPr>
    <w:rPr>
      <w:b/>
      <w:bCs/>
      <w:color w:val="000000"/>
      <w:sz w:val="18"/>
      <w:szCs w:val="18"/>
    </w:rPr>
  </w:style>
  <w:style w:type="paragraph" w:customStyle="1" w:styleId="font8">
    <w:name w:val="font8"/>
    <w:basedOn w:val="a"/>
    <w:rsid w:val="00390A5E"/>
    <w:pPr>
      <w:spacing w:before="100" w:beforeAutospacing="1" w:after="100" w:afterAutospacing="1"/>
    </w:pPr>
    <w:rPr>
      <w:color w:val="000000"/>
      <w:sz w:val="18"/>
      <w:szCs w:val="18"/>
    </w:rPr>
  </w:style>
  <w:style w:type="paragraph" w:customStyle="1" w:styleId="font9">
    <w:name w:val="font9"/>
    <w:basedOn w:val="a"/>
    <w:rsid w:val="00390A5E"/>
    <w:pPr>
      <w:spacing w:before="100" w:beforeAutospacing="1" w:after="100" w:afterAutospacing="1"/>
    </w:pPr>
    <w:rPr>
      <w:color w:val="000000"/>
      <w:sz w:val="18"/>
      <w:szCs w:val="18"/>
      <w:u w:val="single"/>
    </w:rPr>
  </w:style>
  <w:style w:type="paragraph" w:customStyle="1" w:styleId="font10">
    <w:name w:val="font10"/>
    <w:basedOn w:val="a"/>
    <w:rsid w:val="00390A5E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font11">
    <w:name w:val="font11"/>
    <w:basedOn w:val="a"/>
    <w:rsid w:val="00390A5E"/>
    <w:pPr>
      <w:spacing w:before="100" w:beforeAutospacing="1" w:after="100" w:afterAutospacing="1"/>
    </w:pPr>
    <w:rPr>
      <w:color w:val="000000"/>
      <w:sz w:val="16"/>
      <w:szCs w:val="16"/>
    </w:rPr>
  </w:style>
  <w:style w:type="paragraph" w:customStyle="1" w:styleId="font12">
    <w:name w:val="font12"/>
    <w:basedOn w:val="a"/>
    <w:rsid w:val="00390A5E"/>
    <w:pPr>
      <w:spacing w:before="100" w:beforeAutospacing="1" w:after="100" w:afterAutospacing="1"/>
    </w:pPr>
    <w:rPr>
      <w:color w:val="000000"/>
      <w:sz w:val="16"/>
      <w:szCs w:val="16"/>
      <w:u w:val="single"/>
    </w:rPr>
  </w:style>
  <w:style w:type="paragraph" w:customStyle="1" w:styleId="xl67">
    <w:name w:val="xl67"/>
    <w:basedOn w:val="a"/>
    <w:rsid w:val="00390A5E"/>
    <w:pP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68">
    <w:name w:val="xl68"/>
    <w:basedOn w:val="a"/>
    <w:rsid w:val="00390A5E"/>
    <w:pPr>
      <w:shd w:val="clear" w:color="000000" w:fill="C0C0C0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69">
    <w:name w:val="xl69"/>
    <w:basedOn w:val="a"/>
    <w:rsid w:val="00390A5E"/>
    <w:pPr>
      <w:shd w:val="clear" w:color="000000" w:fill="FFFFFF"/>
      <w:spacing w:before="100" w:beforeAutospacing="1" w:after="100" w:afterAutospacing="1"/>
      <w:ind w:firstLineChars="200" w:firstLine="200"/>
      <w:textAlignment w:val="center"/>
    </w:pPr>
    <w:rPr>
      <w:b/>
      <w:bCs/>
      <w:sz w:val="22"/>
      <w:szCs w:val="22"/>
    </w:rPr>
  </w:style>
  <w:style w:type="paragraph" w:customStyle="1" w:styleId="xl70">
    <w:name w:val="xl70"/>
    <w:basedOn w:val="a"/>
    <w:rsid w:val="00390A5E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71">
    <w:name w:val="xl71"/>
    <w:basedOn w:val="a"/>
    <w:rsid w:val="00390A5E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72">
    <w:name w:val="xl72"/>
    <w:basedOn w:val="a"/>
    <w:rsid w:val="00390A5E"/>
    <w:pP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73">
    <w:name w:val="xl73"/>
    <w:basedOn w:val="a"/>
    <w:rsid w:val="00390A5E"/>
    <w:pPr>
      <w:shd w:val="clear" w:color="000000" w:fill="FF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4">
    <w:name w:val="xl74"/>
    <w:basedOn w:val="a"/>
    <w:rsid w:val="00390A5E"/>
    <w:pPr>
      <w:shd w:val="clear" w:color="000000" w:fill="C0C0C0"/>
      <w:spacing w:before="100" w:beforeAutospacing="1" w:after="100" w:afterAutospacing="1"/>
    </w:pPr>
    <w:rPr>
      <w:sz w:val="24"/>
      <w:szCs w:val="24"/>
    </w:rPr>
  </w:style>
  <w:style w:type="paragraph" w:customStyle="1" w:styleId="xl75">
    <w:name w:val="xl75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6">
    <w:name w:val="xl76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7">
    <w:name w:val="xl77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8">
    <w:name w:val="xl78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79">
    <w:name w:val="xl79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80">
    <w:name w:val="xl80"/>
    <w:basedOn w:val="a"/>
    <w:rsid w:val="00390A5E"/>
    <w:pPr>
      <w:shd w:val="clear" w:color="000000" w:fill="C0C0C0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1">
    <w:name w:val="xl81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2">
    <w:name w:val="xl82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3">
    <w:name w:val="xl83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4">
    <w:name w:val="xl84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5">
    <w:name w:val="xl85"/>
    <w:basedOn w:val="a"/>
    <w:rsid w:val="00390A5E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6">
    <w:name w:val="xl86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7">
    <w:name w:val="xl87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8">
    <w:name w:val="xl88"/>
    <w:basedOn w:val="a"/>
    <w:rsid w:val="00390A5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9">
    <w:name w:val="xl89"/>
    <w:basedOn w:val="a"/>
    <w:rsid w:val="00390A5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0">
    <w:name w:val="xl90"/>
    <w:basedOn w:val="a"/>
    <w:rsid w:val="00390A5E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91">
    <w:name w:val="xl91"/>
    <w:basedOn w:val="a"/>
    <w:rsid w:val="00390A5E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2">
    <w:name w:val="xl92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3">
    <w:name w:val="xl93"/>
    <w:basedOn w:val="a"/>
    <w:rsid w:val="00390A5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4">
    <w:name w:val="xl94"/>
    <w:basedOn w:val="a"/>
    <w:rsid w:val="00390A5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color w:val="FF0000"/>
      <w:sz w:val="24"/>
      <w:szCs w:val="24"/>
    </w:rPr>
  </w:style>
  <w:style w:type="paragraph" w:customStyle="1" w:styleId="xl95">
    <w:name w:val="xl95"/>
    <w:basedOn w:val="a"/>
    <w:rsid w:val="00390A5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color w:val="FF0000"/>
      <w:sz w:val="24"/>
      <w:szCs w:val="24"/>
    </w:rPr>
  </w:style>
  <w:style w:type="paragraph" w:customStyle="1" w:styleId="xl96">
    <w:name w:val="xl96"/>
    <w:basedOn w:val="a"/>
    <w:rsid w:val="00390A5E"/>
    <w:pPr>
      <w:pBdr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7">
    <w:name w:val="xl97"/>
    <w:basedOn w:val="a"/>
    <w:rsid w:val="00390A5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8">
    <w:name w:val="xl98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9">
    <w:name w:val="xl99"/>
    <w:basedOn w:val="a"/>
    <w:rsid w:val="00390A5E"/>
    <w:pP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00">
    <w:name w:val="xl100"/>
    <w:basedOn w:val="a"/>
    <w:rsid w:val="00390A5E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1">
    <w:name w:val="xl101"/>
    <w:basedOn w:val="a"/>
    <w:rsid w:val="00390A5E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2">
    <w:name w:val="xl102"/>
    <w:basedOn w:val="a"/>
    <w:rsid w:val="00390A5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03">
    <w:name w:val="xl103"/>
    <w:basedOn w:val="a"/>
    <w:rsid w:val="00390A5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04">
    <w:name w:val="xl104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105">
    <w:name w:val="xl105"/>
    <w:basedOn w:val="a"/>
    <w:rsid w:val="00390A5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106">
    <w:name w:val="xl106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107">
    <w:name w:val="xl107"/>
    <w:basedOn w:val="a"/>
    <w:rsid w:val="00390A5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08">
    <w:name w:val="xl108"/>
    <w:basedOn w:val="a"/>
    <w:rsid w:val="00390A5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09">
    <w:name w:val="xl109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110">
    <w:name w:val="xl110"/>
    <w:basedOn w:val="a"/>
    <w:rsid w:val="00390A5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111">
    <w:name w:val="xl111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112">
    <w:name w:val="xl112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3">
    <w:name w:val="xl113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4">
    <w:name w:val="xl114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5">
    <w:name w:val="xl115"/>
    <w:basedOn w:val="a"/>
    <w:rsid w:val="00390A5E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16">
    <w:name w:val="xl116"/>
    <w:basedOn w:val="a"/>
    <w:rsid w:val="00390A5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17">
    <w:name w:val="xl117"/>
    <w:basedOn w:val="a"/>
    <w:rsid w:val="00390A5E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18">
    <w:name w:val="xl118"/>
    <w:basedOn w:val="a"/>
    <w:rsid w:val="00390A5E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19">
    <w:name w:val="xl119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0">
    <w:name w:val="xl120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1">
    <w:name w:val="xl121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2">
    <w:name w:val="xl122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3">
    <w:name w:val="xl123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4">
    <w:name w:val="xl124"/>
    <w:basedOn w:val="a"/>
    <w:rsid w:val="00390A5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5">
    <w:name w:val="xl125"/>
    <w:basedOn w:val="a"/>
    <w:rsid w:val="00390A5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6">
    <w:name w:val="xl126"/>
    <w:basedOn w:val="a"/>
    <w:rsid w:val="00390A5E"/>
    <w:pPr>
      <w:pBdr>
        <w:top w:val="single" w:sz="4" w:space="0" w:color="auto"/>
        <w:left w:val="single" w:sz="4" w:space="6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sz w:val="24"/>
      <w:szCs w:val="24"/>
    </w:rPr>
  </w:style>
  <w:style w:type="paragraph" w:customStyle="1" w:styleId="xl127">
    <w:name w:val="xl127"/>
    <w:basedOn w:val="a"/>
    <w:rsid w:val="00390A5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sz w:val="24"/>
      <w:szCs w:val="24"/>
    </w:rPr>
  </w:style>
  <w:style w:type="paragraph" w:customStyle="1" w:styleId="xl128">
    <w:name w:val="xl128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sz w:val="24"/>
      <w:szCs w:val="24"/>
    </w:rPr>
  </w:style>
  <w:style w:type="paragraph" w:customStyle="1" w:styleId="xl129">
    <w:name w:val="xl129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0">
    <w:name w:val="xl130"/>
    <w:basedOn w:val="a"/>
    <w:rsid w:val="00390A5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1">
    <w:name w:val="xl131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2">
    <w:name w:val="xl132"/>
    <w:basedOn w:val="a"/>
    <w:rsid w:val="00390A5E"/>
    <w:pPr>
      <w:pBdr>
        <w:top w:val="single" w:sz="4" w:space="0" w:color="auto"/>
        <w:left w:val="single" w:sz="4" w:space="6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sz w:val="24"/>
      <w:szCs w:val="24"/>
    </w:rPr>
  </w:style>
  <w:style w:type="paragraph" w:customStyle="1" w:styleId="xl133">
    <w:name w:val="xl133"/>
    <w:basedOn w:val="a"/>
    <w:rsid w:val="00390A5E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sz w:val="24"/>
      <w:szCs w:val="24"/>
    </w:rPr>
  </w:style>
  <w:style w:type="paragraph" w:customStyle="1" w:styleId="xl134">
    <w:name w:val="xl134"/>
    <w:basedOn w:val="a"/>
    <w:rsid w:val="00390A5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sz w:val="24"/>
      <w:szCs w:val="24"/>
    </w:rPr>
  </w:style>
  <w:style w:type="paragraph" w:customStyle="1" w:styleId="xl135">
    <w:name w:val="xl135"/>
    <w:basedOn w:val="a"/>
    <w:rsid w:val="00390A5E"/>
    <w:pPr>
      <w:pBdr>
        <w:left w:val="single" w:sz="4" w:space="6" w:color="auto"/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sz w:val="24"/>
      <w:szCs w:val="24"/>
    </w:rPr>
  </w:style>
  <w:style w:type="paragraph" w:customStyle="1" w:styleId="xl136">
    <w:name w:val="xl136"/>
    <w:basedOn w:val="a"/>
    <w:rsid w:val="00390A5E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sz w:val="24"/>
      <w:szCs w:val="24"/>
    </w:rPr>
  </w:style>
  <w:style w:type="paragraph" w:customStyle="1" w:styleId="xl137">
    <w:name w:val="xl137"/>
    <w:basedOn w:val="a"/>
    <w:rsid w:val="00390A5E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Chars="100" w:firstLine="100"/>
      <w:textAlignment w:val="center"/>
    </w:pPr>
    <w:rPr>
      <w:sz w:val="24"/>
      <w:szCs w:val="24"/>
    </w:rPr>
  </w:style>
  <w:style w:type="paragraph" w:customStyle="1" w:styleId="xl138">
    <w:name w:val="xl138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9">
    <w:name w:val="xl139"/>
    <w:basedOn w:val="a"/>
    <w:rsid w:val="00390A5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40">
    <w:name w:val="xl140"/>
    <w:basedOn w:val="a"/>
    <w:rsid w:val="00390A5E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41">
    <w:name w:val="xl141"/>
    <w:basedOn w:val="a"/>
    <w:rsid w:val="00390A5E"/>
    <w:pPr>
      <w:pBdr>
        <w:bottom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42">
    <w:name w:val="xl142"/>
    <w:basedOn w:val="a"/>
    <w:rsid w:val="00390A5E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43">
    <w:name w:val="xl143"/>
    <w:basedOn w:val="a"/>
    <w:rsid w:val="00390A5E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44">
    <w:name w:val="xl144"/>
    <w:basedOn w:val="a"/>
    <w:rsid w:val="00390A5E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45">
    <w:name w:val="xl145"/>
    <w:basedOn w:val="a"/>
    <w:rsid w:val="00390A5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46">
    <w:name w:val="xl146"/>
    <w:basedOn w:val="a"/>
    <w:rsid w:val="00390A5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7">
    <w:name w:val="xl147"/>
    <w:basedOn w:val="a"/>
    <w:rsid w:val="00390A5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8">
    <w:name w:val="xl148"/>
    <w:basedOn w:val="a"/>
    <w:rsid w:val="00390A5E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49">
    <w:name w:val="xl149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150">
    <w:name w:val="xl150"/>
    <w:basedOn w:val="a"/>
    <w:rsid w:val="00390A5E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151">
    <w:name w:val="xl151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24"/>
      <w:szCs w:val="24"/>
    </w:rPr>
  </w:style>
  <w:style w:type="paragraph" w:customStyle="1" w:styleId="xl152">
    <w:name w:val="xl152"/>
    <w:basedOn w:val="a"/>
    <w:rsid w:val="00390A5E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ind w:firstLineChars="300" w:firstLine="300"/>
      <w:jc w:val="right"/>
      <w:textAlignment w:val="center"/>
    </w:pPr>
    <w:rPr>
      <w:b/>
      <w:bCs/>
      <w:sz w:val="24"/>
      <w:szCs w:val="24"/>
    </w:rPr>
  </w:style>
  <w:style w:type="paragraph" w:customStyle="1" w:styleId="xl153">
    <w:name w:val="xl153"/>
    <w:basedOn w:val="a"/>
    <w:rsid w:val="00390A5E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154">
    <w:name w:val="xl154"/>
    <w:basedOn w:val="a"/>
    <w:rsid w:val="00390A5E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5">
    <w:name w:val="xl155"/>
    <w:basedOn w:val="a"/>
    <w:rsid w:val="00390A5E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6">
    <w:name w:val="xl156"/>
    <w:basedOn w:val="a"/>
    <w:rsid w:val="00390A5E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57">
    <w:name w:val="xl157"/>
    <w:basedOn w:val="a"/>
    <w:rsid w:val="00390A5E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58">
    <w:name w:val="xl158"/>
    <w:basedOn w:val="a"/>
    <w:rsid w:val="00390A5E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59">
    <w:name w:val="xl159"/>
    <w:basedOn w:val="a"/>
    <w:rsid w:val="00390A5E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60">
    <w:name w:val="xl160"/>
    <w:basedOn w:val="a"/>
    <w:rsid w:val="00390A5E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61">
    <w:name w:val="xl161"/>
    <w:basedOn w:val="a"/>
    <w:rsid w:val="00390A5E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62">
    <w:name w:val="xl162"/>
    <w:basedOn w:val="a"/>
    <w:rsid w:val="00390A5E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63">
    <w:name w:val="xl163"/>
    <w:basedOn w:val="a"/>
    <w:rsid w:val="00390A5E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64">
    <w:name w:val="xl164"/>
    <w:basedOn w:val="a"/>
    <w:rsid w:val="00390A5E"/>
    <w:pPr>
      <w:pBdr>
        <w:top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65">
    <w:name w:val="xl165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66">
    <w:name w:val="xl166"/>
    <w:basedOn w:val="a"/>
    <w:rsid w:val="00390A5E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67">
    <w:name w:val="xl167"/>
    <w:basedOn w:val="a"/>
    <w:rsid w:val="00390A5E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68">
    <w:name w:val="xl168"/>
    <w:basedOn w:val="a"/>
    <w:rsid w:val="00390A5E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69">
    <w:name w:val="xl169"/>
    <w:basedOn w:val="a"/>
    <w:rsid w:val="00390A5E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70">
    <w:name w:val="xl170"/>
    <w:basedOn w:val="a"/>
    <w:rsid w:val="00390A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71">
    <w:name w:val="xl171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72">
    <w:name w:val="xl172"/>
    <w:basedOn w:val="a"/>
    <w:rsid w:val="00390A5E"/>
    <w:pPr>
      <w:pBdr>
        <w:top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73">
    <w:name w:val="xl173"/>
    <w:basedOn w:val="a"/>
    <w:rsid w:val="00390A5E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74">
    <w:name w:val="xl174"/>
    <w:basedOn w:val="a"/>
    <w:rsid w:val="00390A5E"/>
    <w:pPr>
      <w:pBdr>
        <w:top w:val="single" w:sz="4" w:space="0" w:color="auto"/>
        <w:lef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75">
    <w:name w:val="xl175"/>
    <w:basedOn w:val="a"/>
    <w:rsid w:val="00390A5E"/>
    <w:pPr>
      <w:pBdr>
        <w:top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76">
    <w:name w:val="xl176"/>
    <w:basedOn w:val="a"/>
    <w:rsid w:val="00390A5E"/>
    <w:pPr>
      <w:pBdr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77">
    <w:name w:val="xl177"/>
    <w:basedOn w:val="a"/>
    <w:rsid w:val="00390A5E"/>
    <w:pPr>
      <w:pBdr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78">
    <w:name w:val="xl178"/>
    <w:basedOn w:val="a"/>
    <w:rsid w:val="00390A5E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79">
    <w:name w:val="xl179"/>
    <w:basedOn w:val="a"/>
    <w:rsid w:val="00390A5E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80">
    <w:name w:val="xl180"/>
    <w:basedOn w:val="a"/>
    <w:rsid w:val="00390A5E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81">
    <w:name w:val="xl181"/>
    <w:basedOn w:val="a"/>
    <w:rsid w:val="00390A5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FFFF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character" w:customStyle="1" w:styleId="2Exact">
    <w:name w:val="Основной текст (2) Exact"/>
    <w:basedOn w:val="a0"/>
    <w:rsid w:val="00351DF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5">
    <w:name w:val="Заголовок №5_"/>
    <w:basedOn w:val="a0"/>
    <w:link w:val="50"/>
    <w:rsid w:val="00351DFD"/>
    <w:rPr>
      <w:b/>
      <w:bCs/>
      <w:shd w:val="clear" w:color="auto" w:fill="FFFFFF"/>
    </w:rPr>
  </w:style>
  <w:style w:type="character" w:customStyle="1" w:styleId="22">
    <w:name w:val="Основной текст (2)_"/>
    <w:basedOn w:val="a0"/>
    <w:link w:val="23"/>
    <w:rsid w:val="00351DFD"/>
    <w:rPr>
      <w:shd w:val="clear" w:color="auto" w:fill="FFFFFF"/>
    </w:rPr>
  </w:style>
  <w:style w:type="character" w:customStyle="1" w:styleId="10">
    <w:name w:val="Заголовок №1_"/>
    <w:basedOn w:val="a0"/>
    <w:rsid w:val="00351DF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10"/>
      <w:sz w:val="42"/>
      <w:szCs w:val="42"/>
      <w:u w:val="none"/>
    </w:rPr>
  </w:style>
  <w:style w:type="character" w:customStyle="1" w:styleId="11">
    <w:name w:val="Заголовок №1 + Малые прописные"/>
    <w:basedOn w:val="10"/>
    <w:rsid w:val="00351DFD"/>
    <w:rPr>
      <w:smallCaps/>
      <w:color w:val="FFFFFF"/>
      <w:w w:val="100"/>
      <w:position w:val="0"/>
      <w:lang w:val="ru-RU" w:eastAsia="ru-RU" w:bidi="ru-RU"/>
    </w:rPr>
  </w:style>
  <w:style w:type="character" w:customStyle="1" w:styleId="12">
    <w:name w:val="Заголовок №1"/>
    <w:basedOn w:val="10"/>
    <w:rsid w:val="00351DFD"/>
    <w:rPr>
      <w:color w:val="FFFFFF"/>
      <w:w w:val="100"/>
      <w:position w:val="0"/>
      <w:lang w:val="ru-RU" w:eastAsia="ru-RU" w:bidi="ru-RU"/>
    </w:rPr>
  </w:style>
  <w:style w:type="character" w:customStyle="1" w:styleId="51">
    <w:name w:val="Основной текст (5)_"/>
    <w:basedOn w:val="a0"/>
    <w:link w:val="52"/>
    <w:rsid w:val="00351DFD"/>
    <w:rPr>
      <w:b/>
      <w:bCs/>
      <w:shd w:val="clear" w:color="auto" w:fill="FFFFFF"/>
    </w:rPr>
  </w:style>
  <w:style w:type="character" w:customStyle="1" w:styleId="30">
    <w:name w:val="Заголовок №3_"/>
    <w:basedOn w:val="a0"/>
    <w:rsid w:val="00351DFD"/>
    <w:rPr>
      <w:rFonts w:ascii="Lucida Sans Unicode" w:eastAsia="Lucida Sans Unicode" w:hAnsi="Lucida Sans Unicode" w:cs="Lucida Sans Unicode"/>
      <w:b w:val="0"/>
      <w:bCs w:val="0"/>
      <w:i w:val="0"/>
      <w:iCs w:val="0"/>
      <w:smallCaps w:val="0"/>
      <w:strike w:val="0"/>
      <w:spacing w:val="-20"/>
      <w:u w:val="none"/>
    </w:rPr>
  </w:style>
  <w:style w:type="character" w:customStyle="1" w:styleId="31">
    <w:name w:val="Заголовок №3"/>
    <w:basedOn w:val="30"/>
    <w:rsid w:val="00351DFD"/>
    <w:rPr>
      <w:color w:val="FFFFFF"/>
      <w:w w:val="100"/>
      <w:position w:val="0"/>
      <w:sz w:val="24"/>
      <w:szCs w:val="24"/>
      <w:lang w:val="ru-RU" w:eastAsia="ru-RU" w:bidi="ru-RU"/>
    </w:rPr>
  </w:style>
  <w:style w:type="paragraph" w:customStyle="1" w:styleId="23">
    <w:name w:val="Основной текст (2)"/>
    <w:basedOn w:val="a"/>
    <w:link w:val="22"/>
    <w:rsid w:val="00351DFD"/>
    <w:pPr>
      <w:widowControl w:val="0"/>
      <w:shd w:val="clear" w:color="auto" w:fill="FFFFFF"/>
      <w:spacing w:before="180" w:after="180" w:line="0" w:lineRule="atLeast"/>
      <w:jc w:val="both"/>
    </w:pPr>
  </w:style>
  <w:style w:type="paragraph" w:customStyle="1" w:styleId="50">
    <w:name w:val="Заголовок №5"/>
    <w:basedOn w:val="a"/>
    <w:link w:val="5"/>
    <w:rsid w:val="00351DFD"/>
    <w:pPr>
      <w:widowControl w:val="0"/>
      <w:shd w:val="clear" w:color="auto" w:fill="FFFFFF"/>
      <w:spacing w:before="180" w:line="235" w:lineRule="exact"/>
      <w:jc w:val="center"/>
      <w:outlineLvl w:val="4"/>
    </w:pPr>
    <w:rPr>
      <w:b/>
      <w:bCs/>
    </w:rPr>
  </w:style>
  <w:style w:type="paragraph" w:customStyle="1" w:styleId="52">
    <w:name w:val="Основной текст (5)"/>
    <w:basedOn w:val="a"/>
    <w:link w:val="51"/>
    <w:rsid w:val="00351DFD"/>
    <w:pPr>
      <w:widowControl w:val="0"/>
      <w:shd w:val="clear" w:color="auto" w:fill="FFFFFF"/>
      <w:spacing w:before="180" w:after="180" w:line="0" w:lineRule="atLeast"/>
      <w:ind w:firstLine="600"/>
      <w:jc w:val="both"/>
    </w:pPr>
    <w:rPr>
      <w:b/>
      <w:bCs/>
    </w:rPr>
  </w:style>
  <w:style w:type="character" w:customStyle="1" w:styleId="2Exact0">
    <w:name w:val="Подпись к картинке (2) Exact"/>
    <w:basedOn w:val="a0"/>
    <w:link w:val="24"/>
    <w:locked/>
    <w:rsid w:val="0014118B"/>
    <w:rPr>
      <w:shd w:val="clear" w:color="auto" w:fill="FFFFFF"/>
    </w:rPr>
  </w:style>
  <w:style w:type="paragraph" w:customStyle="1" w:styleId="24">
    <w:name w:val="Подпись к картинке (2)"/>
    <w:basedOn w:val="a"/>
    <w:link w:val="2Exact0"/>
    <w:rsid w:val="0014118B"/>
    <w:pPr>
      <w:widowControl w:val="0"/>
      <w:shd w:val="clear" w:color="auto" w:fill="FFFFFF"/>
      <w:spacing w:line="0" w:lineRule="atLeast"/>
    </w:pPr>
  </w:style>
  <w:style w:type="character" w:customStyle="1" w:styleId="6Exact">
    <w:name w:val="Основной текст (6) Exact"/>
    <w:basedOn w:val="a0"/>
    <w:link w:val="6"/>
    <w:locked/>
    <w:rsid w:val="0014118B"/>
    <w:rPr>
      <w:sz w:val="17"/>
      <w:szCs w:val="17"/>
      <w:shd w:val="clear" w:color="auto" w:fill="FFFFFF"/>
    </w:rPr>
  </w:style>
  <w:style w:type="paragraph" w:customStyle="1" w:styleId="6">
    <w:name w:val="Основной текст (6)"/>
    <w:basedOn w:val="a"/>
    <w:link w:val="6Exact"/>
    <w:rsid w:val="0014118B"/>
    <w:pPr>
      <w:widowControl w:val="0"/>
      <w:shd w:val="clear" w:color="auto" w:fill="FFFFFF"/>
      <w:spacing w:line="0" w:lineRule="atLeast"/>
    </w:pPr>
    <w:rPr>
      <w:sz w:val="17"/>
      <w:szCs w:val="17"/>
    </w:rPr>
  </w:style>
  <w:style w:type="character" w:customStyle="1" w:styleId="4Exact">
    <w:name w:val="Заголовок №4 Exact"/>
    <w:basedOn w:val="a0"/>
    <w:link w:val="4"/>
    <w:locked/>
    <w:rsid w:val="0014118B"/>
    <w:rPr>
      <w:shd w:val="clear" w:color="auto" w:fill="FFFFFF"/>
    </w:rPr>
  </w:style>
  <w:style w:type="paragraph" w:customStyle="1" w:styleId="4">
    <w:name w:val="Заголовок №4"/>
    <w:basedOn w:val="a"/>
    <w:link w:val="4Exact"/>
    <w:rsid w:val="0014118B"/>
    <w:pPr>
      <w:widowControl w:val="0"/>
      <w:shd w:val="clear" w:color="auto" w:fill="FFFFFF"/>
      <w:spacing w:before="60" w:line="0" w:lineRule="atLeast"/>
      <w:jc w:val="both"/>
      <w:outlineLvl w:val="3"/>
    </w:pPr>
  </w:style>
  <w:style w:type="character" w:customStyle="1" w:styleId="7Exact">
    <w:name w:val="Основной текст (7) Exact"/>
    <w:basedOn w:val="a0"/>
    <w:link w:val="7"/>
    <w:locked/>
    <w:rsid w:val="0014118B"/>
    <w:rPr>
      <w:rFonts w:ascii="Trebuchet MS" w:eastAsia="Trebuchet MS" w:hAnsi="Trebuchet MS" w:cs="Trebuchet MS"/>
      <w:spacing w:val="20"/>
      <w:sz w:val="8"/>
      <w:szCs w:val="8"/>
      <w:shd w:val="clear" w:color="auto" w:fill="FFFFFF"/>
    </w:rPr>
  </w:style>
  <w:style w:type="paragraph" w:customStyle="1" w:styleId="7">
    <w:name w:val="Основной текст (7)"/>
    <w:basedOn w:val="a"/>
    <w:link w:val="7Exact"/>
    <w:rsid w:val="0014118B"/>
    <w:pPr>
      <w:widowControl w:val="0"/>
      <w:shd w:val="clear" w:color="auto" w:fill="FFFFFF"/>
      <w:spacing w:line="0" w:lineRule="atLeast"/>
    </w:pPr>
    <w:rPr>
      <w:rFonts w:ascii="Trebuchet MS" w:eastAsia="Trebuchet MS" w:hAnsi="Trebuchet MS" w:cs="Trebuchet MS"/>
      <w:spacing w:val="20"/>
      <w:sz w:val="8"/>
      <w:szCs w:val="8"/>
    </w:rPr>
  </w:style>
  <w:style w:type="character" w:customStyle="1" w:styleId="8Exact">
    <w:name w:val="Основной текст (8) Exact"/>
    <w:basedOn w:val="a0"/>
    <w:link w:val="8"/>
    <w:locked/>
    <w:rsid w:val="0014118B"/>
    <w:rPr>
      <w:spacing w:val="10"/>
      <w:w w:val="150"/>
      <w:sz w:val="12"/>
      <w:szCs w:val="12"/>
      <w:shd w:val="clear" w:color="auto" w:fill="FFFFFF"/>
    </w:rPr>
  </w:style>
  <w:style w:type="paragraph" w:customStyle="1" w:styleId="8">
    <w:name w:val="Основной текст (8)"/>
    <w:basedOn w:val="a"/>
    <w:link w:val="8Exact"/>
    <w:rsid w:val="0014118B"/>
    <w:pPr>
      <w:widowControl w:val="0"/>
      <w:shd w:val="clear" w:color="auto" w:fill="FFFFFF"/>
      <w:spacing w:after="480" w:line="0" w:lineRule="atLeast"/>
    </w:pPr>
    <w:rPr>
      <w:spacing w:val="10"/>
      <w:w w:val="150"/>
      <w:sz w:val="12"/>
      <w:szCs w:val="12"/>
    </w:rPr>
  </w:style>
  <w:style w:type="character" w:customStyle="1" w:styleId="2Exact1">
    <w:name w:val="Заголовок №2 Exact"/>
    <w:basedOn w:val="a0"/>
    <w:link w:val="25"/>
    <w:locked/>
    <w:rsid w:val="0014118B"/>
    <w:rPr>
      <w:rFonts w:ascii="Impact" w:eastAsia="Impact" w:hAnsi="Impact" w:cs="Impact"/>
      <w:sz w:val="19"/>
      <w:szCs w:val="19"/>
      <w:shd w:val="clear" w:color="auto" w:fill="FFFFFF"/>
    </w:rPr>
  </w:style>
  <w:style w:type="paragraph" w:customStyle="1" w:styleId="25">
    <w:name w:val="Заголовок №2"/>
    <w:basedOn w:val="a"/>
    <w:link w:val="2Exact1"/>
    <w:rsid w:val="0014118B"/>
    <w:pPr>
      <w:widowControl w:val="0"/>
      <w:shd w:val="clear" w:color="auto" w:fill="FFFFFF"/>
      <w:spacing w:before="480" w:line="0" w:lineRule="atLeast"/>
      <w:outlineLvl w:val="1"/>
    </w:pPr>
    <w:rPr>
      <w:rFonts w:ascii="Impact" w:eastAsia="Impact" w:hAnsi="Impact" w:cs="Impact"/>
      <w:sz w:val="19"/>
      <w:szCs w:val="19"/>
    </w:rPr>
  </w:style>
  <w:style w:type="character" w:customStyle="1" w:styleId="214pt">
    <w:name w:val="Основной текст (2) + 14 pt"/>
    <w:aliases w:val="Полужирный,Курсив,Интервал 1 pt Exact"/>
    <w:basedOn w:val="8Exact"/>
    <w:rsid w:val="0014118B"/>
    <w:rPr>
      <w:rFonts w:ascii="Trebuchet MS" w:eastAsia="Trebuchet MS" w:hAnsi="Trebuchet MS" w:cs="Trebuchet MS"/>
      <w:b/>
      <w:bCs/>
      <w:i/>
      <w:iCs/>
      <w:color w:val="000000"/>
      <w:spacing w:val="0"/>
      <w:w w:val="100"/>
      <w:position w:val="0"/>
      <w:sz w:val="20"/>
      <w:szCs w:val="20"/>
      <w:lang w:val="ru-RU" w:eastAsia="ru-RU" w:bidi="ru-RU"/>
    </w:rPr>
  </w:style>
  <w:style w:type="character" w:customStyle="1" w:styleId="2TimesNewRoman">
    <w:name w:val="Заголовок №2 + Times New Roman"/>
    <w:aliases w:val="16 pt,Курсив Exact"/>
    <w:basedOn w:val="2Exact1"/>
    <w:rsid w:val="0014118B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32"/>
      <w:szCs w:val="32"/>
      <w:u w:val="single"/>
      <w:lang w:val="ru-RU" w:eastAsia="ru-RU" w:bidi="ru-RU"/>
    </w:rPr>
  </w:style>
  <w:style w:type="character" w:customStyle="1" w:styleId="Exact">
    <w:name w:val="Подпись к картинке Exact"/>
    <w:basedOn w:val="a0"/>
    <w:link w:val="af1"/>
    <w:rsid w:val="00BD4C6B"/>
    <w:rPr>
      <w:sz w:val="17"/>
      <w:szCs w:val="17"/>
      <w:shd w:val="clear" w:color="auto" w:fill="FFFFFF"/>
    </w:rPr>
  </w:style>
  <w:style w:type="paragraph" w:customStyle="1" w:styleId="af1">
    <w:name w:val="Подпись к картинке"/>
    <w:basedOn w:val="a"/>
    <w:link w:val="Exact"/>
    <w:rsid w:val="00BD4C6B"/>
    <w:pPr>
      <w:widowControl w:val="0"/>
      <w:shd w:val="clear" w:color="auto" w:fill="FFFFFF"/>
      <w:spacing w:line="211" w:lineRule="exact"/>
      <w:jc w:val="center"/>
    </w:pPr>
    <w:rPr>
      <w:sz w:val="17"/>
      <w:szCs w:val="17"/>
    </w:rPr>
  </w:style>
  <w:style w:type="character" w:customStyle="1" w:styleId="32">
    <w:name w:val="Основной текст (3)_"/>
    <w:basedOn w:val="a0"/>
    <w:link w:val="33"/>
    <w:rsid w:val="00BD4C6B"/>
    <w:rPr>
      <w:rFonts w:ascii="Lucida Sans Unicode" w:eastAsia="Lucida Sans Unicode" w:hAnsi="Lucida Sans Unicode" w:cs="Lucida Sans Unicode"/>
      <w:spacing w:val="-10"/>
      <w:sz w:val="15"/>
      <w:szCs w:val="15"/>
      <w:shd w:val="clear" w:color="auto" w:fill="FFFFFF"/>
    </w:rPr>
  </w:style>
  <w:style w:type="paragraph" w:customStyle="1" w:styleId="33">
    <w:name w:val="Основной текст (3)"/>
    <w:basedOn w:val="a"/>
    <w:link w:val="32"/>
    <w:rsid w:val="00BD4C6B"/>
    <w:pPr>
      <w:widowControl w:val="0"/>
      <w:shd w:val="clear" w:color="auto" w:fill="FFFFFF"/>
      <w:spacing w:after="180" w:line="0" w:lineRule="atLeast"/>
    </w:pPr>
    <w:rPr>
      <w:rFonts w:ascii="Lucida Sans Unicode" w:eastAsia="Lucida Sans Unicode" w:hAnsi="Lucida Sans Unicode" w:cs="Lucida Sans Unicode"/>
      <w:spacing w:val="-10"/>
      <w:sz w:val="15"/>
      <w:szCs w:val="15"/>
    </w:rPr>
  </w:style>
  <w:style w:type="character" w:customStyle="1" w:styleId="40">
    <w:name w:val="Основной текст (4)_"/>
    <w:basedOn w:val="a0"/>
    <w:link w:val="41"/>
    <w:rsid w:val="00BD4C6B"/>
    <w:rPr>
      <w:sz w:val="22"/>
      <w:szCs w:val="22"/>
      <w:shd w:val="clear" w:color="auto" w:fill="FFFFFF"/>
    </w:rPr>
  </w:style>
  <w:style w:type="paragraph" w:customStyle="1" w:styleId="41">
    <w:name w:val="Основной текст (4)"/>
    <w:basedOn w:val="a"/>
    <w:link w:val="40"/>
    <w:rsid w:val="00BD4C6B"/>
    <w:pPr>
      <w:widowControl w:val="0"/>
      <w:shd w:val="clear" w:color="auto" w:fill="FFFFFF"/>
      <w:spacing w:before="180" w:after="180" w:line="250" w:lineRule="exact"/>
      <w:jc w:val="center"/>
    </w:pPr>
    <w:rPr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6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7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9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0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9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24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37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7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70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2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2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9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01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1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94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27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55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9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1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4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9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9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1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12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98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4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1057;%20&#1056;&#1072;&#1073;.&#1089;&#1090;&#1086;&#1083;&#1072;\&#1076;&#1086;&#1082;&#1091;&#1084;&#1077;&#1085;&#1090;&#1099;\&#1048;&#1057;&#1061;&#1054;&#1044;&#1071;&#1065;&#1048;&#1045;%202011\10%20&#1042;&#1080;&#1090;%20&#1084;&#1103;&#1089;&#1086;&#1082;&#1086;&#1084;&#1073;&#1080;&#1085;&#1072;&#1090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3EE01B-C2EF-4331-B4D3-63DD531D4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10 Вит мясокомбинат</Template>
  <TotalTime>246</TotalTime>
  <Pages>1</Pages>
  <Words>3451</Words>
  <Characters>19671</Characters>
  <Application>Microsoft Office Word</Application>
  <DocSecurity>0</DocSecurity>
  <Lines>163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Белорусский государственный энергетический концерн “Белэнерго”</vt:lpstr>
    </vt:vector>
  </TitlesOfParts>
  <Company>ЛЭМ</Company>
  <LinksUpToDate>false</LinksUpToDate>
  <CharactersWithSpaces>23076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Белорусский государственный энергетический концерн “Белэнерго”</dc:title>
  <dc:creator>Admin</dc:creator>
  <cp:lastModifiedBy>User</cp:lastModifiedBy>
  <cp:revision>10</cp:revision>
  <cp:lastPrinted>2024-04-17T11:32:00Z</cp:lastPrinted>
  <dcterms:created xsi:type="dcterms:W3CDTF">2024-04-17T07:53:00Z</dcterms:created>
  <dcterms:modified xsi:type="dcterms:W3CDTF">2024-04-19T11:22:00Z</dcterms:modified>
</cp:coreProperties>
</file>