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084" w:rsidRDefault="00913084" w:rsidP="009130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C1107" w:rsidRPr="008862EC" w:rsidRDefault="009C1107" w:rsidP="00D243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659F">
        <w:rPr>
          <w:rFonts w:ascii="Times New Roman" w:hAnsi="Times New Roman" w:cs="Times New Roman"/>
          <w:sz w:val="28"/>
          <w:szCs w:val="28"/>
        </w:rPr>
        <w:t>Информация об акционерном обществе и его деятельности</w:t>
      </w:r>
      <w:r w:rsidR="008862EC" w:rsidRPr="008862EC">
        <w:rPr>
          <w:rFonts w:ascii="Times New Roman" w:hAnsi="Times New Roman" w:cs="Times New Roman"/>
          <w:sz w:val="28"/>
          <w:szCs w:val="28"/>
        </w:rPr>
        <w:t xml:space="preserve"> </w:t>
      </w:r>
      <w:r w:rsidR="008862EC">
        <w:rPr>
          <w:rFonts w:ascii="Times New Roman" w:hAnsi="Times New Roman" w:cs="Times New Roman"/>
          <w:sz w:val="28"/>
          <w:szCs w:val="28"/>
        </w:rPr>
        <w:t>за 2020 год</w:t>
      </w:r>
    </w:p>
    <w:p w:rsidR="008862EC" w:rsidRDefault="008862EC" w:rsidP="00886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ОАО</w:t>
      </w:r>
      <w:r w:rsidRPr="009C659F">
        <w:rPr>
          <w:rFonts w:ascii="Times New Roman" w:hAnsi="Times New Roman" w:cs="Times New Roman"/>
          <w:sz w:val="28"/>
          <w:szCs w:val="28"/>
        </w:rPr>
        <w:t xml:space="preserve"> «</w:t>
      </w:r>
      <w:r w:rsidR="00B35E0C">
        <w:rPr>
          <w:rFonts w:ascii="Times New Roman" w:hAnsi="Times New Roman" w:cs="Times New Roman"/>
          <w:sz w:val="28"/>
          <w:szCs w:val="28"/>
        </w:rPr>
        <w:t>Зельвенская сельхозхимия</w:t>
      </w:r>
      <w:r w:rsidRPr="009C659F">
        <w:rPr>
          <w:rFonts w:ascii="Times New Roman" w:hAnsi="Times New Roman" w:cs="Times New Roman"/>
          <w:sz w:val="28"/>
          <w:szCs w:val="28"/>
        </w:rPr>
        <w:t>» УНП 5000</w:t>
      </w:r>
      <w:r w:rsidR="00B35E0C">
        <w:rPr>
          <w:rFonts w:ascii="Times New Roman" w:hAnsi="Times New Roman" w:cs="Times New Roman"/>
          <w:sz w:val="28"/>
          <w:szCs w:val="28"/>
        </w:rPr>
        <w:t>10443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59F" w:rsidRPr="009C659F" w:rsidRDefault="009C659F" w:rsidP="00D24332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W w:w="9403" w:type="dxa"/>
        <w:tblLayout w:type="fixed"/>
        <w:tblLook w:val="04A0" w:firstRow="1" w:lastRow="0" w:firstColumn="1" w:lastColumn="0" w:noHBand="0" w:noVBand="1"/>
      </w:tblPr>
      <w:tblGrid>
        <w:gridCol w:w="8"/>
        <w:gridCol w:w="1681"/>
        <w:gridCol w:w="706"/>
        <w:gridCol w:w="1245"/>
        <w:gridCol w:w="1038"/>
        <w:gridCol w:w="257"/>
        <w:gridCol w:w="1019"/>
        <w:gridCol w:w="23"/>
        <w:gridCol w:w="98"/>
        <w:gridCol w:w="726"/>
        <w:gridCol w:w="712"/>
        <w:gridCol w:w="24"/>
        <w:gridCol w:w="7"/>
        <w:gridCol w:w="111"/>
        <w:gridCol w:w="1322"/>
        <w:gridCol w:w="237"/>
        <w:gridCol w:w="8"/>
        <w:gridCol w:w="138"/>
        <w:gridCol w:w="43"/>
      </w:tblGrid>
      <w:tr w:rsidR="000749E3" w:rsidRPr="009C659F" w:rsidTr="00D22C2B">
        <w:trPr>
          <w:gridAfter w:val="9"/>
          <w:wAfter w:w="2602" w:type="dxa"/>
        </w:trPr>
        <w:tc>
          <w:tcPr>
            <w:tcW w:w="5954" w:type="dxa"/>
            <w:gridSpan w:val="7"/>
            <w:shd w:val="clear" w:color="auto" w:fill="auto"/>
            <w:vAlign w:val="center"/>
            <w:hideMark/>
          </w:tcPr>
          <w:p w:rsidR="00BA49F7" w:rsidRPr="009C659F" w:rsidRDefault="009C1107" w:rsidP="00D24332">
            <w:pPr>
              <w:spacing w:before="120" w:after="0" w:line="240" w:lineRule="auto"/>
              <w:ind w:right="-102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="00106537"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="00BA49F7"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Доля государства в уставном фонде эмитента (всего в %):</w:t>
            </w:r>
          </w:p>
        </w:tc>
        <w:tc>
          <w:tcPr>
            <w:tcW w:w="847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A49F7" w:rsidRPr="009C659F" w:rsidRDefault="00DB0A85" w:rsidP="0010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85,69</w:t>
            </w:r>
          </w:p>
        </w:tc>
      </w:tr>
      <w:tr w:rsidR="00181E00" w:rsidRPr="009C659F" w:rsidTr="00030ECB">
        <w:trPr>
          <w:gridAfter w:val="8"/>
          <w:wAfter w:w="1890" w:type="dxa"/>
        </w:trPr>
        <w:tc>
          <w:tcPr>
            <w:tcW w:w="2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9F7" w:rsidRPr="009C659F" w:rsidRDefault="00BA49F7" w:rsidP="0007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Вид собственности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9F7" w:rsidRPr="009C659F" w:rsidRDefault="00BA49F7" w:rsidP="0007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Количество акций, шт.</w:t>
            </w:r>
          </w:p>
        </w:tc>
        <w:tc>
          <w:tcPr>
            <w:tcW w:w="25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9F7" w:rsidRPr="009C659F" w:rsidRDefault="00BA49F7" w:rsidP="0007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Доля в уставном фонде, %</w:t>
            </w:r>
          </w:p>
        </w:tc>
      </w:tr>
      <w:tr w:rsidR="00515564" w:rsidRPr="009C659F" w:rsidTr="007B5A95">
        <w:trPr>
          <w:gridAfter w:val="8"/>
          <w:wAfter w:w="1890" w:type="dxa"/>
          <w:trHeight w:val="264"/>
        </w:trPr>
        <w:tc>
          <w:tcPr>
            <w:tcW w:w="23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9F7" w:rsidRPr="009C659F" w:rsidRDefault="00BA49F7" w:rsidP="00BA49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республиканская</w:t>
            </w:r>
          </w:p>
        </w:tc>
        <w:tc>
          <w:tcPr>
            <w:tcW w:w="2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9F7" w:rsidRPr="009C659F" w:rsidRDefault="00605935" w:rsidP="000749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9F7" w:rsidRPr="009C659F" w:rsidRDefault="00605935" w:rsidP="000749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097BE3" w:rsidRPr="009C659F" w:rsidTr="007B5A95">
        <w:trPr>
          <w:gridAfter w:val="8"/>
          <w:wAfter w:w="1890" w:type="dxa"/>
        </w:trPr>
        <w:tc>
          <w:tcPr>
            <w:tcW w:w="23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9F7" w:rsidRPr="009C659F" w:rsidRDefault="00BA49F7" w:rsidP="00BA49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коммунальная всего:</w:t>
            </w:r>
          </w:p>
        </w:tc>
        <w:tc>
          <w:tcPr>
            <w:tcW w:w="2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49F7" w:rsidRPr="009C659F" w:rsidRDefault="00142FA8" w:rsidP="00BA4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314443</w:t>
            </w:r>
          </w:p>
        </w:tc>
        <w:tc>
          <w:tcPr>
            <w:tcW w:w="25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49F7" w:rsidRPr="009C659F" w:rsidRDefault="00142FA8" w:rsidP="00BA4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85,69</w:t>
            </w:r>
          </w:p>
        </w:tc>
      </w:tr>
      <w:tr w:rsidR="00097BE3" w:rsidRPr="009C659F" w:rsidTr="00030ECB">
        <w:trPr>
          <w:gridAfter w:val="8"/>
          <w:wAfter w:w="1890" w:type="dxa"/>
        </w:trPr>
        <w:tc>
          <w:tcPr>
            <w:tcW w:w="23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9F7" w:rsidRPr="009C659F" w:rsidRDefault="00BA49F7" w:rsidP="00BA49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2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9F7" w:rsidRPr="009C659F" w:rsidRDefault="00BA49F7" w:rsidP="00BA4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5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9F7" w:rsidRPr="009C659F" w:rsidRDefault="00142FA8" w:rsidP="00BA4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515564" w:rsidRPr="009C659F" w:rsidTr="007B5A95">
        <w:trPr>
          <w:gridAfter w:val="8"/>
          <w:wAfter w:w="1890" w:type="dxa"/>
        </w:trPr>
        <w:tc>
          <w:tcPr>
            <w:tcW w:w="23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9F7" w:rsidRPr="009C659F" w:rsidRDefault="00BA49F7" w:rsidP="00BA49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 xml:space="preserve">областная </w:t>
            </w:r>
          </w:p>
        </w:tc>
        <w:tc>
          <w:tcPr>
            <w:tcW w:w="2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49F7" w:rsidRPr="009C659F" w:rsidRDefault="00BA49F7" w:rsidP="00BA4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49F7" w:rsidRPr="009C659F" w:rsidRDefault="00BA49F7" w:rsidP="00BA4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5564" w:rsidRPr="009C659F" w:rsidTr="007B5A95">
        <w:trPr>
          <w:gridAfter w:val="8"/>
          <w:wAfter w:w="1890" w:type="dxa"/>
        </w:trPr>
        <w:tc>
          <w:tcPr>
            <w:tcW w:w="23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9F7" w:rsidRPr="009C659F" w:rsidRDefault="00BA49F7" w:rsidP="00BA49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 xml:space="preserve">районная </w:t>
            </w:r>
          </w:p>
        </w:tc>
        <w:tc>
          <w:tcPr>
            <w:tcW w:w="2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49F7" w:rsidRPr="009C659F" w:rsidRDefault="00142FA8" w:rsidP="00BA4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314443</w:t>
            </w:r>
          </w:p>
        </w:tc>
        <w:tc>
          <w:tcPr>
            <w:tcW w:w="25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49F7" w:rsidRPr="009C659F" w:rsidRDefault="00142FA8" w:rsidP="00BA4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85,69</w:t>
            </w:r>
          </w:p>
        </w:tc>
      </w:tr>
      <w:tr w:rsidR="00515564" w:rsidRPr="009C659F" w:rsidTr="007B5A95">
        <w:trPr>
          <w:gridAfter w:val="8"/>
          <w:wAfter w:w="1890" w:type="dxa"/>
        </w:trPr>
        <w:tc>
          <w:tcPr>
            <w:tcW w:w="23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9F7" w:rsidRPr="009C659F" w:rsidRDefault="00BA49F7" w:rsidP="00BA49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городская</w:t>
            </w:r>
          </w:p>
        </w:tc>
        <w:tc>
          <w:tcPr>
            <w:tcW w:w="2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49F7" w:rsidRPr="009C659F" w:rsidRDefault="00BA49F7" w:rsidP="00BA4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49F7" w:rsidRPr="009C659F" w:rsidRDefault="00BA49F7" w:rsidP="00BA4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D4339" w:rsidRPr="009C659F" w:rsidTr="00106537">
        <w:trPr>
          <w:gridAfter w:val="4"/>
          <w:wAfter w:w="426" w:type="dxa"/>
        </w:trPr>
        <w:tc>
          <w:tcPr>
            <w:tcW w:w="8977" w:type="dxa"/>
            <w:gridSpan w:val="15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9C659F" w:rsidRDefault="009C659F" w:rsidP="008E071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3D4339" w:rsidRPr="009C659F" w:rsidRDefault="009C1107" w:rsidP="008E071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5-6.</w:t>
            </w:r>
            <w:r w:rsidR="00106537"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3D4339"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Информация о дивидендах и акциях:</w:t>
            </w:r>
          </w:p>
        </w:tc>
      </w:tr>
      <w:tr w:rsidR="00E40100" w:rsidRPr="009C659F" w:rsidTr="00030ECB">
        <w:trPr>
          <w:gridAfter w:val="2"/>
          <w:wAfter w:w="181" w:type="dxa"/>
        </w:trPr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564" w:rsidRPr="009C659F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Показатель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5564" w:rsidRPr="009C659F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Единица измерения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564" w:rsidRPr="009C659F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За отчетный период</w:t>
            </w:r>
          </w:p>
        </w:tc>
        <w:tc>
          <w:tcPr>
            <w:tcW w:w="1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564" w:rsidRPr="009C659F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За аналогичный период прошлого года</w:t>
            </w:r>
          </w:p>
        </w:tc>
      </w:tr>
      <w:tr w:rsidR="00E40100" w:rsidRPr="009C659F" w:rsidTr="007B5A95">
        <w:trPr>
          <w:gridAfter w:val="2"/>
          <w:wAfter w:w="181" w:type="dxa"/>
        </w:trPr>
        <w:tc>
          <w:tcPr>
            <w:tcW w:w="467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9C659F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Количество акционеров, всего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9C659F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лиц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9C659F" w:rsidRDefault="00142FA8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9C659F" w:rsidRDefault="00142FA8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</w:tr>
      <w:tr w:rsidR="00142FA8" w:rsidRPr="009C659F" w:rsidTr="00142FA8">
        <w:trPr>
          <w:gridAfter w:val="2"/>
          <w:wAfter w:w="181" w:type="dxa"/>
        </w:trPr>
        <w:tc>
          <w:tcPr>
            <w:tcW w:w="467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 xml:space="preserve">   в том числе: юридических лиц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лиц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FA8" w:rsidRPr="00142FA8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FA8" w:rsidRPr="00142FA8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5</w:t>
            </w:r>
          </w:p>
        </w:tc>
      </w:tr>
      <w:tr w:rsidR="00142FA8" w:rsidRPr="009C659F" w:rsidTr="00142FA8">
        <w:trPr>
          <w:gridAfter w:val="2"/>
          <w:wAfter w:w="181" w:type="dxa"/>
        </w:trPr>
        <w:tc>
          <w:tcPr>
            <w:tcW w:w="467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 xml:space="preserve">      из них нерезидентов Республики Беларусь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лиц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FA8" w:rsidRPr="00142FA8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FA8" w:rsidRPr="00142FA8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0</w:t>
            </w:r>
          </w:p>
        </w:tc>
      </w:tr>
      <w:tr w:rsidR="00142FA8" w:rsidRPr="009C659F" w:rsidTr="00142FA8">
        <w:trPr>
          <w:gridAfter w:val="2"/>
          <w:wAfter w:w="181" w:type="dxa"/>
        </w:trPr>
        <w:tc>
          <w:tcPr>
            <w:tcW w:w="467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 xml:space="preserve">   в том числе: физических лиц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лиц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FA8" w:rsidRPr="00142FA8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FA8" w:rsidRPr="00142FA8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123</w:t>
            </w:r>
          </w:p>
        </w:tc>
      </w:tr>
      <w:tr w:rsidR="00142FA8" w:rsidRPr="009C659F" w:rsidTr="00142FA8">
        <w:trPr>
          <w:gridAfter w:val="2"/>
          <w:wAfter w:w="181" w:type="dxa"/>
        </w:trPr>
        <w:tc>
          <w:tcPr>
            <w:tcW w:w="467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 xml:space="preserve">      из них нерезидентов Республики Беларусь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лиц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FA8" w:rsidRPr="00142FA8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FA8" w:rsidRPr="00142FA8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0</w:t>
            </w:r>
          </w:p>
        </w:tc>
      </w:tr>
      <w:tr w:rsidR="00142FA8" w:rsidRPr="009C659F" w:rsidTr="00142FA8">
        <w:trPr>
          <w:gridAfter w:val="2"/>
          <w:wAfter w:w="181" w:type="dxa"/>
        </w:trPr>
        <w:tc>
          <w:tcPr>
            <w:tcW w:w="467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 xml:space="preserve">Начислено на выплату дивидендов в данном </w:t>
            </w:r>
            <w:r w:rsidR="00B35E0C" w:rsidRPr="009C659F">
              <w:rPr>
                <w:rFonts w:ascii="Times New Roman" w:eastAsia="Times New Roman" w:hAnsi="Times New Roman" w:cs="Times New Roman"/>
                <w:lang w:eastAsia="ru-RU"/>
              </w:rPr>
              <w:t>отчетном периоде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тысяч рублей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FA8" w:rsidRPr="00142FA8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13,49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FA8" w:rsidRPr="00142FA8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7,50</w:t>
            </w:r>
          </w:p>
        </w:tc>
      </w:tr>
      <w:tr w:rsidR="00142FA8" w:rsidRPr="009C659F" w:rsidTr="00142FA8">
        <w:trPr>
          <w:gridAfter w:val="2"/>
          <w:wAfter w:w="181" w:type="dxa"/>
        </w:trPr>
        <w:tc>
          <w:tcPr>
            <w:tcW w:w="467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 выплаченные дивиденды в данном </w:t>
            </w:r>
            <w:r w:rsidR="00B35E0C" w:rsidRPr="009C659F">
              <w:rPr>
                <w:rFonts w:ascii="Times New Roman" w:eastAsia="Times New Roman" w:hAnsi="Times New Roman" w:cs="Times New Roman"/>
                <w:lang w:eastAsia="ru-RU"/>
              </w:rPr>
              <w:t>отчетном периоде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тысяч рублей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FA8" w:rsidRPr="00142FA8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13,49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FA8" w:rsidRPr="00142FA8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7,50</w:t>
            </w:r>
          </w:p>
        </w:tc>
      </w:tr>
      <w:tr w:rsidR="00142FA8" w:rsidRPr="009C659F" w:rsidTr="00142FA8">
        <w:trPr>
          <w:gridAfter w:val="2"/>
          <w:wAfter w:w="181" w:type="dxa"/>
        </w:trPr>
        <w:tc>
          <w:tcPr>
            <w:tcW w:w="467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Дивиденды, приходящиеся на одну простую (обыкновенную) акцию (включая налоги)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рублей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FA8" w:rsidRPr="00142FA8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0,040049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FA8" w:rsidRPr="00142FA8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0,020438</w:t>
            </w:r>
          </w:p>
        </w:tc>
      </w:tr>
      <w:tr w:rsidR="00142FA8" w:rsidRPr="009C659F" w:rsidTr="00142FA8">
        <w:trPr>
          <w:gridAfter w:val="2"/>
          <w:wAfter w:w="181" w:type="dxa"/>
        </w:trPr>
        <w:tc>
          <w:tcPr>
            <w:tcW w:w="467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Дивиденды, приходящиеся на одну привилегированную акцию (включая налоги) первого типа ___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рублей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FA8" w:rsidRPr="00142FA8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0,000000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FA8" w:rsidRPr="00142FA8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0,000000</w:t>
            </w:r>
          </w:p>
        </w:tc>
      </w:tr>
      <w:tr w:rsidR="00142FA8" w:rsidRPr="009C659F" w:rsidTr="00142FA8">
        <w:trPr>
          <w:gridAfter w:val="2"/>
          <w:wAfter w:w="181" w:type="dxa"/>
        </w:trPr>
        <w:tc>
          <w:tcPr>
            <w:tcW w:w="467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Дивиденды, приходящиеся на одну привилегированную акцию (включая налоги) второго типа ___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рублей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FA8" w:rsidRPr="00142FA8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0,000000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FA8" w:rsidRPr="00142FA8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0,000000</w:t>
            </w:r>
          </w:p>
        </w:tc>
      </w:tr>
      <w:tr w:rsidR="00142FA8" w:rsidRPr="009C659F" w:rsidTr="00142FA8">
        <w:trPr>
          <w:gridAfter w:val="2"/>
          <w:wAfter w:w="181" w:type="dxa"/>
        </w:trPr>
        <w:tc>
          <w:tcPr>
            <w:tcW w:w="467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рублей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FA8" w:rsidRPr="00142FA8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0,040049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FA8" w:rsidRPr="00142FA8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0,020438</w:t>
            </w:r>
          </w:p>
        </w:tc>
      </w:tr>
      <w:tr w:rsidR="00142FA8" w:rsidRPr="009C659F" w:rsidTr="00142FA8">
        <w:trPr>
          <w:gridAfter w:val="2"/>
          <w:wAfter w:w="181" w:type="dxa"/>
        </w:trPr>
        <w:tc>
          <w:tcPr>
            <w:tcW w:w="467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 xml:space="preserve">Дивиденды, фактически выплаченные на одну привилегированную акцию (включая </w:t>
            </w:r>
            <w:r w:rsidR="00DB0A85" w:rsidRPr="009C659F">
              <w:rPr>
                <w:rFonts w:ascii="Times New Roman" w:eastAsia="Times New Roman" w:hAnsi="Times New Roman" w:cs="Times New Roman"/>
                <w:lang w:eastAsia="ru-RU"/>
              </w:rPr>
              <w:t>налоги) первого</w:t>
            </w: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 xml:space="preserve"> типа ___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рублей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FA8" w:rsidRPr="00142FA8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0,000000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FA8" w:rsidRPr="00142FA8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0,000000</w:t>
            </w:r>
          </w:p>
        </w:tc>
      </w:tr>
      <w:tr w:rsidR="00142FA8" w:rsidRPr="009C659F" w:rsidTr="00142FA8">
        <w:trPr>
          <w:gridAfter w:val="2"/>
          <w:wAfter w:w="181" w:type="dxa"/>
        </w:trPr>
        <w:tc>
          <w:tcPr>
            <w:tcW w:w="467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 xml:space="preserve">Дивиденды, фактически выплаченные на одну привилегированную акцию (включая </w:t>
            </w:r>
            <w:r w:rsidR="00DB0A85" w:rsidRPr="009C659F">
              <w:rPr>
                <w:rFonts w:ascii="Times New Roman" w:eastAsia="Times New Roman" w:hAnsi="Times New Roman" w:cs="Times New Roman"/>
                <w:lang w:eastAsia="ru-RU"/>
              </w:rPr>
              <w:t>налоги) второго</w:t>
            </w: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 xml:space="preserve"> типа ___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рублей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FA8" w:rsidRPr="00142FA8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0,000000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FA8" w:rsidRPr="00142FA8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0,000000</w:t>
            </w:r>
          </w:p>
        </w:tc>
      </w:tr>
      <w:tr w:rsidR="00142FA8" w:rsidRPr="009C659F" w:rsidTr="00142FA8">
        <w:trPr>
          <w:gridAfter w:val="2"/>
          <w:wAfter w:w="181" w:type="dxa"/>
        </w:trPr>
        <w:tc>
          <w:tcPr>
            <w:tcW w:w="467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 xml:space="preserve">Период, за который выплачивались дивиденды 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месяц, квартал, год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A8" w:rsidRPr="00142FA8" w:rsidRDefault="00142FA8" w:rsidP="00B35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FA8" w:rsidRPr="00142FA8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х</w:t>
            </w:r>
          </w:p>
        </w:tc>
      </w:tr>
      <w:tr w:rsidR="00142FA8" w:rsidRPr="009C659F" w:rsidTr="00142FA8">
        <w:trPr>
          <w:gridAfter w:val="2"/>
          <w:wAfter w:w="181" w:type="dxa"/>
        </w:trPr>
        <w:tc>
          <w:tcPr>
            <w:tcW w:w="467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Дата (даты) принятия решений о выплате дивидендов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число, месяц, год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A8" w:rsidRPr="00142FA8" w:rsidRDefault="00142FA8" w:rsidP="00142F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27.03.2020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FA8" w:rsidRPr="00142FA8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х</w:t>
            </w:r>
          </w:p>
        </w:tc>
      </w:tr>
      <w:tr w:rsidR="00142FA8" w:rsidRPr="009C659F" w:rsidTr="00142FA8">
        <w:trPr>
          <w:gridAfter w:val="2"/>
          <w:wAfter w:w="181" w:type="dxa"/>
        </w:trPr>
        <w:tc>
          <w:tcPr>
            <w:tcW w:w="467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Срок (сроки) выплаты дивидендов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число, месяц, год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A8" w:rsidRPr="00142FA8" w:rsidRDefault="00142FA8" w:rsidP="00142F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20.04.2020 по 30.04.2020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FA8" w:rsidRPr="00142FA8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х</w:t>
            </w:r>
          </w:p>
        </w:tc>
      </w:tr>
      <w:tr w:rsidR="00142FA8" w:rsidRPr="009C659F" w:rsidTr="00142FA8">
        <w:trPr>
          <w:gridAfter w:val="2"/>
          <w:wAfter w:w="181" w:type="dxa"/>
        </w:trPr>
        <w:tc>
          <w:tcPr>
            <w:tcW w:w="467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Обеспеченность акции имуществом общества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рублей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FA8" w:rsidRPr="00142FA8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4,39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FA8" w:rsidRPr="00142FA8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4,37</w:t>
            </w:r>
          </w:p>
        </w:tc>
      </w:tr>
      <w:tr w:rsidR="00142FA8" w:rsidRPr="009C659F" w:rsidTr="00142FA8">
        <w:trPr>
          <w:gridAfter w:val="2"/>
          <w:wAfter w:w="181" w:type="dxa"/>
        </w:trPr>
        <w:tc>
          <w:tcPr>
            <w:tcW w:w="467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Количество акций, находящихся на балансе общества, - всего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2FA8" w:rsidRPr="009C659F" w:rsidRDefault="00142FA8" w:rsidP="00142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штук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FA8" w:rsidRPr="00142FA8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FA8" w:rsidRPr="00142FA8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42FA8">
              <w:rPr>
                <w:rFonts w:ascii="Times New Roman" w:hAnsi="Times New Roman" w:cs="Times New Roman"/>
              </w:rPr>
              <w:t>0</w:t>
            </w:r>
          </w:p>
        </w:tc>
      </w:tr>
      <w:tr w:rsidR="00030ECB" w:rsidRPr="009C659F" w:rsidTr="00030ECB">
        <w:trPr>
          <w:gridBefore w:val="1"/>
          <w:gridAfter w:val="3"/>
          <w:wBefore w:w="8" w:type="dxa"/>
          <w:wAfter w:w="189" w:type="dxa"/>
        </w:trPr>
        <w:tc>
          <w:tcPr>
            <w:tcW w:w="5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9C659F" w:rsidRDefault="00515564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Акции, поступившие в распоряжение общества</w:t>
            </w:r>
          </w:p>
        </w:tc>
        <w:tc>
          <w:tcPr>
            <w:tcW w:w="32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9C659F" w:rsidRDefault="00515564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Акции, приобретенные в целях сокращения общего количества</w:t>
            </w:r>
          </w:p>
        </w:tc>
      </w:tr>
      <w:tr w:rsidR="00E40100" w:rsidRPr="009C659F" w:rsidTr="00030ECB">
        <w:trPr>
          <w:gridBefore w:val="1"/>
          <w:gridAfter w:val="3"/>
          <w:wBefore w:w="8" w:type="dxa"/>
          <w:wAfter w:w="189" w:type="dxa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9C659F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 xml:space="preserve">Дата </w:t>
            </w:r>
            <w:r w:rsidR="00956F96" w:rsidRPr="009C659F">
              <w:rPr>
                <w:rFonts w:ascii="Times New Roman" w:eastAsia="Times New Roman" w:hAnsi="Times New Roman" w:cs="Times New Roman"/>
                <w:lang w:eastAsia="ru-RU"/>
              </w:rPr>
              <w:t>зачисления акций</w:t>
            </w: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 xml:space="preserve"> на счет "депо" общества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9C659F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Количество акций, шт</w:t>
            </w:r>
            <w:r w:rsidR="007B5A95" w:rsidRPr="009C659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9C659F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Срок реализации акций, поступивших в распоряжение общества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9C659F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Дата зачисления акций на счет "депо" общества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9C659F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Количество акций, шт</w:t>
            </w:r>
            <w:r w:rsidR="007B5A95" w:rsidRPr="009C659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181E00" w:rsidRPr="009C659F" w:rsidTr="007B5A95">
        <w:trPr>
          <w:gridBefore w:val="1"/>
          <w:gridAfter w:val="3"/>
          <w:wBefore w:w="8" w:type="dxa"/>
          <w:wAfter w:w="189" w:type="dxa"/>
          <w:trHeight w:val="264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291F48" w:rsidRDefault="00291F48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9C659F" w:rsidRDefault="00605935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291F48" w:rsidRDefault="00291F48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291F48" w:rsidRDefault="00291F48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564" w:rsidRPr="009C659F" w:rsidRDefault="00605935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81E00" w:rsidRPr="009C659F" w:rsidTr="00106537">
        <w:trPr>
          <w:gridAfter w:val="4"/>
          <w:wAfter w:w="426" w:type="dxa"/>
        </w:trPr>
        <w:tc>
          <w:tcPr>
            <w:tcW w:w="8977" w:type="dxa"/>
            <w:gridSpan w:val="1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659F" w:rsidRDefault="009C659F" w:rsidP="008E071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181E00" w:rsidRPr="009C659F" w:rsidRDefault="009C1107" w:rsidP="008E071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="00106537"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="00181E00"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Отдельные финансовые результаты деятельности открытого акционерного общества:</w:t>
            </w:r>
          </w:p>
        </w:tc>
      </w:tr>
      <w:tr w:rsidR="00E40100" w:rsidRPr="009C659F" w:rsidTr="00106537">
        <w:trPr>
          <w:gridAfter w:val="3"/>
          <w:wAfter w:w="189" w:type="dxa"/>
        </w:trPr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9C659F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Показатель</w:t>
            </w:r>
          </w:p>
        </w:tc>
        <w:tc>
          <w:tcPr>
            <w:tcW w:w="1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9C659F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Единица измерения</w:t>
            </w:r>
          </w:p>
        </w:tc>
        <w:tc>
          <w:tcPr>
            <w:tcW w:w="1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9C659F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За отчетный период</w:t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9C659F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За аналогичный период прошлого года</w:t>
            </w:r>
          </w:p>
        </w:tc>
      </w:tr>
      <w:tr w:rsidR="003966D7" w:rsidRPr="009C659F" w:rsidTr="00142FA8">
        <w:trPr>
          <w:gridAfter w:val="3"/>
          <w:wAfter w:w="189" w:type="dxa"/>
        </w:trPr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9C659F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Выручка от реализации продукции, товаров, работ,</w:t>
            </w:r>
            <w:r w:rsidR="00030ECB" w:rsidRPr="009C65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 xml:space="preserve">услуг </w:t>
            </w:r>
          </w:p>
        </w:tc>
        <w:tc>
          <w:tcPr>
            <w:tcW w:w="13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00" w:rsidRPr="009C659F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тысяч рублей</w:t>
            </w:r>
          </w:p>
        </w:tc>
        <w:tc>
          <w:tcPr>
            <w:tcW w:w="1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00" w:rsidRPr="009C659F" w:rsidRDefault="00605935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C659F">
              <w:rPr>
                <w:rFonts w:ascii="Times New Roman" w:hAnsi="Times New Roman" w:cs="Times New Roman"/>
              </w:rPr>
              <w:t>1</w:t>
            </w:r>
            <w:r w:rsidR="00142FA8">
              <w:rPr>
                <w:rFonts w:ascii="Times New Roman" w:hAnsi="Times New Roman" w:cs="Times New Roman"/>
              </w:rPr>
              <w:t>060</w:t>
            </w:r>
            <w:r w:rsidRPr="009C659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00" w:rsidRPr="009C659F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943</w:t>
            </w:r>
            <w:r w:rsidR="00605935" w:rsidRPr="009C659F">
              <w:rPr>
                <w:rFonts w:ascii="Times New Roman" w:hAnsi="Times New Roman" w:cs="Times New Roman"/>
              </w:rPr>
              <w:t>,00</w:t>
            </w:r>
          </w:p>
        </w:tc>
      </w:tr>
      <w:tr w:rsidR="00097BE3" w:rsidRPr="009C659F" w:rsidTr="00142FA8">
        <w:trPr>
          <w:gridAfter w:val="3"/>
          <w:wAfter w:w="189" w:type="dxa"/>
        </w:trPr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9C659F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Себестоимость реализованной продукции, товаров, работ, услуг, управленческие расходы; расходы на реализацию</w:t>
            </w:r>
          </w:p>
        </w:tc>
        <w:tc>
          <w:tcPr>
            <w:tcW w:w="1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00" w:rsidRPr="009C659F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тысяч рублей</w:t>
            </w:r>
          </w:p>
        </w:tc>
        <w:tc>
          <w:tcPr>
            <w:tcW w:w="1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00" w:rsidRPr="009C659F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979</w:t>
            </w:r>
            <w:r w:rsidR="00605935" w:rsidRPr="009C659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00" w:rsidRPr="009C659F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867</w:t>
            </w:r>
            <w:r w:rsidR="00605935" w:rsidRPr="009C659F">
              <w:rPr>
                <w:rFonts w:ascii="Times New Roman" w:hAnsi="Times New Roman" w:cs="Times New Roman"/>
              </w:rPr>
              <w:t>,00</w:t>
            </w:r>
          </w:p>
        </w:tc>
      </w:tr>
      <w:tr w:rsidR="00E40100" w:rsidRPr="009C659F" w:rsidTr="00142FA8">
        <w:trPr>
          <w:gridAfter w:val="3"/>
          <w:wAfter w:w="189" w:type="dxa"/>
        </w:trPr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9C659F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Прибыль (убыток) до налогообложения - всего (Прибыль (убыток) отчетного периода)</w:t>
            </w:r>
          </w:p>
        </w:tc>
        <w:tc>
          <w:tcPr>
            <w:tcW w:w="13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00" w:rsidRPr="009C659F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тысяч рублей</w:t>
            </w:r>
          </w:p>
        </w:tc>
        <w:tc>
          <w:tcPr>
            <w:tcW w:w="1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00" w:rsidRPr="009C659F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605935" w:rsidRPr="009C659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00" w:rsidRPr="009C659F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605935" w:rsidRPr="009C659F">
              <w:rPr>
                <w:rFonts w:ascii="Times New Roman" w:hAnsi="Times New Roman" w:cs="Times New Roman"/>
              </w:rPr>
              <w:t>,00</w:t>
            </w:r>
          </w:p>
        </w:tc>
      </w:tr>
      <w:tr w:rsidR="00E40100" w:rsidRPr="009C659F" w:rsidTr="00142FA8">
        <w:trPr>
          <w:gridAfter w:val="3"/>
          <w:wAfter w:w="189" w:type="dxa"/>
        </w:trPr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9C659F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в том числе: прибыль (убыток) от реализации продукции, товаров, работ, услуг</w:t>
            </w:r>
          </w:p>
        </w:tc>
        <w:tc>
          <w:tcPr>
            <w:tcW w:w="1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00" w:rsidRPr="009C659F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тысяч рублей</w:t>
            </w:r>
          </w:p>
        </w:tc>
        <w:tc>
          <w:tcPr>
            <w:tcW w:w="1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00" w:rsidRPr="009C659F" w:rsidRDefault="00605935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C659F">
              <w:rPr>
                <w:rFonts w:ascii="Times New Roman" w:hAnsi="Times New Roman" w:cs="Times New Roman"/>
              </w:rPr>
              <w:t>8</w:t>
            </w:r>
            <w:r w:rsidR="00142FA8">
              <w:rPr>
                <w:rFonts w:ascii="Times New Roman" w:hAnsi="Times New Roman" w:cs="Times New Roman"/>
              </w:rPr>
              <w:t>1</w:t>
            </w:r>
            <w:r w:rsidRPr="009C659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00" w:rsidRPr="009C659F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  <w:r w:rsidR="00605935" w:rsidRPr="009C659F">
              <w:rPr>
                <w:rFonts w:ascii="Times New Roman" w:hAnsi="Times New Roman" w:cs="Times New Roman"/>
              </w:rPr>
              <w:t>,00</w:t>
            </w:r>
          </w:p>
        </w:tc>
      </w:tr>
      <w:tr w:rsidR="00097BE3" w:rsidRPr="009C659F" w:rsidTr="00142FA8">
        <w:trPr>
          <w:gridAfter w:val="3"/>
          <w:wAfter w:w="189" w:type="dxa"/>
        </w:trPr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9C659F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прочие доходы и расходы по текущей деятельности</w:t>
            </w:r>
          </w:p>
        </w:tc>
        <w:tc>
          <w:tcPr>
            <w:tcW w:w="13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00" w:rsidRPr="009C659F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тысяч рублей</w:t>
            </w:r>
          </w:p>
        </w:tc>
        <w:tc>
          <w:tcPr>
            <w:tcW w:w="1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00" w:rsidRPr="009C659F" w:rsidRDefault="00605935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C659F">
              <w:rPr>
                <w:rFonts w:ascii="Times New Roman" w:hAnsi="Times New Roman" w:cs="Times New Roman"/>
              </w:rPr>
              <w:t>-</w:t>
            </w:r>
            <w:r w:rsidR="00142FA8">
              <w:rPr>
                <w:rFonts w:ascii="Times New Roman" w:hAnsi="Times New Roman" w:cs="Times New Roman"/>
              </w:rPr>
              <w:t>52</w:t>
            </w:r>
            <w:r w:rsidRPr="009C659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00" w:rsidRPr="009C659F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-54</w:t>
            </w:r>
            <w:r w:rsidR="00605935" w:rsidRPr="009C659F">
              <w:rPr>
                <w:rFonts w:ascii="Times New Roman" w:hAnsi="Times New Roman" w:cs="Times New Roman"/>
              </w:rPr>
              <w:t>,00</w:t>
            </w:r>
          </w:p>
        </w:tc>
      </w:tr>
      <w:tr w:rsidR="00097BE3" w:rsidRPr="009C659F" w:rsidTr="00142FA8">
        <w:trPr>
          <w:gridAfter w:val="3"/>
          <w:wAfter w:w="189" w:type="dxa"/>
        </w:trPr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9C659F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прибыль (убыток) от инвестиционной и финансовой деятельности</w:t>
            </w:r>
          </w:p>
        </w:tc>
        <w:tc>
          <w:tcPr>
            <w:tcW w:w="13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00" w:rsidRPr="009C659F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тысяч рублей</w:t>
            </w:r>
          </w:p>
        </w:tc>
        <w:tc>
          <w:tcPr>
            <w:tcW w:w="1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00" w:rsidRPr="009C659F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605935" w:rsidRPr="009C659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00" w:rsidRPr="009C659F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605935" w:rsidRPr="009C659F">
              <w:rPr>
                <w:rFonts w:ascii="Times New Roman" w:hAnsi="Times New Roman" w:cs="Times New Roman"/>
              </w:rPr>
              <w:t>,00</w:t>
            </w:r>
          </w:p>
        </w:tc>
      </w:tr>
      <w:tr w:rsidR="00097BE3" w:rsidRPr="009C659F" w:rsidTr="00142FA8">
        <w:trPr>
          <w:gridAfter w:val="3"/>
          <w:wAfter w:w="189" w:type="dxa"/>
        </w:trPr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9C659F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Налог на прибыль; изменение отложенных налоговых активов; изменение отложенных налоговых обязательств; прочие налоги и сборы, исчисляемые из прибыли (дохода); прочие платежи, исчисляемые из прибыли (дохода)</w:t>
            </w:r>
          </w:p>
        </w:tc>
        <w:tc>
          <w:tcPr>
            <w:tcW w:w="13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00" w:rsidRPr="009C659F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тысяч рублей</w:t>
            </w:r>
          </w:p>
        </w:tc>
        <w:tc>
          <w:tcPr>
            <w:tcW w:w="1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00" w:rsidRPr="004E7944" w:rsidRDefault="004E7944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142FA8">
              <w:rPr>
                <w:rFonts w:ascii="Times New Roman" w:hAnsi="Times New Roman" w:cs="Times New Roman"/>
              </w:rPr>
              <w:t>16,00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00" w:rsidRPr="00142FA8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13,00</w:t>
            </w:r>
          </w:p>
        </w:tc>
      </w:tr>
      <w:tr w:rsidR="00E40100" w:rsidRPr="009C659F" w:rsidTr="00142FA8">
        <w:trPr>
          <w:gridAfter w:val="3"/>
          <w:wAfter w:w="189" w:type="dxa"/>
        </w:trPr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9C659F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Чистая прибыль (убыток)</w:t>
            </w:r>
          </w:p>
        </w:tc>
        <w:tc>
          <w:tcPr>
            <w:tcW w:w="13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00" w:rsidRPr="009C659F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тысяч рублей</w:t>
            </w:r>
          </w:p>
        </w:tc>
        <w:tc>
          <w:tcPr>
            <w:tcW w:w="1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00" w:rsidRPr="009C659F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605935" w:rsidRPr="009C659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00" w:rsidRPr="009C659F" w:rsidRDefault="00605935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C659F">
              <w:rPr>
                <w:rFonts w:ascii="Times New Roman" w:hAnsi="Times New Roman" w:cs="Times New Roman"/>
              </w:rPr>
              <w:t>1</w:t>
            </w:r>
            <w:r w:rsidR="00142FA8">
              <w:rPr>
                <w:rFonts w:ascii="Times New Roman" w:hAnsi="Times New Roman" w:cs="Times New Roman"/>
              </w:rPr>
              <w:t>3</w:t>
            </w:r>
            <w:r w:rsidRPr="009C659F">
              <w:rPr>
                <w:rFonts w:ascii="Times New Roman" w:hAnsi="Times New Roman" w:cs="Times New Roman"/>
              </w:rPr>
              <w:t>,00</w:t>
            </w:r>
          </w:p>
        </w:tc>
      </w:tr>
      <w:tr w:rsidR="00097BE3" w:rsidRPr="009C659F" w:rsidTr="00142FA8">
        <w:trPr>
          <w:gridAfter w:val="3"/>
          <w:wAfter w:w="189" w:type="dxa"/>
        </w:trPr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9C659F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13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00" w:rsidRPr="009C659F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тысяч рублей</w:t>
            </w:r>
          </w:p>
        </w:tc>
        <w:tc>
          <w:tcPr>
            <w:tcW w:w="1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00" w:rsidRPr="009C659F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05935" w:rsidRPr="009C659F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00" w:rsidRPr="009C659F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605935" w:rsidRPr="009C659F">
              <w:rPr>
                <w:rFonts w:ascii="Times New Roman" w:hAnsi="Times New Roman" w:cs="Times New Roman"/>
              </w:rPr>
              <w:t>,00</w:t>
            </w:r>
          </w:p>
        </w:tc>
      </w:tr>
      <w:tr w:rsidR="00097BE3" w:rsidRPr="009C659F" w:rsidTr="00142FA8">
        <w:trPr>
          <w:gridAfter w:val="3"/>
          <w:wAfter w:w="189" w:type="dxa"/>
        </w:trPr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9C659F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 xml:space="preserve">Долгосрочная дебиторская задолженность </w:t>
            </w:r>
          </w:p>
        </w:tc>
        <w:tc>
          <w:tcPr>
            <w:tcW w:w="13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E00" w:rsidRPr="009C659F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тысяч рублей</w:t>
            </w:r>
          </w:p>
        </w:tc>
        <w:tc>
          <w:tcPr>
            <w:tcW w:w="1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00" w:rsidRPr="007F1E0E" w:rsidRDefault="007F1E0E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00" w:rsidRPr="004E7944" w:rsidRDefault="00142FA8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264F64" w:rsidRPr="009C659F" w:rsidTr="00142FA8">
        <w:trPr>
          <w:gridAfter w:val="3"/>
          <w:wAfter w:w="189" w:type="dxa"/>
        </w:trPr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9C659F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Долгосрочные обязательства</w:t>
            </w:r>
          </w:p>
        </w:tc>
        <w:tc>
          <w:tcPr>
            <w:tcW w:w="13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E00" w:rsidRPr="009C659F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тысяч рублей</w:t>
            </w:r>
          </w:p>
        </w:tc>
        <w:tc>
          <w:tcPr>
            <w:tcW w:w="1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00" w:rsidRPr="007F1E0E" w:rsidRDefault="007F1E0E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00" w:rsidRPr="00142FA8" w:rsidRDefault="004E7944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142FA8">
              <w:rPr>
                <w:rFonts w:ascii="Times New Roman" w:hAnsi="Times New Roman" w:cs="Times New Roman"/>
              </w:rPr>
              <w:t>86,00</w:t>
            </w:r>
          </w:p>
        </w:tc>
      </w:tr>
      <w:tr w:rsidR="00E42024" w:rsidRPr="009C659F" w:rsidTr="00142FA8">
        <w:trPr>
          <w:gridAfter w:val="3"/>
          <w:wAfter w:w="189" w:type="dxa"/>
        </w:trPr>
        <w:tc>
          <w:tcPr>
            <w:tcW w:w="467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2024" w:rsidRPr="009C659F" w:rsidRDefault="00E42024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42024" w:rsidRPr="009C659F" w:rsidRDefault="00E42024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42024" w:rsidRPr="009C659F" w:rsidRDefault="00E42024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42024" w:rsidRPr="009C659F" w:rsidRDefault="00E42024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64F64" w:rsidRPr="009C659F" w:rsidTr="00142FA8">
        <w:trPr>
          <w:gridAfter w:val="3"/>
          <w:wAfter w:w="189" w:type="dxa"/>
        </w:trPr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9C659F" w:rsidRDefault="00E42024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8. </w:t>
            </w:r>
            <w:r w:rsidR="00181E00"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Среднесписочная численность работающих</w:t>
            </w:r>
          </w:p>
        </w:tc>
        <w:tc>
          <w:tcPr>
            <w:tcW w:w="13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E00" w:rsidRPr="009C659F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человек</w:t>
            </w:r>
          </w:p>
        </w:tc>
        <w:tc>
          <w:tcPr>
            <w:tcW w:w="1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00" w:rsidRPr="009C659F" w:rsidRDefault="007F1E0E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00" w:rsidRPr="009C659F" w:rsidRDefault="007F1E0E" w:rsidP="00142FA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</w:tr>
      <w:tr w:rsidR="00030ECB" w:rsidRPr="009C659F" w:rsidTr="007937BE">
        <w:tc>
          <w:tcPr>
            <w:tcW w:w="9403" w:type="dxa"/>
            <w:gridSpan w:val="19"/>
            <w:shd w:val="clear" w:color="auto" w:fill="auto"/>
            <w:vAlign w:val="center"/>
            <w:hideMark/>
          </w:tcPr>
          <w:p w:rsidR="00934D54" w:rsidRDefault="00934D54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181E00" w:rsidRPr="009C659F" w:rsidRDefault="009C1107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  <w:r w:rsidR="00106537"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="00181E00"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Основные виды продукции или виды деятельности, по которым получено двадцать и более процентов выручки от реализации товаров, продукции, работ, услуг:</w:t>
            </w:r>
            <w:r w:rsidR="008E071E"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7F1E0E" w:rsidRPr="007F1E0E">
              <w:rPr>
                <w:rFonts w:ascii="Times New Roman" w:eastAsia="Times New Roman" w:hAnsi="Times New Roman" w:cs="Times New Roman"/>
                <w:bCs/>
                <w:lang w:eastAsia="ru-RU"/>
              </w:rPr>
              <w:t>Деятельность автомобильного грузового автотранспорта - 51,2%, база снабжения химпродукцией - 25,8%</w:t>
            </w:r>
          </w:p>
        </w:tc>
      </w:tr>
      <w:tr w:rsidR="00030ECB" w:rsidRPr="009C659F" w:rsidTr="00030ECB">
        <w:tc>
          <w:tcPr>
            <w:tcW w:w="9403" w:type="dxa"/>
            <w:gridSpan w:val="19"/>
            <w:shd w:val="clear" w:color="auto" w:fill="auto"/>
            <w:vAlign w:val="center"/>
            <w:hideMark/>
          </w:tcPr>
          <w:p w:rsidR="003966D7" w:rsidRPr="009C659F" w:rsidRDefault="009C1107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106537" w:rsidRPr="009C659F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3966D7" w:rsidRPr="009C659F">
              <w:rPr>
                <w:rFonts w:ascii="Times New Roman" w:eastAsia="Times New Roman" w:hAnsi="Times New Roman" w:cs="Times New Roman"/>
                <w:lang w:eastAsia="ru-RU"/>
              </w:rPr>
              <w:t>Дата проведения годового общего собрания акционеров, на котором утверждался годовой бухгалтерский баланс за отчетный год:</w:t>
            </w:r>
            <w:r w:rsidR="00C30B30" w:rsidRPr="009C65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F1E0E">
              <w:rPr>
                <w:rFonts w:ascii="Times New Roman" w:eastAsia="Times New Roman" w:hAnsi="Times New Roman" w:cs="Times New Roman"/>
                <w:lang w:eastAsia="ru-RU"/>
              </w:rPr>
              <w:t>30 марта</w:t>
            </w:r>
            <w:r w:rsidR="00605935" w:rsidRPr="009C659F">
              <w:rPr>
                <w:rFonts w:ascii="Times New Roman" w:eastAsia="Times New Roman" w:hAnsi="Times New Roman" w:cs="Times New Roman"/>
                <w:lang w:eastAsia="ru-RU"/>
              </w:rPr>
              <w:t xml:space="preserve"> 2021</w:t>
            </w:r>
            <w:r w:rsidR="00B35E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05935" w:rsidRPr="009C659F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</w:tr>
      <w:tr w:rsidR="003966D7" w:rsidRPr="009C659F" w:rsidTr="00106537">
        <w:tc>
          <w:tcPr>
            <w:tcW w:w="9403" w:type="dxa"/>
            <w:gridSpan w:val="19"/>
            <w:shd w:val="clear" w:color="000000" w:fill="FFFFFF"/>
            <w:vAlign w:val="center"/>
            <w:hideMark/>
          </w:tcPr>
          <w:p w:rsidR="003966D7" w:rsidRPr="009C659F" w:rsidRDefault="003966D7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Дата подготовки аудиторского заключения по бухгалтерской (финансовой) отчетности:</w:t>
            </w:r>
            <w:r w:rsidR="003D4339"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7F1E0E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605935"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 </w:t>
            </w:r>
            <w:r w:rsidR="007F1E0E">
              <w:rPr>
                <w:rFonts w:ascii="Times New Roman" w:eastAsia="Times New Roman" w:hAnsi="Times New Roman" w:cs="Times New Roman"/>
                <w:bCs/>
                <w:lang w:eastAsia="ru-RU"/>
              </w:rPr>
              <w:t>марта</w:t>
            </w:r>
            <w:r w:rsidR="00605935"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2021</w:t>
            </w:r>
            <w:r w:rsidR="007F1E0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605935"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г.</w:t>
            </w:r>
          </w:p>
        </w:tc>
      </w:tr>
      <w:tr w:rsidR="003966D7" w:rsidRPr="009C659F" w:rsidTr="007F1E0E">
        <w:trPr>
          <w:trHeight w:val="1703"/>
        </w:trPr>
        <w:tc>
          <w:tcPr>
            <w:tcW w:w="9403" w:type="dxa"/>
            <w:gridSpan w:val="19"/>
            <w:shd w:val="clear" w:color="000000" w:fill="FFFFFF"/>
            <w:vAlign w:val="center"/>
            <w:hideMark/>
          </w:tcPr>
          <w:p w:rsidR="003966D7" w:rsidRPr="009C659F" w:rsidRDefault="003966D7" w:rsidP="007F1E0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Наименование аудиторской организации (фамилия, собственное имя, отчество (если таковое имеется) индивидуального </w:t>
            </w:r>
            <w:r w:rsidRPr="007F1E0E">
              <w:rPr>
                <w:rFonts w:ascii="Times New Roman" w:eastAsia="Times New Roman" w:hAnsi="Times New Roman" w:cs="Times New Roman"/>
                <w:bCs/>
                <w:lang w:eastAsia="ru-RU"/>
              </w:rPr>
              <w:t>предпринимателя), местонахождение (место жительства), дата государственной регистрации, регистрационный номер в Е</w:t>
            </w:r>
            <w:r w:rsidR="00474115" w:rsidRPr="007F1E0E">
              <w:rPr>
                <w:rFonts w:ascii="Times New Roman" w:eastAsia="Times New Roman" w:hAnsi="Times New Roman" w:cs="Times New Roman"/>
                <w:bCs/>
                <w:lang w:eastAsia="ru-RU"/>
              </w:rPr>
              <w:t>ГР</w:t>
            </w:r>
            <w:r w:rsidRPr="007F1E0E">
              <w:rPr>
                <w:rFonts w:ascii="Times New Roman" w:eastAsia="Times New Roman" w:hAnsi="Times New Roman" w:cs="Times New Roman"/>
                <w:bCs/>
                <w:lang w:eastAsia="ru-RU"/>
              </w:rPr>
              <w:t>:</w:t>
            </w:r>
            <w:r w:rsidR="003D4339" w:rsidRPr="007F1E0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7F1E0E" w:rsidRPr="007F1E0E">
              <w:rPr>
                <w:rFonts w:ascii="Times New Roman" w:eastAsia="Times New Roman" w:hAnsi="Times New Roman" w:cs="Times New Roman"/>
                <w:bCs/>
                <w:lang w:eastAsia="ru-RU"/>
              </w:rPr>
              <w:t>ООО «Белросаудит» 220020 г. Минск, пр. Победителей, 89, к.3, пом.4, УНП 600506719, решением Мингорисполкома от 28.04.2000 г. № 465</w:t>
            </w:r>
          </w:p>
        </w:tc>
      </w:tr>
      <w:tr w:rsidR="003966D7" w:rsidRPr="009C659F" w:rsidTr="00030ECB">
        <w:tc>
          <w:tcPr>
            <w:tcW w:w="9403" w:type="dxa"/>
            <w:gridSpan w:val="19"/>
            <w:shd w:val="clear" w:color="000000" w:fill="FFFFFF"/>
            <w:vAlign w:val="center"/>
            <w:hideMark/>
          </w:tcPr>
          <w:p w:rsidR="003966D7" w:rsidRPr="009C659F" w:rsidRDefault="003966D7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Период, за который проводился аудит:</w:t>
            </w:r>
            <w:r w:rsidR="003D4339"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7F1E0E">
              <w:rPr>
                <w:rFonts w:ascii="Times New Roman" w:eastAsia="Times New Roman" w:hAnsi="Times New Roman" w:cs="Times New Roman"/>
                <w:bCs/>
                <w:lang w:eastAsia="ru-RU"/>
              </w:rPr>
              <w:t>январь – декабрь 2020 года.</w:t>
            </w:r>
          </w:p>
        </w:tc>
      </w:tr>
      <w:tr w:rsidR="003966D7" w:rsidRPr="009C659F" w:rsidTr="00106537">
        <w:tc>
          <w:tcPr>
            <w:tcW w:w="9403" w:type="dxa"/>
            <w:gridSpan w:val="19"/>
            <w:shd w:val="clear" w:color="auto" w:fill="auto"/>
            <w:vAlign w:val="center"/>
            <w:hideMark/>
          </w:tcPr>
          <w:p w:rsidR="003966D7" w:rsidRPr="00956F96" w:rsidRDefault="003966D7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Аудиторское мнение о достоверности бухгалтерской (финансовой) отчетности, а в случае выявленных нарушений в бухгалтерской (финансовой) отчетности - сведения о данных нарушениях:</w:t>
            </w:r>
            <w:r w:rsidR="003D4339"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7F1E0E" w:rsidRPr="007F1E0E">
              <w:rPr>
                <w:rFonts w:ascii="Times New Roman" w:eastAsia="Times New Roman" w:hAnsi="Times New Roman" w:cs="Times New Roman"/>
                <w:bCs/>
                <w:lang w:eastAsia="ru-RU"/>
              </w:rPr>
              <w:t>Прилагаемая бухгалтерская (финансовая) отчетность достоверно во всех существенных аспектах отражает финансовое положение ОАО «Зельвенская сельхозхимия» на 31.12.2020 г., а также финансовые результаты его деятельности и изменение его финансового положения, в том числе движение денежных средств, за год, закончившийся на эту дату, в соответствии с законодательством Республики Беларусь.</w:t>
            </w:r>
          </w:p>
        </w:tc>
      </w:tr>
      <w:tr w:rsidR="003966D7" w:rsidRPr="009C659F" w:rsidTr="00106537">
        <w:tc>
          <w:tcPr>
            <w:tcW w:w="9403" w:type="dxa"/>
            <w:gridSpan w:val="19"/>
            <w:shd w:val="clear" w:color="auto" w:fill="auto"/>
            <w:vAlign w:val="center"/>
            <w:hideMark/>
          </w:tcPr>
          <w:p w:rsidR="003966D7" w:rsidRPr="009C659F" w:rsidRDefault="003966D7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Дата и источник опубликования аудиторского заключения по бухгалтерской (финансовой) отчетности в полном объеме:</w:t>
            </w:r>
            <w:r w:rsidR="003D4339"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3E203C">
              <w:rPr>
                <w:rFonts w:ascii="Times New Roman" w:eastAsia="Times New Roman" w:hAnsi="Times New Roman" w:cs="Times New Roman"/>
                <w:bCs/>
                <w:lang w:eastAsia="ru-RU"/>
              </w:rPr>
              <w:t>16</w:t>
            </w:r>
            <w:r w:rsidR="007B364C"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.0</w:t>
            </w:r>
            <w:r w:rsidR="003E203C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="007B364C"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.2021 ЕПФР, сайт республиканского центрального депозитария ценных бумаг</w:t>
            </w:r>
          </w:p>
        </w:tc>
      </w:tr>
      <w:tr w:rsidR="00E40100" w:rsidRPr="009C659F" w:rsidTr="00106537">
        <w:trPr>
          <w:gridAfter w:val="1"/>
          <w:wAfter w:w="43" w:type="dxa"/>
        </w:trPr>
        <w:tc>
          <w:tcPr>
            <w:tcW w:w="9360" w:type="dxa"/>
            <w:gridSpan w:val="18"/>
            <w:shd w:val="clear" w:color="auto" w:fill="auto"/>
            <w:vAlign w:val="center"/>
            <w:hideMark/>
          </w:tcPr>
          <w:p w:rsidR="00E40100" w:rsidRPr="009C659F" w:rsidRDefault="00474115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u w:val="single"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9C1107"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="00E40100"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Сведения о применении открытым акционерным обществом Свода правил корпоративного поведения:</w:t>
            </w:r>
            <w:r w:rsidR="002F23A0"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7B364C"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не применяется</w:t>
            </w:r>
            <w:r w:rsidR="007F1E0E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E40100" w:rsidRPr="009C659F" w:rsidTr="00030ECB">
        <w:trPr>
          <w:gridAfter w:val="1"/>
          <w:wAfter w:w="43" w:type="dxa"/>
        </w:trPr>
        <w:tc>
          <w:tcPr>
            <w:tcW w:w="9360" w:type="dxa"/>
            <w:gridSpan w:val="18"/>
            <w:shd w:val="clear" w:color="auto" w:fill="auto"/>
            <w:vAlign w:val="center"/>
            <w:hideMark/>
          </w:tcPr>
          <w:p w:rsidR="00E40100" w:rsidRPr="009C659F" w:rsidRDefault="00474115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9C1107"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="00E40100"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Адрес официального сайта открытого акционерного общества в глобальной компьютерной сети Интернет:</w:t>
            </w:r>
            <w:r w:rsidR="002F23A0"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7B364C" w:rsidRPr="009C659F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  <w:r w:rsidR="007F1E0E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E42024" w:rsidRPr="004C7A63" w:rsidRDefault="00E42024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071E" w:rsidRPr="009C659F" w:rsidRDefault="008E071E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BA49F7" w:rsidRPr="00106537" w:rsidRDefault="00BA49F7" w:rsidP="002F23A0">
      <w:pPr>
        <w:rPr>
          <w:rFonts w:ascii="Times New Roman" w:hAnsi="Times New Roman" w:cs="Times New Roman"/>
        </w:rPr>
      </w:pPr>
    </w:p>
    <w:sectPr w:rsidR="00BA49F7" w:rsidRPr="00106537" w:rsidSect="008F42C5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9F7"/>
    <w:rsid w:val="00030ECB"/>
    <w:rsid w:val="00046649"/>
    <w:rsid w:val="000749E3"/>
    <w:rsid w:val="00097BE3"/>
    <w:rsid w:val="000B717B"/>
    <w:rsid w:val="00106537"/>
    <w:rsid w:val="00142FA8"/>
    <w:rsid w:val="00181E00"/>
    <w:rsid w:val="001B382A"/>
    <w:rsid w:val="00264F64"/>
    <w:rsid w:val="0027513F"/>
    <w:rsid w:val="00291F48"/>
    <w:rsid w:val="002A14AF"/>
    <w:rsid w:val="002F23A0"/>
    <w:rsid w:val="002F48B8"/>
    <w:rsid w:val="003966D7"/>
    <w:rsid w:val="003D4339"/>
    <w:rsid w:val="003E1F7F"/>
    <w:rsid w:val="003E203C"/>
    <w:rsid w:val="00411726"/>
    <w:rsid w:val="00474115"/>
    <w:rsid w:val="00486D0E"/>
    <w:rsid w:val="00493AD4"/>
    <w:rsid w:val="004C7A63"/>
    <w:rsid w:val="004E5530"/>
    <w:rsid w:val="004E7944"/>
    <w:rsid w:val="004F31ED"/>
    <w:rsid w:val="00515564"/>
    <w:rsid w:val="00523E5E"/>
    <w:rsid w:val="00605935"/>
    <w:rsid w:val="006F5301"/>
    <w:rsid w:val="00740030"/>
    <w:rsid w:val="007937BE"/>
    <w:rsid w:val="007B364C"/>
    <w:rsid w:val="007B5A95"/>
    <w:rsid w:val="007C364F"/>
    <w:rsid w:val="007F1E0E"/>
    <w:rsid w:val="00874940"/>
    <w:rsid w:val="008862EC"/>
    <w:rsid w:val="008B350C"/>
    <w:rsid w:val="008E071E"/>
    <w:rsid w:val="008F42C5"/>
    <w:rsid w:val="00913084"/>
    <w:rsid w:val="00934D54"/>
    <w:rsid w:val="00956F96"/>
    <w:rsid w:val="009C1107"/>
    <w:rsid w:val="009C659F"/>
    <w:rsid w:val="00A7757B"/>
    <w:rsid w:val="00AB19AE"/>
    <w:rsid w:val="00AC0BFB"/>
    <w:rsid w:val="00B35E0C"/>
    <w:rsid w:val="00BA49F7"/>
    <w:rsid w:val="00BC29E4"/>
    <w:rsid w:val="00C30B30"/>
    <w:rsid w:val="00C463EB"/>
    <w:rsid w:val="00C53424"/>
    <w:rsid w:val="00CF425B"/>
    <w:rsid w:val="00D070D7"/>
    <w:rsid w:val="00D22C2B"/>
    <w:rsid w:val="00D24332"/>
    <w:rsid w:val="00D2736F"/>
    <w:rsid w:val="00DB0A85"/>
    <w:rsid w:val="00E40100"/>
    <w:rsid w:val="00E42024"/>
    <w:rsid w:val="00EB31E4"/>
    <w:rsid w:val="00ED495F"/>
    <w:rsid w:val="00F43BF5"/>
    <w:rsid w:val="00FB2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51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513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51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51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B6901-2271-4BA6-89C1-82F6172AB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816</Words>
  <Characters>4653</Characters>
  <Application>Microsoft Office Word</Application>
  <DocSecurity>4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Чирук Игорь Александрович</dc:creator>
  <cp:lastModifiedBy>Valentina Shurkhai</cp:lastModifiedBy>
  <cp:revision>2</cp:revision>
  <cp:lastPrinted>2021-06-17T08:34:00Z</cp:lastPrinted>
  <dcterms:created xsi:type="dcterms:W3CDTF">2021-06-29T09:48:00Z</dcterms:created>
  <dcterms:modified xsi:type="dcterms:W3CDTF">2021-06-29T09:48:00Z</dcterms:modified>
</cp:coreProperties>
</file>