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F17A1" w:rsidRDefault="00CF17A1" w:rsidP="00E013E7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bookmarkStart w:id="0" w:name="_GoBack"/>
      <w:bookmarkEnd w:id="0"/>
    </w:p>
    <w:p w:rsidR="00CF17A1" w:rsidRDefault="00CF17A1" w:rsidP="00E013E7">
      <w:pPr>
        <w:spacing w:after="0" w:line="240" w:lineRule="auto"/>
        <w:jc w:val="center"/>
        <w:rPr>
          <w:rFonts w:ascii="Times New Roman" w:hAnsi="Times New Roman" w:cs="Times New Roman"/>
          <w:b/>
        </w:rPr>
      </w:pPr>
    </w:p>
    <w:p w:rsidR="00E013E7" w:rsidRDefault="00E013E7" w:rsidP="00E013E7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 w:rsidRPr="00C53482">
        <w:rPr>
          <w:rFonts w:ascii="Times New Roman" w:hAnsi="Times New Roman" w:cs="Times New Roman"/>
          <w:b/>
        </w:rPr>
        <w:t>Годовой отчет ОАО "</w:t>
      </w:r>
      <w:r>
        <w:rPr>
          <w:rFonts w:ascii="Times New Roman" w:hAnsi="Times New Roman" w:cs="Times New Roman"/>
          <w:b/>
        </w:rPr>
        <w:t>СП-Строй</w:t>
      </w:r>
      <w:r w:rsidRPr="00C53482">
        <w:rPr>
          <w:rFonts w:ascii="Times New Roman" w:hAnsi="Times New Roman" w:cs="Times New Roman"/>
          <w:b/>
        </w:rPr>
        <w:t>"</w:t>
      </w:r>
      <w:r w:rsidRPr="008F3125">
        <w:rPr>
          <w:rFonts w:ascii="Times New Roman" w:hAnsi="Times New Roman" w:cs="Times New Roman"/>
          <w:b/>
        </w:rPr>
        <w:t xml:space="preserve"> </w:t>
      </w:r>
      <w:r w:rsidRPr="00C53482">
        <w:rPr>
          <w:rFonts w:ascii="Times New Roman" w:hAnsi="Times New Roman" w:cs="Times New Roman"/>
          <w:b/>
        </w:rPr>
        <w:t>за 201</w:t>
      </w:r>
      <w:r w:rsidR="001A2FE8">
        <w:rPr>
          <w:rFonts w:ascii="Times New Roman" w:hAnsi="Times New Roman" w:cs="Times New Roman"/>
          <w:b/>
        </w:rPr>
        <w:t>9</w:t>
      </w:r>
      <w:r w:rsidRPr="00C53482">
        <w:rPr>
          <w:rFonts w:ascii="Times New Roman" w:hAnsi="Times New Roman" w:cs="Times New Roman"/>
          <w:b/>
        </w:rPr>
        <w:t xml:space="preserve"> год</w:t>
      </w:r>
    </w:p>
    <w:p w:rsidR="00E013E7" w:rsidRPr="00C53482" w:rsidRDefault="00E013E7" w:rsidP="00E013E7">
      <w:pPr>
        <w:spacing w:after="0" w:line="240" w:lineRule="auto"/>
        <w:jc w:val="center"/>
        <w:rPr>
          <w:rFonts w:ascii="Times New Roman" w:hAnsi="Times New Roman" w:cs="Times New Roman"/>
          <w:b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72"/>
        <w:gridCol w:w="6"/>
        <w:gridCol w:w="27"/>
        <w:gridCol w:w="1848"/>
        <w:gridCol w:w="1712"/>
        <w:gridCol w:w="57"/>
        <w:gridCol w:w="349"/>
        <w:gridCol w:w="1277"/>
        <w:gridCol w:w="420"/>
        <w:gridCol w:w="149"/>
        <w:gridCol w:w="1296"/>
        <w:gridCol w:w="122"/>
        <w:gridCol w:w="241"/>
        <w:gridCol w:w="716"/>
        <w:gridCol w:w="339"/>
        <w:gridCol w:w="1115"/>
        <w:gridCol w:w="347"/>
        <w:gridCol w:w="45"/>
      </w:tblGrid>
      <w:tr w:rsidR="00E013E7" w:rsidRPr="00727087" w:rsidTr="001A2FE8">
        <w:trPr>
          <w:trHeight w:val="299"/>
        </w:trPr>
        <w:tc>
          <w:tcPr>
            <w:tcW w:w="4090" w:type="pct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Доля государства в уставном фонде эмитента (всего в %):</w:t>
            </w:r>
          </w:p>
        </w:tc>
        <w:tc>
          <w:tcPr>
            <w:tcW w:w="910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3E7" w:rsidRPr="00727087" w:rsidRDefault="00E013E7" w:rsidP="00E013E7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</w:pPr>
            <w:r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  <w:t>99,6732</w:t>
            </w:r>
          </w:p>
        </w:tc>
      </w:tr>
      <w:tr w:rsidR="00E013E7" w:rsidRPr="00727087" w:rsidTr="001A2FE8">
        <w:trPr>
          <w:trHeight w:val="403"/>
        </w:trPr>
        <w:tc>
          <w:tcPr>
            <w:tcW w:w="1809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Вид собственности</w:t>
            </w:r>
          </w:p>
        </w:tc>
        <w:tc>
          <w:tcPr>
            <w:tcW w:w="2281" w:type="pct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Количество акций, шт.</w:t>
            </w:r>
          </w:p>
        </w:tc>
        <w:tc>
          <w:tcPr>
            <w:tcW w:w="910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Доля в уставном фонде, %</w:t>
            </w:r>
          </w:p>
        </w:tc>
      </w:tr>
      <w:tr w:rsidR="00E013E7" w:rsidRPr="00727087" w:rsidTr="001A2FE8">
        <w:trPr>
          <w:trHeight w:val="257"/>
        </w:trPr>
        <w:tc>
          <w:tcPr>
            <w:tcW w:w="1809" w:type="pct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27087">
              <w:rPr>
                <w:rFonts w:ascii="Times New Roman" w:eastAsia="Times New Roman" w:hAnsi="Times New Roman" w:cs="Times New Roman"/>
                <w:sz w:val="18"/>
                <w:szCs w:val="18"/>
              </w:rPr>
              <w:t>республиканская</w:t>
            </w:r>
          </w:p>
        </w:tc>
        <w:tc>
          <w:tcPr>
            <w:tcW w:w="2281" w:type="pct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</w:pPr>
            <w:r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  <w:t>0</w:t>
            </w:r>
          </w:p>
        </w:tc>
        <w:tc>
          <w:tcPr>
            <w:tcW w:w="910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</w:pPr>
            <w:r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  <w:t>0</w:t>
            </w:r>
          </w:p>
        </w:tc>
      </w:tr>
      <w:tr w:rsidR="00E013E7" w:rsidRPr="00727087" w:rsidTr="001A2FE8">
        <w:trPr>
          <w:trHeight w:val="288"/>
        </w:trPr>
        <w:tc>
          <w:tcPr>
            <w:tcW w:w="1809" w:type="pct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27087">
              <w:rPr>
                <w:rFonts w:ascii="Times New Roman" w:eastAsia="Times New Roman" w:hAnsi="Times New Roman" w:cs="Times New Roman"/>
                <w:sz w:val="18"/>
                <w:szCs w:val="18"/>
              </w:rPr>
              <w:t>коммунальная всего:</w:t>
            </w:r>
          </w:p>
        </w:tc>
        <w:tc>
          <w:tcPr>
            <w:tcW w:w="2281" w:type="pct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</w:pPr>
            <w:r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  <w:t>911576</w:t>
            </w:r>
          </w:p>
        </w:tc>
        <w:tc>
          <w:tcPr>
            <w:tcW w:w="910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</w:pPr>
            <w:r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  <w:t>99,6732</w:t>
            </w:r>
          </w:p>
        </w:tc>
      </w:tr>
      <w:tr w:rsidR="00E013E7" w:rsidRPr="00727087" w:rsidTr="001A2FE8">
        <w:trPr>
          <w:trHeight w:val="255"/>
        </w:trPr>
        <w:tc>
          <w:tcPr>
            <w:tcW w:w="1809" w:type="pct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27087">
              <w:rPr>
                <w:rFonts w:ascii="Times New Roman" w:eastAsia="Times New Roman" w:hAnsi="Times New Roman" w:cs="Times New Roman"/>
                <w:sz w:val="18"/>
                <w:szCs w:val="18"/>
              </w:rPr>
              <w:t>в том числе:</w:t>
            </w:r>
          </w:p>
        </w:tc>
        <w:tc>
          <w:tcPr>
            <w:tcW w:w="2281" w:type="pct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27087">
              <w:rPr>
                <w:rFonts w:ascii="Times New Roman" w:eastAsia="Times New Roman" w:hAnsi="Times New Roman" w:cs="Times New Roman"/>
                <w:sz w:val="18"/>
                <w:szCs w:val="18"/>
              </w:rPr>
              <w:t>х</w:t>
            </w:r>
          </w:p>
        </w:tc>
        <w:tc>
          <w:tcPr>
            <w:tcW w:w="910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27087">
              <w:rPr>
                <w:rFonts w:ascii="Times New Roman" w:eastAsia="Times New Roman" w:hAnsi="Times New Roman" w:cs="Times New Roman"/>
                <w:sz w:val="18"/>
                <w:szCs w:val="18"/>
              </w:rPr>
              <w:t>х</w:t>
            </w:r>
          </w:p>
        </w:tc>
      </w:tr>
      <w:tr w:rsidR="00E013E7" w:rsidRPr="00727087" w:rsidTr="001A2FE8">
        <w:trPr>
          <w:trHeight w:val="255"/>
        </w:trPr>
        <w:tc>
          <w:tcPr>
            <w:tcW w:w="1809" w:type="pct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27087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областная </w:t>
            </w:r>
          </w:p>
        </w:tc>
        <w:tc>
          <w:tcPr>
            <w:tcW w:w="2281" w:type="pct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</w:pPr>
            <w:r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  <w:t>911576</w:t>
            </w:r>
          </w:p>
        </w:tc>
        <w:tc>
          <w:tcPr>
            <w:tcW w:w="910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</w:pPr>
            <w:r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  <w:t>99,6732</w:t>
            </w:r>
          </w:p>
        </w:tc>
      </w:tr>
      <w:tr w:rsidR="00E013E7" w:rsidRPr="00727087" w:rsidTr="001A2FE8">
        <w:trPr>
          <w:trHeight w:val="255"/>
        </w:trPr>
        <w:tc>
          <w:tcPr>
            <w:tcW w:w="1809" w:type="pct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27087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районная </w:t>
            </w:r>
          </w:p>
        </w:tc>
        <w:tc>
          <w:tcPr>
            <w:tcW w:w="2281" w:type="pct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</w:pPr>
            <w:r w:rsidRPr="00727087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  <w:t>0</w:t>
            </w:r>
          </w:p>
        </w:tc>
        <w:tc>
          <w:tcPr>
            <w:tcW w:w="910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</w:pPr>
            <w:r w:rsidRPr="00727087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  <w:t>0</w:t>
            </w:r>
          </w:p>
        </w:tc>
      </w:tr>
      <w:tr w:rsidR="00E013E7" w:rsidRPr="00727087" w:rsidTr="001A2FE8">
        <w:trPr>
          <w:trHeight w:val="255"/>
        </w:trPr>
        <w:tc>
          <w:tcPr>
            <w:tcW w:w="1809" w:type="pct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27087">
              <w:rPr>
                <w:rFonts w:ascii="Times New Roman" w:eastAsia="Times New Roman" w:hAnsi="Times New Roman" w:cs="Times New Roman"/>
                <w:sz w:val="18"/>
                <w:szCs w:val="18"/>
              </w:rPr>
              <w:t>городская</w:t>
            </w:r>
          </w:p>
        </w:tc>
        <w:tc>
          <w:tcPr>
            <w:tcW w:w="2281" w:type="pct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</w:pPr>
            <w:r w:rsidRPr="00727087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  <w:t>0</w:t>
            </w:r>
          </w:p>
        </w:tc>
        <w:tc>
          <w:tcPr>
            <w:tcW w:w="910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</w:pPr>
            <w:r w:rsidRPr="00727087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  <w:t>0</w:t>
            </w:r>
          </w:p>
        </w:tc>
      </w:tr>
      <w:tr w:rsidR="00E013E7" w:rsidRPr="00727087" w:rsidTr="001A2FE8">
        <w:trPr>
          <w:gridBefore w:val="2"/>
          <w:gridAfter w:val="1"/>
          <w:wBefore w:w="38" w:type="pct"/>
          <w:wAfter w:w="23" w:type="pct"/>
          <w:trHeight w:val="315"/>
        </w:trPr>
        <w:tc>
          <w:tcPr>
            <w:tcW w:w="2601" w:type="pct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Информация о дивидендах и акциях</w:t>
            </w:r>
          </w:p>
        </w:tc>
        <w:tc>
          <w:tcPr>
            <w:tcW w:w="919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699" w:type="pct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719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</w:tr>
      <w:tr w:rsidR="00E013E7" w:rsidRPr="00727087" w:rsidTr="001A2FE8">
        <w:trPr>
          <w:gridBefore w:val="2"/>
          <w:gridAfter w:val="1"/>
          <w:wBefore w:w="38" w:type="pct"/>
          <w:wAfter w:w="23" w:type="pct"/>
          <w:trHeight w:val="865"/>
        </w:trPr>
        <w:tc>
          <w:tcPr>
            <w:tcW w:w="2601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013E7" w:rsidRPr="00727087" w:rsidRDefault="00E013E7" w:rsidP="00E013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Показатель</w:t>
            </w:r>
          </w:p>
        </w:tc>
        <w:tc>
          <w:tcPr>
            <w:tcW w:w="919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E013E7" w:rsidRPr="00727087" w:rsidRDefault="00E013E7" w:rsidP="00E013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Единица измерения</w:t>
            </w:r>
          </w:p>
        </w:tc>
        <w:tc>
          <w:tcPr>
            <w:tcW w:w="699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013E7" w:rsidRPr="00727087" w:rsidRDefault="00E013E7" w:rsidP="00E013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За отчетный период</w:t>
            </w:r>
          </w:p>
        </w:tc>
        <w:tc>
          <w:tcPr>
            <w:tcW w:w="71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013E7" w:rsidRPr="00727087" w:rsidRDefault="00E013E7" w:rsidP="00E013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За аналогичный период прошлого года</w:t>
            </w:r>
          </w:p>
        </w:tc>
      </w:tr>
      <w:tr w:rsidR="007F592A" w:rsidRPr="00727087" w:rsidTr="001A2FE8">
        <w:trPr>
          <w:gridBefore w:val="2"/>
          <w:gridAfter w:val="1"/>
          <w:wBefore w:w="38" w:type="pct"/>
          <w:wAfter w:w="23" w:type="pct"/>
          <w:trHeight w:val="255"/>
        </w:trPr>
        <w:tc>
          <w:tcPr>
            <w:tcW w:w="2601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Количество акционеров, всего</w:t>
            </w:r>
          </w:p>
        </w:tc>
        <w:tc>
          <w:tcPr>
            <w:tcW w:w="919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лиц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F592A" w:rsidRPr="00727087" w:rsidRDefault="007F592A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121</w:t>
            </w:r>
          </w:p>
        </w:tc>
        <w:tc>
          <w:tcPr>
            <w:tcW w:w="71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F592A" w:rsidRPr="00727087" w:rsidRDefault="007F592A" w:rsidP="00D85E5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121</w:t>
            </w:r>
          </w:p>
        </w:tc>
      </w:tr>
      <w:tr w:rsidR="007F592A" w:rsidRPr="00727087" w:rsidTr="001A2FE8">
        <w:trPr>
          <w:gridBefore w:val="2"/>
          <w:gridAfter w:val="1"/>
          <w:wBefore w:w="38" w:type="pct"/>
          <w:wAfter w:w="23" w:type="pct"/>
          <w:trHeight w:val="255"/>
        </w:trPr>
        <w:tc>
          <w:tcPr>
            <w:tcW w:w="2601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в том числе: юридических лиц</w:t>
            </w:r>
          </w:p>
        </w:tc>
        <w:tc>
          <w:tcPr>
            <w:tcW w:w="919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лиц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F592A" w:rsidRPr="00727087" w:rsidRDefault="007F592A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71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F592A" w:rsidRPr="00727087" w:rsidRDefault="007F592A" w:rsidP="00D85E5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7F592A" w:rsidRPr="00727087" w:rsidTr="001A2FE8">
        <w:trPr>
          <w:gridBefore w:val="2"/>
          <w:gridAfter w:val="1"/>
          <w:wBefore w:w="38" w:type="pct"/>
          <w:wAfter w:w="23" w:type="pct"/>
          <w:trHeight w:val="255"/>
        </w:trPr>
        <w:tc>
          <w:tcPr>
            <w:tcW w:w="2601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из них нерезидентов Республики Беларусь</w:t>
            </w:r>
          </w:p>
        </w:tc>
        <w:tc>
          <w:tcPr>
            <w:tcW w:w="919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лиц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F592A" w:rsidRPr="00727087" w:rsidRDefault="007F592A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71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F592A" w:rsidRPr="00727087" w:rsidRDefault="007F592A" w:rsidP="00D85E5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7F592A" w:rsidRPr="00727087" w:rsidTr="001A2FE8">
        <w:trPr>
          <w:gridBefore w:val="2"/>
          <w:gridAfter w:val="1"/>
          <w:wBefore w:w="38" w:type="pct"/>
          <w:wAfter w:w="23" w:type="pct"/>
          <w:trHeight w:val="255"/>
        </w:trPr>
        <w:tc>
          <w:tcPr>
            <w:tcW w:w="2601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в том числе: физических лиц</w:t>
            </w:r>
          </w:p>
        </w:tc>
        <w:tc>
          <w:tcPr>
            <w:tcW w:w="919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лиц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F592A" w:rsidRPr="00727087" w:rsidRDefault="007F592A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120</w:t>
            </w:r>
          </w:p>
        </w:tc>
        <w:tc>
          <w:tcPr>
            <w:tcW w:w="71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F592A" w:rsidRPr="00727087" w:rsidRDefault="007F592A" w:rsidP="00D85E5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120</w:t>
            </w:r>
          </w:p>
        </w:tc>
      </w:tr>
      <w:tr w:rsidR="007F592A" w:rsidRPr="00727087" w:rsidTr="001A2FE8">
        <w:trPr>
          <w:gridBefore w:val="2"/>
          <w:gridAfter w:val="1"/>
          <w:wBefore w:w="38" w:type="pct"/>
          <w:wAfter w:w="23" w:type="pct"/>
          <w:trHeight w:val="255"/>
        </w:trPr>
        <w:tc>
          <w:tcPr>
            <w:tcW w:w="2601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из них нерезидентов Республики Беларусь</w:t>
            </w:r>
          </w:p>
        </w:tc>
        <w:tc>
          <w:tcPr>
            <w:tcW w:w="919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лиц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F592A" w:rsidRPr="00727087" w:rsidRDefault="007F592A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71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F592A" w:rsidRPr="00727087" w:rsidRDefault="007F592A" w:rsidP="00D85E5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7F592A" w:rsidRPr="00727087" w:rsidTr="001A2FE8">
        <w:trPr>
          <w:gridBefore w:val="2"/>
          <w:gridAfter w:val="1"/>
          <w:wBefore w:w="38" w:type="pct"/>
          <w:wAfter w:w="23" w:type="pct"/>
          <w:trHeight w:val="480"/>
        </w:trPr>
        <w:tc>
          <w:tcPr>
            <w:tcW w:w="2601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Начислено на выплату дивидендов в данном отчетном  периоде</w:t>
            </w:r>
          </w:p>
        </w:tc>
        <w:tc>
          <w:tcPr>
            <w:tcW w:w="919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F592A" w:rsidRPr="00727087" w:rsidRDefault="001A2FE8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43,30</w:t>
            </w:r>
          </w:p>
        </w:tc>
        <w:tc>
          <w:tcPr>
            <w:tcW w:w="71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F592A" w:rsidRDefault="001A2FE8" w:rsidP="00D85E5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0,00</w:t>
            </w:r>
          </w:p>
          <w:p w:rsidR="001A2FE8" w:rsidRPr="00727087" w:rsidRDefault="001A2FE8" w:rsidP="00D85E5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7F592A" w:rsidRPr="00727087" w:rsidTr="001A2FE8">
        <w:trPr>
          <w:gridBefore w:val="2"/>
          <w:gridAfter w:val="1"/>
          <w:wBefore w:w="38" w:type="pct"/>
          <w:wAfter w:w="23" w:type="pct"/>
          <w:trHeight w:val="480"/>
        </w:trPr>
        <w:tc>
          <w:tcPr>
            <w:tcW w:w="2601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Фактически выплаченные дивиденды в данном отчетном  периоде</w:t>
            </w:r>
          </w:p>
        </w:tc>
        <w:tc>
          <w:tcPr>
            <w:tcW w:w="919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F592A" w:rsidRPr="00727087" w:rsidRDefault="001A2FE8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0,00</w:t>
            </w:r>
          </w:p>
        </w:tc>
        <w:tc>
          <w:tcPr>
            <w:tcW w:w="71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F592A" w:rsidRPr="00727087" w:rsidRDefault="001A2FE8" w:rsidP="00D85E5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18,56</w:t>
            </w:r>
          </w:p>
        </w:tc>
      </w:tr>
      <w:tr w:rsidR="007F592A" w:rsidRPr="00727087" w:rsidTr="001A2FE8">
        <w:trPr>
          <w:gridBefore w:val="2"/>
          <w:gridAfter w:val="1"/>
          <w:wBefore w:w="38" w:type="pct"/>
          <w:wAfter w:w="23" w:type="pct"/>
          <w:trHeight w:val="480"/>
        </w:trPr>
        <w:tc>
          <w:tcPr>
            <w:tcW w:w="2601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Дивиденды, приходящиеся на одну простую (обыкновенную) акцию (включая налоги)</w:t>
            </w:r>
          </w:p>
        </w:tc>
        <w:tc>
          <w:tcPr>
            <w:tcW w:w="919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рублей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F592A" w:rsidRPr="00727087" w:rsidRDefault="00D81ADC" w:rsidP="001A2FE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0,0</w:t>
            </w:r>
            <w:r w:rsidR="001A2FE8">
              <w:rPr>
                <w:rFonts w:ascii="Times New Roman" w:eastAsia="Times New Roman" w:hAnsi="Times New Roman" w:cs="Times New Roman"/>
                <w:sz w:val="20"/>
                <w:szCs w:val="20"/>
              </w:rPr>
              <w:t>47374</w:t>
            </w:r>
          </w:p>
        </w:tc>
        <w:tc>
          <w:tcPr>
            <w:tcW w:w="71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F592A" w:rsidRPr="00727087" w:rsidRDefault="001A2FE8" w:rsidP="00D85E5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0,000000</w:t>
            </w:r>
          </w:p>
        </w:tc>
      </w:tr>
      <w:tr w:rsidR="007F592A" w:rsidRPr="00727087" w:rsidTr="001A2FE8">
        <w:trPr>
          <w:gridBefore w:val="2"/>
          <w:gridAfter w:val="1"/>
          <w:wBefore w:w="38" w:type="pct"/>
          <w:wAfter w:w="23" w:type="pct"/>
          <w:trHeight w:val="480"/>
        </w:trPr>
        <w:tc>
          <w:tcPr>
            <w:tcW w:w="2601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Дивиденды, фактически выплаченные на одну простую (обыкновенную) акцию (включая налоги)</w:t>
            </w:r>
          </w:p>
        </w:tc>
        <w:tc>
          <w:tcPr>
            <w:tcW w:w="919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рублей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F592A" w:rsidRPr="00727087" w:rsidRDefault="00D81ADC" w:rsidP="001A2FE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0,0</w:t>
            </w:r>
            <w:r w:rsidR="001A2FE8">
              <w:rPr>
                <w:rFonts w:ascii="Times New Roman" w:eastAsia="Times New Roman" w:hAnsi="Times New Roman" w:cs="Times New Roman"/>
                <w:sz w:val="20"/>
                <w:szCs w:val="20"/>
              </w:rPr>
              <w:t>00000</w:t>
            </w:r>
          </w:p>
        </w:tc>
        <w:tc>
          <w:tcPr>
            <w:tcW w:w="71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F592A" w:rsidRPr="00727087" w:rsidRDefault="00D81ADC" w:rsidP="001A2FE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0,0</w:t>
            </w:r>
            <w:r w:rsidR="001A2FE8">
              <w:rPr>
                <w:rFonts w:ascii="Times New Roman" w:eastAsia="Times New Roman" w:hAnsi="Times New Roman" w:cs="Times New Roman"/>
                <w:sz w:val="20"/>
                <w:szCs w:val="20"/>
              </w:rPr>
              <w:t>20289</w:t>
            </w:r>
          </w:p>
        </w:tc>
      </w:tr>
      <w:tr w:rsidR="00761C5F" w:rsidRPr="00727087" w:rsidTr="001A2FE8">
        <w:trPr>
          <w:gridBefore w:val="2"/>
          <w:gridAfter w:val="1"/>
          <w:wBefore w:w="38" w:type="pct"/>
          <w:wAfter w:w="23" w:type="pct"/>
          <w:trHeight w:val="340"/>
        </w:trPr>
        <w:tc>
          <w:tcPr>
            <w:tcW w:w="2601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1C5F" w:rsidRPr="00727087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Период, за который выплачивались дивиденды </w:t>
            </w:r>
          </w:p>
        </w:tc>
        <w:tc>
          <w:tcPr>
            <w:tcW w:w="919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761C5F" w:rsidRPr="00727087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месяц, квартал, год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761C5F" w:rsidRPr="00727087" w:rsidRDefault="00761C5F" w:rsidP="001A2FE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за 201</w:t>
            </w:r>
            <w:r w:rsidR="001A2FE8">
              <w:rPr>
                <w:rFonts w:ascii="Times New Roman" w:eastAsia="Times New Roman" w:hAnsi="Times New Roman" w:cs="Times New Roman"/>
                <w:sz w:val="20"/>
                <w:szCs w:val="20"/>
              </w:rPr>
              <w:t>8</w:t>
            </w: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год</w:t>
            </w:r>
          </w:p>
        </w:tc>
        <w:tc>
          <w:tcPr>
            <w:tcW w:w="71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61C5F" w:rsidRPr="00727087" w:rsidRDefault="00761C5F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X</w:t>
            </w:r>
          </w:p>
        </w:tc>
      </w:tr>
      <w:tr w:rsidR="00761C5F" w:rsidRPr="00727087" w:rsidTr="001A2FE8">
        <w:trPr>
          <w:gridBefore w:val="2"/>
          <w:gridAfter w:val="1"/>
          <w:wBefore w:w="38" w:type="pct"/>
          <w:wAfter w:w="23" w:type="pct"/>
          <w:trHeight w:val="416"/>
        </w:trPr>
        <w:tc>
          <w:tcPr>
            <w:tcW w:w="2601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1C5F" w:rsidRPr="00727087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Дата (даты) принятия решений о выплате дивидендов</w:t>
            </w:r>
          </w:p>
        </w:tc>
        <w:tc>
          <w:tcPr>
            <w:tcW w:w="919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761C5F" w:rsidRPr="00727087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число, месяц, год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761C5F" w:rsidRPr="00727087" w:rsidRDefault="00D81ADC" w:rsidP="001A2FE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29</w:t>
            </w:r>
            <w:r w:rsidR="00761C5F" w:rsidRPr="008F3125">
              <w:rPr>
                <w:rFonts w:ascii="Times New Roman" w:eastAsia="Times New Roman" w:hAnsi="Times New Roman" w:cs="Times New Roman"/>
                <w:sz w:val="20"/>
                <w:szCs w:val="20"/>
              </w:rPr>
              <w:t>.03.201</w:t>
            </w:r>
            <w:r w:rsidR="001A2FE8">
              <w:rPr>
                <w:rFonts w:ascii="Times New Roman" w:eastAsia="Times New Roman" w:hAnsi="Times New Roman" w:cs="Times New Roman"/>
                <w:sz w:val="20"/>
                <w:szCs w:val="20"/>
              </w:rPr>
              <w:t>9</w:t>
            </w:r>
            <w:r w:rsidR="00761C5F" w:rsidRPr="008F3125">
              <w:rPr>
                <w:rFonts w:ascii="Times New Roman" w:eastAsia="Times New Roman" w:hAnsi="Times New Roman" w:cs="Times New Roman"/>
                <w:sz w:val="20"/>
                <w:szCs w:val="20"/>
              </w:rPr>
              <w:t>г.</w:t>
            </w:r>
          </w:p>
        </w:tc>
        <w:tc>
          <w:tcPr>
            <w:tcW w:w="71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61C5F" w:rsidRPr="00727087" w:rsidRDefault="00761C5F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X</w:t>
            </w:r>
          </w:p>
        </w:tc>
      </w:tr>
      <w:tr w:rsidR="00761C5F" w:rsidRPr="00727087" w:rsidTr="001A2FE8">
        <w:trPr>
          <w:gridBefore w:val="2"/>
          <w:gridAfter w:val="1"/>
          <w:wBefore w:w="38" w:type="pct"/>
          <w:wAfter w:w="23" w:type="pct"/>
          <w:trHeight w:val="422"/>
        </w:trPr>
        <w:tc>
          <w:tcPr>
            <w:tcW w:w="2601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1C5F" w:rsidRPr="00727087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Срок (сроки) выплаты дивидендов</w:t>
            </w:r>
          </w:p>
        </w:tc>
        <w:tc>
          <w:tcPr>
            <w:tcW w:w="919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761C5F" w:rsidRPr="00727087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число, месяц, год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761C5F" w:rsidRPr="00727087" w:rsidRDefault="00761C5F" w:rsidP="001A2FE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 2</w:t>
            </w:r>
            <w:r w:rsidR="007F592A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.04.201</w:t>
            </w:r>
            <w:r w:rsidR="001A2FE8">
              <w:rPr>
                <w:rFonts w:ascii="Times New Roman" w:eastAsia="Times New Roman" w:hAnsi="Times New Roman" w:cs="Times New Roman"/>
                <w:sz w:val="20"/>
                <w:szCs w:val="20"/>
              </w:rPr>
              <w:t>9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по </w:t>
            </w: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  <w:r w:rsid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.0</w:t>
            </w:r>
            <w:r w:rsid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.201</w:t>
            </w:r>
            <w:r w:rsidR="001A2FE8">
              <w:rPr>
                <w:rFonts w:ascii="Times New Roman" w:eastAsia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71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61C5F" w:rsidRPr="00727087" w:rsidRDefault="00761C5F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X</w:t>
            </w:r>
          </w:p>
        </w:tc>
      </w:tr>
      <w:tr w:rsidR="00761C5F" w:rsidRPr="00727087" w:rsidTr="001A2FE8">
        <w:trPr>
          <w:gridBefore w:val="2"/>
          <w:gridAfter w:val="1"/>
          <w:wBefore w:w="38" w:type="pct"/>
          <w:wAfter w:w="23" w:type="pct"/>
          <w:trHeight w:val="450"/>
        </w:trPr>
        <w:tc>
          <w:tcPr>
            <w:tcW w:w="2601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1C5F" w:rsidRPr="00727087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Обеспеченность акции имуществом общества</w:t>
            </w:r>
          </w:p>
        </w:tc>
        <w:tc>
          <w:tcPr>
            <w:tcW w:w="919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61C5F" w:rsidRPr="00727087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рублей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61C5F" w:rsidRPr="00727087" w:rsidRDefault="00761C5F" w:rsidP="001A2FE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2,</w:t>
            </w:r>
            <w:r w:rsidR="001A2FE8">
              <w:rPr>
                <w:rFonts w:ascii="Times New Roman" w:eastAsia="Times New Roman" w:hAnsi="Times New Roman" w:cs="Times New Roman"/>
                <w:sz w:val="20"/>
                <w:szCs w:val="20"/>
              </w:rPr>
              <w:t>55</w:t>
            </w:r>
          </w:p>
        </w:tc>
        <w:tc>
          <w:tcPr>
            <w:tcW w:w="71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61C5F" w:rsidRPr="00727087" w:rsidRDefault="00761C5F" w:rsidP="001A2FE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2,</w:t>
            </w:r>
            <w:r w:rsidR="007F592A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  <w:r w:rsidR="001A2FE8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</w:tr>
      <w:tr w:rsidR="00761C5F" w:rsidRPr="00727087" w:rsidTr="001A2FE8">
        <w:trPr>
          <w:gridBefore w:val="2"/>
          <w:gridAfter w:val="1"/>
          <w:wBefore w:w="38" w:type="pct"/>
          <w:wAfter w:w="23" w:type="pct"/>
          <w:trHeight w:val="435"/>
        </w:trPr>
        <w:tc>
          <w:tcPr>
            <w:tcW w:w="2601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1C5F" w:rsidRPr="00727087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Количество простых акций, находящихся на балансе общества</w:t>
            </w:r>
          </w:p>
        </w:tc>
        <w:tc>
          <w:tcPr>
            <w:tcW w:w="919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61C5F" w:rsidRPr="00727087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штук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61C5F" w:rsidRPr="00727087" w:rsidRDefault="00761C5F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71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61C5F" w:rsidRPr="00727087" w:rsidRDefault="00761C5F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761C5F" w:rsidRPr="00D7449F" w:rsidTr="001A2FE8">
        <w:trPr>
          <w:gridBefore w:val="1"/>
          <w:gridAfter w:val="1"/>
          <w:wBefore w:w="36" w:type="pct"/>
          <w:wAfter w:w="23" w:type="pct"/>
          <w:trHeight w:val="555"/>
        </w:trPr>
        <w:tc>
          <w:tcPr>
            <w:tcW w:w="2809" w:type="pct"/>
            <w:gridSpan w:val="8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761C5F" w:rsidRPr="00D7449F" w:rsidRDefault="00D81ADC" w:rsidP="00E013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А</w:t>
            </w:r>
            <w:r w:rsidR="00761C5F" w:rsidRPr="00D7449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кции, поступившие в распоряжение общества.</w:t>
            </w:r>
          </w:p>
        </w:tc>
        <w:tc>
          <w:tcPr>
            <w:tcW w:w="2132" w:type="pct"/>
            <w:gridSpan w:val="8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761C5F" w:rsidRPr="00D7449F" w:rsidRDefault="00D81ADC" w:rsidP="00E013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А</w:t>
            </w:r>
            <w:r w:rsidR="00761C5F" w:rsidRPr="00D7449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кции, приобретенные в целях сокращения общего количества</w:t>
            </w:r>
          </w:p>
        </w:tc>
      </w:tr>
      <w:tr w:rsidR="00761C5F" w:rsidRPr="00D7449F" w:rsidTr="001A2FE8">
        <w:trPr>
          <w:gridBefore w:val="1"/>
          <w:gridAfter w:val="1"/>
          <w:wBefore w:w="36" w:type="pct"/>
          <w:wAfter w:w="23" w:type="pct"/>
          <w:trHeight w:val="700"/>
        </w:trPr>
        <w:tc>
          <w:tcPr>
            <w:tcW w:w="928" w:type="pct"/>
            <w:gridSpan w:val="3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1C5F" w:rsidRPr="00D7449F" w:rsidRDefault="00761C5F" w:rsidP="00E013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Дата зачисления  акций на счет "депо" общества</w:t>
            </w:r>
          </w:p>
        </w:tc>
        <w:tc>
          <w:tcPr>
            <w:tcW w:w="87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1C5F" w:rsidRPr="00D7449F" w:rsidRDefault="00761C5F" w:rsidP="00E013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Количество акций, шт</w:t>
            </w:r>
          </w:p>
        </w:tc>
        <w:tc>
          <w:tcPr>
            <w:tcW w:w="1009" w:type="pct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761C5F" w:rsidRPr="00D7449F" w:rsidRDefault="00761C5F" w:rsidP="00E013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Срок реализации акций, поступивших в распоряжение общества</w:t>
            </w:r>
          </w:p>
        </w:tc>
        <w:tc>
          <w:tcPr>
            <w:tcW w:w="891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1C5F" w:rsidRPr="00D7449F" w:rsidRDefault="00761C5F" w:rsidP="00E013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Дата зачисления акций на счет "депо" общества</w:t>
            </w:r>
          </w:p>
        </w:tc>
        <w:tc>
          <w:tcPr>
            <w:tcW w:w="1241" w:type="pct"/>
            <w:gridSpan w:val="4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761C5F" w:rsidRPr="00D7449F" w:rsidRDefault="00761C5F" w:rsidP="00E013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Количество акций, шт</w:t>
            </w:r>
          </w:p>
        </w:tc>
      </w:tr>
      <w:tr w:rsidR="00761C5F" w:rsidRPr="00D7449F" w:rsidTr="001A2FE8">
        <w:trPr>
          <w:gridBefore w:val="1"/>
          <w:gridAfter w:val="1"/>
          <w:wBefore w:w="36" w:type="pct"/>
          <w:wAfter w:w="23" w:type="pct"/>
          <w:trHeight w:val="255"/>
        </w:trPr>
        <w:tc>
          <w:tcPr>
            <w:tcW w:w="928" w:type="pct"/>
            <w:gridSpan w:val="3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761C5F" w:rsidRPr="00D7449F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7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761C5F" w:rsidRPr="00D7449F" w:rsidRDefault="00761C5F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009" w:type="pct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CCFFCC"/>
            <w:noWrap/>
            <w:vAlign w:val="bottom"/>
            <w:hideMark/>
          </w:tcPr>
          <w:p w:rsidR="00761C5F" w:rsidRPr="00D7449F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91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761C5F" w:rsidRPr="00D7449F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241" w:type="pct"/>
            <w:gridSpan w:val="4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CCFFCC"/>
            <w:noWrap/>
            <w:vAlign w:val="bottom"/>
            <w:hideMark/>
          </w:tcPr>
          <w:p w:rsidR="00761C5F" w:rsidRPr="00D7449F" w:rsidRDefault="00761C5F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D81ADC" w:rsidRPr="00D81ADC" w:rsidTr="001A2FE8">
        <w:trPr>
          <w:gridBefore w:val="3"/>
          <w:gridAfter w:val="2"/>
          <w:wBefore w:w="52" w:type="pct"/>
          <w:wAfter w:w="193" w:type="pct"/>
          <w:trHeight w:val="1050"/>
        </w:trPr>
        <w:tc>
          <w:tcPr>
            <w:tcW w:w="4755" w:type="pct"/>
            <w:gridSpan w:val="1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81ADC" w:rsidRPr="00D81ADC" w:rsidRDefault="00D81ADC" w:rsidP="00D81AD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Отдельные финансовые результаты деятельности открытого акционерного общества:</w:t>
            </w:r>
          </w:p>
        </w:tc>
      </w:tr>
      <w:tr w:rsidR="00D81ADC" w:rsidRPr="00D81ADC" w:rsidTr="001A2FE8">
        <w:trPr>
          <w:gridBefore w:val="3"/>
          <w:gridAfter w:val="2"/>
          <w:wBefore w:w="52" w:type="pct"/>
          <w:wAfter w:w="193" w:type="pct"/>
          <w:trHeight w:val="685"/>
        </w:trPr>
        <w:tc>
          <w:tcPr>
            <w:tcW w:w="1957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81ADC" w:rsidRPr="00D81ADC" w:rsidRDefault="00D81ADC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Показатель</w:t>
            </w:r>
          </w:p>
        </w:tc>
        <w:tc>
          <w:tcPr>
            <w:tcW w:w="91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81ADC" w:rsidRPr="00D81ADC" w:rsidRDefault="00D81ADC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Единица измерения</w:t>
            </w:r>
          </w:p>
        </w:tc>
        <w:tc>
          <w:tcPr>
            <w:tcW w:w="69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81ADC" w:rsidRPr="00D81ADC" w:rsidRDefault="00D81ADC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За отчетный период</w:t>
            </w:r>
          </w:p>
        </w:tc>
        <w:tc>
          <w:tcPr>
            <w:tcW w:w="1188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81ADC" w:rsidRPr="00D81ADC" w:rsidRDefault="00D81ADC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За аналогичный период прошлого года</w:t>
            </w:r>
          </w:p>
        </w:tc>
      </w:tr>
      <w:tr w:rsidR="00D81ADC" w:rsidRPr="00D81ADC" w:rsidTr="001A2FE8">
        <w:trPr>
          <w:gridBefore w:val="3"/>
          <w:gridAfter w:val="2"/>
          <w:wBefore w:w="52" w:type="pct"/>
          <w:wAfter w:w="193" w:type="pct"/>
          <w:trHeight w:val="567"/>
        </w:trPr>
        <w:tc>
          <w:tcPr>
            <w:tcW w:w="1957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81ADC" w:rsidRPr="00D81ADC" w:rsidRDefault="00D81ADC" w:rsidP="00D81AD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Выручка от реализации продукции, товаров, работ,услуг </w:t>
            </w:r>
          </w:p>
        </w:tc>
        <w:tc>
          <w:tcPr>
            <w:tcW w:w="91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81ADC" w:rsidRPr="00D81ADC" w:rsidRDefault="00D81ADC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81ADC" w:rsidRPr="00D81ADC" w:rsidRDefault="001A2FE8" w:rsidP="00D81AD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6285</w:t>
            </w:r>
          </w:p>
        </w:tc>
        <w:tc>
          <w:tcPr>
            <w:tcW w:w="1188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81ADC" w:rsidRPr="00D81ADC" w:rsidRDefault="001A2FE8" w:rsidP="00D81AD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5531</w:t>
            </w:r>
          </w:p>
        </w:tc>
      </w:tr>
      <w:tr w:rsidR="001A2FE8" w:rsidRPr="00D81ADC" w:rsidTr="001A2FE8">
        <w:trPr>
          <w:gridBefore w:val="3"/>
          <w:gridAfter w:val="2"/>
          <w:wBefore w:w="52" w:type="pct"/>
          <w:wAfter w:w="193" w:type="pct"/>
          <w:trHeight w:val="705"/>
        </w:trPr>
        <w:tc>
          <w:tcPr>
            <w:tcW w:w="1957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Себестоимость реализованной продукции, товаров, работ, услуг, управленческие расходы; расходы на реализацию</w:t>
            </w:r>
          </w:p>
        </w:tc>
        <w:tc>
          <w:tcPr>
            <w:tcW w:w="91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6206</w:t>
            </w:r>
          </w:p>
        </w:tc>
        <w:tc>
          <w:tcPr>
            <w:tcW w:w="1188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FE8" w:rsidRPr="00D81ADC" w:rsidRDefault="001A2FE8" w:rsidP="001A2FE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5311</w:t>
            </w:r>
          </w:p>
        </w:tc>
      </w:tr>
      <w:tr w:rsidR="001A2FE8" w:rsidRPr="00D81ADC" w:rsidTr="001A2FE8">
        <w:trPr>
          <w:gridBefore w:val="3"/>
          <w:gridAfter w:val="2"/>
          <w:wBefore w:w="52" w:type="pct"/>
          <w:wAfter w:w="193" w:type="pct"/>
          <w:trHeight w:val="543"/>
        </w:trPr>
        <w:tc>
          <w:tcPr>
            <w:tcW w:w="1957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Прибыль (убыток) до налогообложения - всего (Прибыль (убыток) отчетного периода)</w:t>
            </w:r>
          </w:p>
        </w:tc>
        <w:tc>
          <w:tcPr>
            <w:tcW w:w="91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266</w:t>
            </w:r>
          </w:p>
        </w:tc>
        <w:tc>
          <w:tcPr>
            <w:tcW w:w="1188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1A2FE8" w:rsidP="001A2FE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34</w:t>
            </w:r>
          </w:p>
        </w:tc>
      </w:tr>
      <w:tr w:rsidR="001A2FE8" w:rsidRPr="00D81ADC" w:rsidTr="001A2FE8">
        <w:trPr>
          <w:gridBefore w:val="3"/>
          <w:gridAfter w:val="2"/>
          <w:wBefore w:w="52" w:type="pct"/>
          <w:wAfter w:w="193" w:type="pct"/>
          <w:trHeight w:val="552"/>
        </w:trPr>
        <w:tc>
          <w:tcPr>
            <w:tcW w:w="1957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в том числе: прибыль (убыток) от реализации продукции, товаров, работ, услуг</w:t>
            </w:r>
          </w:p>
        </w:tc>
        <w:tc>
          <w:tcPr>
            <w:tcW w:w="91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79</w:t>
            </w:r>
          </w:p>
        </w:tc>
        <w:tc>
          <w:tcPr>
            <w:tcW w:w="1188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1A2FE8" w:rsidP="001A2FE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220</w:t>
            </w:r>
          </w:p>
        </w:tc>
      </w:tr>
      <w:tr w:rsidR="001A2FE8" w:rsidRPr="00D81ADC" w:rsidTr="001A2FE8">
        <w:trPr>
          <w:gridBefore w:val="3"/>
          <w:gridAfter w:val="2"/>
          <w:wBefore w:w="52" w:type="pct"/>
          <w:wAfter w:w="193" w:type="pct"/>
          <w:trHeight w:val="407"/>
        </w:trPr>
        <w:tc>
          <w:tcPr>
            <w:tcW w:w="1957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прочие доходы и расходы по текущей деятельности</w:t>
            </w:r>
          </w:p>
        </w:tc>
        <w:tc>
          <w:tcPr>
            <w:tcW w:w="91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182</w:t>
            </w:r>
          </w:p>
        </w:tc>
        <w:tc>
          <w:tcPr>
            <w:tcW w:w="1188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FE8" w:rsidRPr="00D81ADC" w:rsidRDefault="001A2FE8" w:rsidP="001A2FE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-219</w:t>
            </w:r>
          </w:p>
        </w:tc>
      </w:tr>
      <w:tr w:rsidR="001A2FE8" w:rsidRPr="00D81ADC" w:rsidTr="001A2FE8">
        <w:trPr>
          <w:gridBefore w:val="3"/>
          <w:gridAfter w:val="2"/>
          <w:wBefore w:w="52" w:type="pct"/>
          <w:wAfter w:w="193" w:type="pct"/>
          <w:trHeight w:val="370"/>
        </w:trPr>
        <w:tc>
          <w:tcPr>
            <w:tcW w:w="1957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D81ADC">
              <w:rPr>
                <w:rFonts w:ascii="Times New Roman" w:eastAsia="Times New Roman" w:hAnsi="Times New Roman" w:cs="Times New Roman"/>
                <w:sz w:val="18"/>
                <w:szCs w:val="18"/>
              </w:rPr>
              <w:t>прибыль (убыток) от инвестиционной и финансовой деятельности</w:t>
            </w:r>
          </w:p>
        </w:tc>
        <w:tc>
          <w:tcPr>
            <w:tcW w:w="91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188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FE8" w:rsidRPr="00D81ADC" w:rsidRDefault="001A2FE8" w:rsidP="001A2FE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33</w:t>
            </w:r>
          </w:p>
        </w:tc>
      </w:tr>
      <w:tr w:rsidR="001A2FE8" w:rsidRPr="00D81ADC" w:rsidTr="001A2FE8">
        <w:trPr>
          <w:gridBefore w:val="3"/>
          <w:gridAfter w:val="2"/>
          <w:wBefore w:w="52" w:type="pct"/>
          <w:wAfter w:w="193" w:type="pct"/>
          <w:trHeight w:val="1365"/>
        </w:trPr>
        <w:tc>
          <w:tcPr>
            <w:tcW w:w="1957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Налог на прибыль; изменение отложенных налоговых активов; изменение отложенных налоговых обязательств; прочие налоги и сборы, исчисляемые из прибыли (дохода); прочие платежи, исчисляемые из прибыли (дохода)</w:t>
            </w:r>
          </w:p>
        </w:tc>
        <w:tc>
          <w:tcPr>
            <w:tcW w:w="91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79</w:t>
            </w:r>
          </w:p>
        </w:tc>
        <w:tc>
          <w:tcPr>
            <w:tcW w:w="1188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FE8" w:rsidRPr="00D81ADC" w:rsidRDefault="001A2FE8" w:rsidP="001A2FE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30</w:t>
            </w:r>
          </w:p>
        </w:tc>
      </w:tr>
      <w:tr w:rsidR="001A2FE8" w:rsidRPr="00D81ADC" w:rsidTr="001A2FE8">
        <w:trPr>
          <w:gridBefore w:val="3"/>
          <w:gridAfter w:val="2"/>
          <w:wBefore w:w="52" w:type="pct"/>
          <w:wAfter w:w="193" w:type="pct"/>
          <w:trHeight w:val="255"/>
        </w:trPr>
        <w:tc>
          <w:tcPr>
            <w:tcW w:w="1957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Чистая прибыль (убыток)</w:t>
            </w:r>
          </w:p>
        </w:tc>
        <w:tc>
          <w:tcPr>
            <w:tcW w:w="91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187</w:t>
            </w:r>
          </w:p>
        </w:tc>
        <w:tc>
          <w:tcPr>
            <w:tcW w:w="1188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1A2FE8" w:rsidP="001A2FE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</w:tr>
      <w:tr w:rsidR="001A2FE8" w:rsidRPr="00D81ADC" w:rsidTr="001A2FE8">
        <w:trPr>
          <w:gridBefore w:val="3"/>
          <w:gridAfter w:val="2"/>
          <w:wBefore w:w="52" w:type="pct"/>
          <w:wAfter w:w="193" w:type="pct"/>
          <w:trHeight w:val="556"/>
        </w:trPr>
        <w:tc>
          <w:tcPr>
            <w:tcW w:w="1957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Нераспределенная прибыль (непокрытый убыток)</w:t>
            </w:r>
          </w:p>
        </w:tc>
        <w:tc>
          <w:tcPr>
            <w:tcW w:w="91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321</w:t>
            </w:r>
          </w:p>
        </w:tc>
        <w:tc>
          <w:tcPr>
            <w:tcW w:w="1188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FE8" w:rsidRPr="00D81ADC" w:rsidRDefault="001A2FE8" w:rsidP="001A2FE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157</w:t>
            </w:r>
          </w:p>
        </w:tc>
      </w:tr>
      <w:tr w:rsidR="00D81ADC" w:rsidRPr="00D81ADC" w:rsidTr="001A2FE8">
        <w:trPr>
          <w:gridBefore w:val="3"/>
          <w:gridAfter w:val="2"/>
          <w:wBefore w:w="52" w:type="pct"/>
          <w:wAfter w:w="193" w:type="pct"/>
          <w:trHeight w:val="423"/>
        </w:trPr>
        <w:tc>
          <w:tcPr>
            <w:tcW w:w="1957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81ADC" w:rsidRPr="00D81ADC" w:rsidRDefault="00D81ADC" w:rsidP="00D81AD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Долгосрочная дебиторская задолженность </w:t>
            </w:r>
          </w:p>
        </w:tc>
        <w:tc>
          <w:tcPr>
            <w:tcW w:w="910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81ADC" w:rsidRPr="00D81ADC" w:rsidRDefault="00D81ADC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81ADC" w:rsidRPr="00D81ADC" w:rsidRDefault="00D81ADC" w:rsidP="00D81AD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8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81ADC" w:rsidRPr="00D81ADC" w:rsidRDefault="00D81ADC" w:rsidP="00D81AD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D81ADC" w:rsidRPr="00D81ADC" w:rsidTr="001A2FE8">
        <w:trPr>
          <w:gridBefore w:val="3"/>
          <w:gridAfter w:val="2"/>
          <w:wBefore w:w="52" w:type="pct"/>
          <w:wAfter w:w="193" w:type="pct"/>
          <w:trHeight w:val="415"/>
        </w:trPr>
        <w:tc>
          <w:tcPr>
            <w:tcW w:w="1957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81ADC" w:rsidRPr="00D81ADC" w:rsidRDefault="00D81ADC" w:rsidP="00D81AD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Долгосрочные обязательства</w:t>
            </w:r>
          </w:p>
        </w:tc>
        <w:tc>
          <w:tcPr>
            <w:tcW w:w="910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81ADC" w:rsidRPr="00D81ADC" w:rsidRDefault="00D81ADC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</w:tcPr>
          <w:p w:rsidR="00D81ADC" w:rsidRPr="00D81ADC" w:rsidRDefault="00D81ADC" w:rsidP="00D81AD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88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</w:tcPr>
          <w:p w:rsidR="00D81ADC" w:rsidRPr="00D81ADC" w:rsidRDefault="00D81ADC" w:rsidP="00D81AD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</w:tbl>
    <w:p w:rsidR="00D81ADC" w:rsidRDefault="00D81ADC" w:rsidP="00E013E7">
      <w:p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E013E7" w:rsidRPr="008F3125" w:rsidRDefault="00E013E7" w:rsidP="00E013E7">
      <w:p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  <w:r w:rsidRPr="008F3125">
        <w:rPr>
          <w:rFonts w:ascii="Times New Roman" w:hAnsi="Times New Roman" w:cs="Times New Roman"/>
          <w:b/>
          <w:sz w:val="20"/>
          <w:szCs w:val="20"/>
        </w:rPr>
        <w:t>Среднесписочная численность работающих (человек</w:t>
      </w:r>
      <w:r w:rsidR="00761C5F">
        <w:rPr>
          <w:rFonts w:ascii="Times New Roman" w:hAnsi="Times New Roman" w:cs="Times New Roman"/>
          <w:b/>
          <w:sz w:val="20"/>
          <w:szCs w:val="20"/>
        </w:rPr>
        <w:t>)____</w:t>
      </w:r>
      <w:r w:rsidR="007F592A">
        <w:rPr>
          <w:rFonts w:ascii="Times New Roman" w:hAnsi="Times New Roman" w:cs="Times New Roman"/>
          <w:b/>
          <w:sz w:val="20"/>
          <w:szCs w:val="20"/>
        </w:rPr>
        <w:t>1</w:t>
      </w:r>
      <w:r w:rsidR="008F45F1">
        <w:rPr>
          <w:rFonts w:ascii="Times New Roman" w:hAnsi="Times New Roman" w:cs="Times New Roman"/>
          <w:b/>
          <w:sz w:val="20"/>
          <w:szCs w:val="20"/>
        </w:rPr>
        <w:t>96</w:t>
      </w:r>
      <w:r w:rsidRPr="008F3125">
        <w:rPr>
          <w:rFonts w:ascii="Times New Roman" w:hAnsi="Times New Roman" w:cs="Times New Roman"/>
          <w:i/>
          <w:sz w:val="20"/>
          <w:szCs w:val="20"/>
        </w:rPr>
        <w:t>_____</w:t>
      </w:r>
    </w:p>
    <w:p w:rsidR="00E013E7" w:rsidRPr="008F3125" w:rsidRDefault="00E013E7" w:rsidP="00E013E7">
      <w:p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  <w:r w:rsidRPr="008F3125">
        <w:rPr>
          <w:rFonts w:ascii="Times New Roman" w:hAnsi="Times New Roman" w:cs="Times New Roman"/>
          <w:b/>
          <w:sz w:val="20"/>
          <w:szCs w:val="20"/>
        </w:rPr>
        <w:t>Основные виды продукции или виды деятельности, по которым получено двадцать и более процентов выручки от реализации товаров, продукции, работ, услуг (только в составе годового отчета):</w:t>
      </w:r>
      <w:r w:rsidRPr="008F3125">
        <w:rPr>
          <w:sz w:val="20"/>
          <w:szCs w:val="20"/>
        </w:rPr>
        <w:t xml:space="preserve"> </w:t>
      </w:r>
      <w:r w:rsidR="00761C5F">
        <w:rPr>
          <w:rFonts w:ascii="Times New Roman" w:hAnsi="Times New Roman" w:cs="Times New Roman"/>
          <w:i/>
          <w:sz w:val="20"/>
          <w:szCs w:val="20"/>
        </w:rPr>
        <w:t>Общее строительство зданий</w:t>
      </w:r>
      <w:r w:rsidRPr="008F3125">
        <w:rPr>
          <w:rFonts w:ascii="Times New Roman" w:hAnsi="Times New Roman" w:cs="Times New Roman"/>
          <w:i/>
          <w:sz w:val="20"/>
          <w:szCs w:val="20"/>
        </w:rPr>
        <w:t xml:space="preserve">- </w:t>
      </w:r>
      <w:r w:rsidR="00D81ADC">
        <w:rPr>
          <w:rFonts w:ascii="Times New Roman" w:hAnsi="Times New Roman" w:cs="Times New Roman"/>
          <w:i/>
          <w:sz w:val="20"/>
          <w:szCs w:val="20"/>
        </w:rPr>
        <w:t>8</w:t>
      </w:r>
      <w:r w:rsidR="008F45F1">
        <w:rPr>
          <w:rFonts w:ascii="Times New Roman" w:hAnsi="Times New Roman" w:cs="Times New Roman"/>
          <w:i/>
          <w:sz w:val="20"/>
          <w:szCs w:val="20"/>
        </w:rPr>
        <w:t>5</w:t>
      </w:r>
      <w:r w:rsidR="00D81ADC">
        <w:rPr>
          <w:rFonts w:ascii="Times New Roman" w:hAnsi="Times New Roman" w:cs="Times New Roman"/>
          <w:i/>
          <w:sz w:val="20"/>
          <w:szCs w:val="20"/>
        </w:rPr>
        <w:t>,</w:t>
      </w:r>
      <w:r w:rsidR="008F45F1">
        <w:rPr>
          <w:rFonts w:ascii="Times New Roman" w:hAnsi="Times New Roman" w:cs="Times New Roman"/>
          <w:i/>
          <w:sz w:val="20"/>
          <w:szCs w:val="20"/>
        </w:rPr>
        <w:t>6</w:t>
      </w:r>
      <w:r w:rsidRPr="008F3125">
        <w:rPr>
          <w:rFonts w:ascii="Times New Roman" w:hAnsi="Times New Roman" w:cs="Times New Roman"/>
          <w:i/>
          <w:sz w:val="20"/>
          <w:szCs w:val="20"/>
        </w:rPr>
        <w:t>%</w:t>
      </w:r>
    </w:p>
    <w:p w:rsidR="00E013E7" w:rsidRDefault="00E013E7" w:rsidP="0039475F">
      <w:pPr>
        <w:spacing w:after="0" w:line="240" w:lineRule="auto"/>
        <w:jc w:val="both"/>
        <w:rPr>
          <w:rFonts w:ascii="Times New Roman" w:hAnsi="Times New Roman" w:cs="Times New Roman"/>
          <w:i/>
          <w:sz w:val="20"/>
          <w:szCs w:val="20"/>
        </w:rPr>
      </w:pPr>
      <w:r w:rsidRPr="008F3125">
        <w:rPr>
          <w:rFonts w:ascii="Times New Roman" w:hAnsi="Times New Roman" w:cs="Times New Roman"/>
          <w:b/>
          <w:sz w:val="20"/>
          <w:szCs w:val="20"/>
        </w:rPr>
        <w:t xml:space="preserve">Дата проведения годового общего собрания акционеров, на котором утверждался годовой бухгалтерский баланс за отчетный год: </w:t>
      </w:r>
      <w:r w:rsidR="008F45F1" w:rsidRPr="008F45F1">
        <w:rPr>
          <w:rFonts w:ascii="Times New Roman" w:hAnsi="Times New Roman" w:cs="Times New Roman"/>
          <w:i/>
          <w:sz w:val="20"/>
          <w:szCs w:val="20"/>
        </w:rPr>
        <w:t>30</w:t>
      </w:r>
      <w:r w:rsidRPr="008F3125">
        <w:rPr>
          <w:rFonts w:ascii="Times New Roman" w:hAnsi="Times New Roman" w:cs="Times New Roman"/>
          <w:i/>
          <w:sz w:val="20"/>
          <w:szCs w:val="20"/>
        </w:rPr>
        <w:t xml:space="preserve"> марта 20</w:t>
      </w:r>
      <w:r w:rsidR="008F45F1">
        <w:rPr>
          <w:rFonts w:ascii="Times New Roman" w:hAnsi="Times New Roman" w:cs="Times New Roman"/>
          <w:i/>
          <w:sz w:val="20"/>
          <w:szCs w:val="20"/>
        </w:rPr>
        <w:t>20</w:t>
      </w:r>
      <w:r w:rsidRPr="008F3125">
        <w:rPr>
          <w:rFonts w:ascii="Times New Roman" w:hAnsi="Times New Roman" w:cs="Times New Roman"/>
          <w:i/>
          <w:sz w:val="20"/>
          <w:szCs w:val="20"/>
        </w:rPr>
        <w:t xml:space="preserve"> года.</w:t>
      </w:r>
    </w:p>
    <w:tbl>
      <w:tblPr>
        <w:tblW w:w="10660" w:type="dxa"/>
        <w:tblInd w:w="108" w:type="dxa"/>
        <w:tblLook w:val="04A0" w:firstRow="1" w:lastRow="0" w:firstColumn="1" w:lastColumn="0" w:noHBand="0" w:noVBand="1"/>
      </w:tblPr>
      <w:tblGrid>
        <w:gridCol w:w="10660"/>
      </w:tblGrid>
      <w:tr w:rsidR="0039475F" w:rsidRPr="0039475F" w:rsidTr="0039475F">
        <w:trPr>
          <w:trHeight w:val="555"/>
        </w:trPr>
        <w:tc>
          <w:tcPr>
            <w:tcW w:w="106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39475F" w:rsidRPr="0039475F" w:rsidRDefault="0039475F" w:rsidP="008F45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39475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Дата подготовки аудиторского заключения по бухгалтерской (финансовой) отчетности:</w:t>
            </w:r>
            <w:r w:rsidRPr="0039475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="008F45F1">
              <w:rPr>
                <w:rFonts w:ascii="Times New Roman" w:eastAsia="Times New Roman" w:hAnsi="Times New Roman" w:cs="Times New Roman"/>
                <w:sz w:val="20"/>
                <w:szCs w:val="20"/>
              </w:rPr>
              <w:t>10</w:t>
            </w:r>
            <w:r w:rsidRPr="0039475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марта 20</w:t>
            </w:r>
            <w:r w:rsidR="008F45F1">
              <w:rPr>
                <w:rFonts w:ascii="Times New Roman" w:eastAsia="Times New Roman" w:hAnsi="Times New Roman" w:cs="Times New Roman"/>
                <w:sz w:val="20"/>
                <w:szCs w:val="20"/>
              </w:rPr>
              <w:t>20</w:t>
            </w:r>
            <w:r w:rsidRPr="0039475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г.</w:t>
            </w:r>
          </w:p>
        </w:tc>
      </w:tr>
      <w:tr w:rsidR="0039475F" w:rsidRPr="0039475F" w:rsidTr="0039475F">
        <w:trPr>
          <w:trHeight w:val="1350"/>
        </w:trPr>
        <w:tc>
          <w:tcPr>
            <w:tcW w:w="106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39475F" w:rsidRPr="0039475F" w:rsidRDefault="0039475F" w:rsidP="008F45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39475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Наименование аудиторской организации (фамилия, собственное имя, отчество (если таковое имеется) индивидуального предпринимателя), местонахождение (место жительства), дата государственной регистрации, регистрационный номер в Едином государственном регистре юридических лиц и индивидуальных предпринимателей:</w:t>
            </w:r>
            <w:r w:rsidRPr="0039475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</w:t>
            </w:r>
            <w:r w:rsidR="008F45F1">
              <w:rPr>
                <w:rFonts w:ascii="Times New Roman" w:eastAsia="Times New Roman" w:hAnsi="Times New Roman" w:cs="Times New Roman"/>
                <w:sz w:val="20"/>
                <w:szCs w:val="20"/>
              </w:rPr>
              <w:t>О</w:t>
            </w:r>
            <w:r w:rsidRPr="0039475F">
              <w:rPr>
                <w:rFonts w:ascii="Times New Roman" w:eastAsia="Times New Roman" w:hAnsi="Times New Roman" w:cs="Times New Roman"/>
                <w:sz w:val="20"/>
                <w:szCs w:val="20"/>
              </w:rPr>
              <w:t>О "</w:t>
            </w:r>
            <w:r w:rsidR="008F45F1">
              <w:rPr>
                <w:rFonts w:ascii="Times New Roman" w:eastAsia="Times New Roman" w:hAnsi="Times New Roman" w:cs="Times New Roman"/>
                <w:sz w:val="20"/>
                <w:szCs w:val="20"/>
              </w:rPr>
              <w:t>АУДИТЕКС</w:t>
            </w:r>
            <w:r w:rsidRPr="0039475F">
              <w:rPr>
                <w:rFonts w:ascii="Times New Roman" w:eastAsia="Times New Roman" w:hAnsi="Times New Roman" w:cs="Times New Roman"/>
                <w:sz w:val="20"/>
                <w:szCs w:val="20"/>
              </w:rPr>
              <w:t>"   Место нахождения: 220</w:t>
            </w:r>
            <w:r w:rsidR="008F45F1">
              <w:rPr>
                <w:rFonts w:ascii="Times New Roman" w:eastAsia="Times New Roman" w:hAnsi="Times New Roman" w:cs="Times New Roman"/>
                <w:sz w:val="20"/>
                <w:szCs w:val="20"/>
              </w:rPr>
              <w:t>114</w:t>
            </w:r>
            <w:r w:rsidRPr="0039475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г.Минск, </w:t>
            </w:r>
            <w:r w:rsidR="008F45F1">
              <w:rPr>
                <w:rFonts w:ascii="Times New Roman" w:eastAsia="Times New Roman" w:hAnsi="Times New Roman" w:cs="Times New Roman"/>
                <w:sz w:val="20"/>
                <w:szCs w:val="20"/>
              </w:rPr>
              <w:t>пр.Независимости, 107, оф.1Н.</w:t>
            </w:r>
            <w:r w:rsidRPr="0039475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Зарегистрировано решением Минского городского исполнительного комитета </w:t>
            </w:r>
            <w:r w:rsidR="008F45F1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  <w:r w:rsidRPr="0039475F">
              <w:rPr>
                <w:rFonts w:ascii="Times New Roman" w:eastAsia="Times New Roman" w:hAnsi="Times New Roman" w:cs="Times New Roman"/>
                <w:sz w:val="20"/>
                <w:szCs w:val="20"/>
              </w:rPr>
              <w:t>2.</w:t>
            </w:r>
            <w:r w:rsidR="008F45F1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  <w:r w:rsidRPr="0039475F">
              <w:rPr>
                <w:rFonts w:ascii="Times New Roman" w:eastAsia="Times New Roman" w:hAnsi="Times New Roman" w:cs="Times New Roman"/>
                <w:sz w:val="20"/>
                <w:szCs w:val="20"/>
              </w:rPr>
              <w:t>1.20</w:t>
            </w:r>
            <w:r w:rsidR="008F45F1">
              <w:rPr>
                <w:rFonts w:ascii="Times New Roman" w:eastAsia="Times New Roman" w:hAnsi="Times New Roman" w:cs="Times New Roman"/>
                <w:sz w:val="20"/>
                <w:szCs w:val="20"/>
              </w:rPr>
              <w:t>19</w:t>
            </w:r>
            <w:r w:rsidRPr="0039475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г. в Едином государственном регистре юридических лиц и индивидуальных предпринимателей за № 19</w:t>
            </w:r>
            <w:r w:rsidR="008F45F1">
              <w:rPr>
                <w:rFonts w:ascii="Times New Roman" w:eastAsia="Times New Roman" w:hAnsi="Times New Roman" w:cs="Times New Roman"/>
                <w:sz w:val="20"/>
                <w:szCs w:val="20"/>
              </w:rPr>
              <w:t>3195557</w:t>
            </w:r>
            <w:r w:rsidRPr="0039475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.      </w:t>
            </w:r>
          </w:p>
        </w:tc>
      </w:tr>
      <w:tr w:rsidR="0039475F" w:rsidRPr="0039475F" w:rsidTr="0039475F">
        <w:trPr>
          <w:trHeight w:val="555"/>
        </w:trPr>
        <w:tc>
          <w:tcPr>
            <w:tcW w:w="106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39475F" w:rsidRPr="0039475F" w:rsidRDefault="0039475F" w:rsidP="008F45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39475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Период, за который проводился аудит:</w:t>
            </w:r>
            <w:r w:rsidRPr="0039475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с 01.01.201</w:t>
            </w:r>
            <w:r w:rsidR="008F45F1">
              <w:rPr>
                <w:rFonts w:ascii="Times New Roman" w:eastAsia="Times New Roman" w:hAnsi="Times New Roman" w:cs="Times New Roman"/>
                <w:sz w:val="20"/>
                <w:szCs w:val="20"/>
              </w:rPr>
              <w:t>9</w:t>
            </w:r>
            <w:r w:rsidRPr="0039475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г. по 31.12.201</w:t>
            </w:r>
            <w:r w:rsidR="008F45F1">
              <w:rPr>
                <w:rFonts w:ascii="Times New Roman" w:eastAsia="Times New Roman" w:hAnsi="Times New Roman" w:cs="Times New Roman"/>
                <w:sz w:val="20"/>
                <w:szCs w:val="20"/>
              </w:rPr>
              <w:t>9</w:t>
            </w:r>
            <w:r w:rsidRPr="0039475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г.</w:t>
            </w:r>
          </w:p>
        </w:tc>
      </w:tr>
      <w:tr w:rsidR="0039475F" w:rsidRPr="0039475F" w:rsidTr="0039475F">
        <w:trPr>
          <w:trHeight w:val="960"/>
        </w:trPr>
        <w:tc>
          <w:tcPr>
            <w:tcW w:w="106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9475F" w:rsidRPr="0039475F" w:rsidRDefault="0039475F" w:rsidP="008F45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39475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Аудиторское мнение о достоверности бухгалтерской (финансовой) отчетности, а в случае выявленных нарушений в бухгалтерской (финансовой) отчетности - сведения о данных нарушениях:</w:t>
            </w:r>
            <w:r w:rsidRPr="0039475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Годовая бухгалтерская отчетность достоверно отражает финансовое положение ОАО "СП-Строй" по состоянию на 31 декабря 201</w:t>
            </w:r>
            <w:r w:rsidR="008F45F1">
              <w:rPr>
                <w:rFonts w:ascii="Times New Roman" w:eastAsia="Times New Roman" w:hAnsi="Times New Roman" w:cs="Times New Roman"/>
                <w:sz w:val="20"/>
                <w:szCs w:val="20"/>
              </w:rPr>
              <w:t>9</w:t>
            </w:r>
            <w:r w:rsidRPr="0039475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года, финансовые результаты его деятельности и изменение его финансового положения, в том числе денежных средств в соответствии с законодательством Республики Беларусь.</w:t>
            </w:r>
          </w:p>
        </w:tc>
      </w:tr>
    </w:tbl>
    <w:p w:rsidR="0039475F" w:rsidRPr="008F3125" w:rsidRDefault="0039475F" w:rsidP="00E013E7">
      <w:pPr>
        <w:spacing w:after="0" w:line="240" w:lineRule="auto"/>
        <w:jc w:val="both"/>
        <w:rPr>
          <w:rFonts w:ascii="Times New Roman" w:hAnsi="Times New Roman" w:cs="Times New Roman"/>
          <w:i/>
          <w:sz w:val="20"/>
          <w:szCs w:val="20"/>
        </w:rPr>
      </w:pPr>
    </w:p>
    <w:p w:rsidR="00761C5F" w:rsidRDefault="00E013E7" w:rsidP="00E013E7">
      <w:pPr>
        <w:spacing w:after="0" w:line="240" w:lineRule="auto"/>
        <w:jc w:val="both"/>
        <w:rPr>
          <w:rFonts w:ascii="Times New Roman" w:hAnsi="Times New Roman" w:cs="Times New Roman"/>
          <w:i/>
          <w:sz w:val="20"/>
          <w:szCs w:val="20"/>
        </w:rPr>
      </w:pPr>
      <w:r w:rsidRPr="008F3125">
        <w:rPr>
          <w:rFonts w:ascii="Times New Roman" w:hAnsi="Times New Roman" w:cs="Times New Roman"/>
          <w:b/>
          <w:sz w:val="20"/>
          <w:szCs w:val="20"/>
        </w:rPr>
        <w:t xml:space="preserve">Сведения о применении открытым акционерным обществом Свода правил корпоративного поведения (только в составе годового отчета): </w:t>
      </w:r>
      <w:r w:rsidR="00761C5F">
        <w:rPr>
          <w:rFonts w:ascii="Times New Roman" w:hAnsi="Times New Roman" w:cs="Times New Roman"/>
          <w:i/>
          <w:sz w:val="20"/>
          <w:szCs w:val="20"/>
        </w:rPr>
        <w:t>В обществе применяются следующие локальные нормативные документы: положение о наблюдательном совете, положение о ревизионной комиссии, регламент работы с реестром владельцев ценных бумаг, положение об аффилированных лицах, положение о дивидендной политике, корпоративный кодекс.</w:t>
      </w:r>
    </w:p>
    <w:p w:rsidR="00E013E7" w:rsidRPr="008F3125" w:rsidRDefault="00E013E7" w:rsidP="00E013E7">
      <w:pPr>
        <w:spacing w:after="0" w:line="240" w:lineRule="auto"/>
        <w:jc w:val="both"/>
        <w:rPr>
          <w:rFonts w:ascii="Times New Roman" w:hAnsi="Times New Roman" w:cs="Times New Roman"/>
          <w:i/>
          <w:sz w:val="20"/>
          <w:szCs w:val="20"/>
        </w:rPr>
      </w:pPr>
      <w:r w:rsidRPr="008F3125">
        <w:rPr>
          <w:rFonts w:ascii="Times New Roman" w:hAnsi="Times New Roman" w:cs="Times New Roman"/>
          <w:b/>
          <w:sz w:val="20"/>
          <w:szCs w:val="20"/>
        </w:rPr>
        <w:t>Адрес официального сайта открытого акционерного общества в глобальной компьютерной сети Интернет:</w:t>
      </w:r>
      <w:r w:rsidR="00761C5F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761C5F" w:rsidRPr="00761C5F">
        <w:rPr>
          <w:rFonts w:ascii="Times New Roman" w:hAnsi="Times New Roman" w:cs="Times New Roman"/>
          <w:i/>
          <w:sz w:val="20"/>
          <w:szCs w:val="20"/>
        </w:rPr>
        <w:t>отсутствует</w:t>
      </w:r>
      <w:r w:rsidR="00761C5F">
        <w:rPr>
          <w:rFonts w:ascii="Times New Roman" w:hAnsi="Times New Roman" w:cs="Times New Roman"/>
          <w:b/>
          <w:sz w:val="20"/>
          <w:szCs w:val="20"/>
        </w:rPr>
        <w:t>.</w:t>
      </w:r>
      <w:r w:rsidRPr="008F3125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tbl>
      <w:tblPr>
        <w:tblW w:w="10733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1235"/>
        <w:gridCol w:w="640"/>
        <w:gridCol w:w="483"/>
        <w:gridCol w:w="412"/>
        <w:gridCol w:w="868"/>
        <w:gridCol w:w="547"/>
        <w:gridCol w:w="185"/>
        <w:gridCol w:w="990"/>
        <w:gridCol w:w="452"/>
        <w:gridCol w:w="120"/>
        <w:gridCol w:w="735"/>
        <w:gridCol w:w="473"/>
        <w:gridCol w:w="377"/>
        <w:gridCol w:w="424"/>
        <w:gridCol w:w="472"/>
        <w:gridCol w:w="313"/>
        <w:gridCol w:w="528"/>
        <w:gridCol w:w="366"/>
        <w:gridCol w:w="415"/>
        <w:gridCol w:w="455"/>
        <w:gridCol w:w="7"/>
        <w:gridCol w:w="236"/>
      </w:tblGrid>
      <w:tr w:rsidR="00E013E7" w:rsidRPr="004A0928" w:rsidTr="00890654">
        <w:trPr>
          <w:gridAfter w:val="2"/>
          <w:wAfter w:w="243" w:type="dxa"/>
          <w:trHeight w:val="80"/>
        </w:trPr>
        <w:tc>
          <w:tcPr>
            <w:tcW w:w="187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E013E7" w:rsidRPr="004A0928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E013E7" w:rsidRPr="004A0928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A0928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E013E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A0928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  <w:p w:rsidR="0039475F" w:rsidRDefault="003947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39475F" w:rsidRDefault="003947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39475F" w:rsidRDefault="003947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39475F" w:rsidRPr="004A0928" w:rsidRDefault="003947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7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E013E7" w:rsidRPr="004A0928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A0928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5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E013E7" w:rsidRPr="004A0928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A0928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558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bottom"/>
          </w:tcPr>
          <w:p w:rsidR="00E013E7" w:rsidRPr="004A0928" w:rsidRDefault="00E013E7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</w:tr>
      <w:tr w:rsidR="00E013E7" w:rsidRPr="004A0928" w:rsidTr="00890654">
        <w:trPr>
          <w:gridAfter w:val="2"/>
          <w:wAfter w:w="243" w:type="dxa"/>
          <w:trHeight w:val="225"/>
        </w:trPr>
        <w:tc>
          <w:tcPr>
            <w:tcW w:w="187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E013E7" w:rsidRPr="004A0928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A0928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E013E7" w:rsidRPr="004A0928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A0928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E013E7" w:rsidRPr="004A0928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A0928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7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E013E7" w:rsidRPr="004A0928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A0928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5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E013E7" w:rsidRPr="004A0928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A0928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558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E013E7" w:rsidRPr="004A0928" w:rsidRDefault="00E013E7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</w:tr>
      <w:tr w:rsidR="00E013E7" w:rsidRPr="004A0928" w:rsidTr="00890654">
        <w:trPr>
          <w:gridAfter w:val="2"/>
          <w:wAfter w:w="243" w:type="dxa"/>
          <w:trHeight w:val="80"/>
        </w:trPr>
        <w:tc>
          <w:tcPr>
            <w:tcW w:w="187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E013E7" w:rsidRPr="004A0928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A0928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E013E7" w:rsidRPr="004A0928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A0928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E013E7" w:rsidRPr="004A0928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A0928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7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E013E7" w:rsidRPr="004A0928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A0928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5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E013E7" w:rsidRPr="004A0928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A0928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558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E013E7" w:rsidRPr="004A0928" w:rsidRDefault="00E013E7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10490" w:type="dxa"/>
            <w:gridSpan w:val="2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</w:rPr>
            </w:pPr>
            <w:r w:rsidRPr="004B6F45">
              <w:rPr>
                <w:rFonts w:ascii="Times New Roman" w:eastAsia="Times New Roman" w:hAnsi="Times New Roman" w:cs="Times New Roman"/>
                <w:b/>
                <w:bCs/>
                <w:color w:val="000080"/>
              </w:rPr>
              <w:lastRenderedPageBreak/>
              <w:t>БУХГАЛТЕРСКИЙ БАЛАНС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112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12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7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на</w:t>
            </w:r>
          </w:p>
        </w:tc>
        <w:tc>
          <w:tcPr>
            <w:tcW w:w="2770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D35D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bookmarkStart w:id="1" w:name="RANGE!G6"/>
            <w:r w:rsidRPr="004B6F45">
              <w:rPr>
                <w:rFonts w:ascii="Times New Roman" w:eastAsia="Times New Roman" w:hAnsi="Times New Roman" w:cs="Times New Roman"/>
              </w:rPr>
              <w:t>31 декабря 201</w:t>
            </w:r>
            <w:r w:rsidR="00D35D1A">
              <w:rPr>
                <w:rFonts w:ascii="Times New Roman" w:eastAsia="Times New Roman" w:hAnsi="Times New Roman" w:cs="Times New Roman"/>
              </w:rPr>
              <w:t>9</w:t>
            </w:r>
            <w:r w:rsidRPr="004B6F45">
              <w:rPr>
                <w:rFonts w:ascii="Times New Roman" w:eastAsia="Times New Roman" w:hAnsi="Times New Roman" w:cs="Times New Roman"/>
              </w:rPr>
              <w:t xml:space="preserve"> г.</w:t>
            </w:r>
            <w:bookmarkEnd w:id="1"/>
          </w:p>
        </w:tc>
        <w:tc>
          <w:tcPr>
            <w:tcW w:w="3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31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3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4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trHeight w:val="210"/>
        </w:trPr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112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12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7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144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47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3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31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3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4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CC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Активы</w:t>
            </w:r>
          </w:p>
        </w:tc>
        <w:tc>
          <w:tcPr>
            <w:tcW w:w="85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CC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Код строки</w:t>
            </w:r>
          </w:p>
        </w:tc>
        <w:tc>
          <w:tcPr>
            <w:tcW w:w="47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На</w:t>
            </w:r>
          </w:p>
        </w:tc>
        <w:tc>
          <w:tcPr>
            <w:tcW w:w="127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CCFFCC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31 декабря</w:t>
            </w:r>
          </w:p>
        </w:tc>
        <w:tc>
          <w:tcPr>
            <w:tcW w:w="31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 </w:t>
            </w:r>
          </w:p>
        </w:tc>
        <w:tc>
          <w:tcPr>
            <w:tcW w:w="52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На </w:t>
            </w:r>
          </w:p>
        </w:tc>
        <w:tc>
          <w:tcPr>
            <w:tcW w:w="1236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94C6E" w:rsidRPr="004B6F45" w:rsidRDefault="00294C6E" w:rsidP="00D35D1A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31 декабря 201</w:t>
            </w:r>
            <w:r w:rsidR="00D35D1A">
              <w:rPr>
                <w:rFonts w:ascii="Times New Roman" w:eastAsia="Times New Roman" w:hAnsi="Times New Roman" w:cs="Times New Roman"/>
                <w:sz w:val="21"/>
                <w:szCs w:val="21"/>
              </w:rPr>
              <w:t>8</w:t>
            </w: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г.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5812" w:type="dxa"/>
            <w:gridSpan w:val="9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85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05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94C6E" w:rsidRPr="004B6F45" w:rsidRDefault="00294C6E" w:rsidP="00D35D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201</w:t>
            </w:r>
            <w:r w:rsidR="00D35D1A">
              <w:rPr>
                <w:rFonts w:ascii="Times New Roman" w:eastAsia="Times New Roman" w:hAnsi="Times New Roman" w:cs="Times New Roman"/>
                <w:sz w:val="21"/>
                <w:szCs w:val="21"/>
              </w:rPr>
              <w:t>9</w:t>
            </w: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г.</w:t>
            </w:r>
          </w:p>
        </w:tc>
        <w:tc>
          <w:tcPr>
            <w:tcW w:w="89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46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4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4B6F45">
              <w:rPr>
                <w:rFonts w:ascii="Times New Roman" w:eastAsia="Times New Roman" w:hAnsi="Times New Roman" w:cs="Times New Roman"/>
                <w:b/>
                <w:bCs/>
              </w:rPr>
              <w:t>I. ДОЛГОСРОЧНЫЕ АКТИВЫ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4B6F45">
              <w:rPr>
                <w:rFonts w:ascii="Times New Roman" w:eastAsia="Times New Roman" w:hAnsi="Times New Roman" w:cs="Times New Roman"/>
                <w:b/>
                <w:bCs/>
              </w:rPr>
              <w:t> 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4B6F45">
              <w:rPr>
                <w:rFonts w:ascii="Times New Roman" w:eastAsia="Times New Roman" w:hAnsi="Times New Roman" w:cs="Times New Roman"/>
                <w:b/>
                <w:bCs/>
              </w:rPr>
              <w:t> 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4B6F45">
              <w:rPr>
                <w:rFonts w:ascii="Times New Roman" w:eastAsia="Times New Roman" w:hAnsi="Times New Roman" w:cs="Times New Roman"/>
                <w:b/>
                <w:bCs/>
              </w:rPr>
              <w:t> 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10490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Основные средства: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первоначальная стоимость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101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E3E1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</w:t>
            </w:r>
            <w:r w:rsidR="008E3E19">
              <w:rPr>
                <w:rFonts w:ascii="Times New Roman" w:eastAsia="Times New Roman" w:hAnsi="Times New Roman" w:cs="Times New Roman"/>
              </w:rPr>
              <w:t>1863</w:t>
            </w:r>
            <w:r w:rsidRPr="004B6F45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D35D1A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1658</w:t>
            </w:r>
            <w:r w:rsidR="00294C6E" w:rsidRPr="004B6F45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амортизация 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102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E3E1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(1 0</w:t>
            </w:r>
            <w:r w:rsidR="008E3E19">
              <w:rPr>
                <w:rFonts w:ascii="Times New Roman" w:eastAsia="Times New Roman" w:hAnsi="Times New Roman" w:cs="Times New Roman"/>
              </w:rPr>
              <w:t>7</w:t>
            </w:r>
            <w:r w:rsidRPr="004B6F45">
              <w:rPr>
                <w:rFonts w:ascii="Times New Roman" w:eastAsia="Times New Roman" w:hAnsi="Times New Roman" w:cs="Times New Roman"/>
              </w:rPr>
              <w:t>4)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D35D1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(1 </w:t>
            </w:r>
            <w:r w:rsidR="00D35D1A">
              <w:rPr>
                <w:rFonts w:ascii="Times New Roman" w:eastAsia="Times New Roman" w:hAnsi="Times New Roman" w:cs="Times New Roman"/>
              </w:rPr>
              <w:t>0</w:t>
            </w:r>
            <w:r w:rsidRPr="004B6F45">
              <w:rPr>
                <w:rFonts w:ascii="Times New Roman" w:eastAsia="Times New Roman" w:hAnsi="Times New Roman" w:cs="Times New Roman"/>
              </w:rPr>
              <w:t>14)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остаточная стоимость 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110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8E3E19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789</w:t>
            </w:r>
            <w:r w:rsidR="00294C6E" w:rsidRPr="004B6F45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D35D1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</w:t>
            </w:r>
            <w:r w:rsidR="00D35D1A">
              <w:rPr>
                <w:rFonts w:ascii="Times New Roman" w:eastAsia="Times New Roman" w:hAnsi="Times New Roman" w:cs="Times New Roman"/>
              </w:rPr>
              <w:t>644</w:t>
            </w:r>
            <w:r w:rsidRPr="004B6F45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6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из нее остаточная стоимость ОС, переданных ОАО по договору безвозмездного пользования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110а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10490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Нематериальные активы: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первоначальная стоимость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111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8E3E19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</w:t>
            </w:r>
            <w:r w:rsidR="00294C6E" w:rsidRPr="004B6F45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D35D1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</w:t>
            </w:r>
            <w:r w:rsidR="00D35D1A">
              <w:rPr>
                <w:rFonts w:ascii="Times New Roman" w:eastAsia="Times New Roman" w:hAnsi="Times New Roman" w:cs="Times New Roman"/>
              </w:rPr>
              <w:t>4</w:t>
            </w:r>
            <w:r w:rsidRPr="004B6F45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амортизация 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112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E3E1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(</w:t>
            </w:r>
            <w:r w:rsidR="008E3E19">
              <w:rPr>
                <w:rFonts w:ascii="Times New Roman" w:eastAsia="Times New Roman" w:hAnsi="Times New Roman" w:cs="Times New Roman"/>
              </w:rPr>
              <w:t>3</w:t>
            </w:r>
            <w:r w:rsidRPr="004B6F45">
              <w:rPr>
                <w:rFonts w:ascii="Times New Roman" w:eastAsia="Times New Roman" w:hAnsi="Times New Roman" w:cs="Times New Roman"/>
              </w:rPr>
              <w:t>)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D35D1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(</w:t>
            </w:r>
            <w:r w:rsidR="00D35D1A">
              <w:rPr>
                <w:rFonts w:ascii="Times New Roman" w:eastAsia="Times New Roman" w:hAnsi="Times New Roman" w:cs="Times New Roman"/>
              </w:rPr>
              <w:t>2</w:t>
            </w:r>
            <w:r w:rsidRPr="004B6F45">
              <w:rPr>
                <w:rFonts w:ascii="Times New Roman" w:eastAsia="Times New Roman" w:hAnsi="Times New Roman" w:cs="Times New Roman"/>
              </w:rPr>
              <w:t>)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остаточная стоимость 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120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8E3E19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  <w:r w:rsidR="00294C6E" w:rsidRPr="004B6F45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2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10490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Доходные вложения в материальные активы: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первоначальная стоимость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121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амортизация 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122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остаточная стоимость 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130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в том числе:</w:t>
            </w:r>
          </w:p>
        </w:tc>
        <w:tc>
          <w:tcPr>
            <w:tcW w:w="855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инвестиционная недвижимость</w:t>
            </w:r>
          </w:p>
        </w:tc>
        <w:tc>
          <w:tcPr>
            <w:tcW w:w="85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131</w:t>
            </w:r>
          </w:p>
        </w:tc>
        <w:tc>
          <w:tcPr>
            <w:tcW w:w="2059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  <w:tc>
          <w:tcPr>
            <w:tcW w:w="1764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предметы финансовой аренды (лизинга)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132</w:t>
            </w:r>
          </w:p>
        </w:tc>
        <w:tc>
          <w:tcPr>
            <w:tcW w:w="2059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  <w:tc>
          <w:tcPr>
            <w:tcW w:w="1764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прочие доходные вложения в материальные активы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133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Вложения в долгосрочные активы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140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E3E1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</w:t>
            </w:r>
            <w:r w:rsidR="008E3E19">
              <w:rPr>
                <w:rFonts w:ascii="Times New Roman" w:eastAsia="Times New Roman" w:hAnsi="Times New Roman" w:cs="Times New Roman"/>
              </w:rPr>
              <w:t>28</w:t>
            </w:r>
            <w:r w:rsidRPr="004B6F45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D35D1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</w:t>
            </w:r>
            <w:r w:rsidR="00D35D1A">
              <w:rPr>
                <w:rFonts w:ascii="Times New Roman" w:eastAsia="Times New Roman" w:hAnsi="Times New Roman" w:cs="Times New Roman"/>
              </w:rPr>
              <w:t>30</w:t>
            </w:r>
            <w:r w:rsidRPr="004B6F45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Долгосрочные финансовые вложения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150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8E3E19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381</w:t>
            </w:r>
            <w:r w:rsidR="00294C6E" w:rsidRPr="004B6F45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3</w:t>
            </w:r>
            <w:r w:rsidR="00D35D1A">
              <w:rPr>
                <w:rFonts w:ascii="Times New Roman" w:eastAsia="Times New Roman" w:hAnsi="Times New Roman" w:cs="Times New Roman"/>
              </w:rPr>
              <w:t>5</w:t>
            </w:r>
            <w:r w:rsidRPr="004B6F45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Отложенные налоговые активы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160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Долгосрочная дебиторская задолженность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170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Прочие долгосрочные активы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180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15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B6F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ИТОГО по разделу I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B6F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190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8E3E19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1202</w:t>
            </w:r>
            <w:r w:rsidR="00294C6E" w:rsidRPr="004B6F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D35D1A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711</w:t>
            </w:r>
            <w:r w:rsidR="00294C6E" w:rsidRPr="004B6F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4B6F45">
              <w:rPr>
                <w:rFonts w:ascii="Times New Roman" w:eastAsia="Times New Roman" w:hAnsi="Times New Roman" w:cs="Times New Roman"/>
                <w:b/>
                <w:bCs/>
              </w:rPr>
              <w:t>II. КРАТКОСРОЧНЫЕ АКТИВЫ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4B6F45">
              <w:rPr>
                <w:rFonts w:ascii="Times New Roman" w:eastAsia="Times New Roman" w:hAnsi="Times New Roman" w:cs="Times New Roman"/>
                <w:b/>
                <w:bCs/>
              </w:rPr>
              <w:t> 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4B6F45">
              <w:rPr>
                <w:rFonts w:ascii="Times New Roman" w:eastAsia="Times New Roman" w:hAnsi="Times New Roman" w:cs="Times New Roman"/>
                <w:b/>
                <w:bCs/>
              </w:rPr>
              <w:t> 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4B6F45">
              <w:rPr>
                <w:rFonts w:ascii="Times New Roman" w:eastAsia="Times New Roman" w:hAnsi="Times New Roman" w:cs="Times New Roman"/>
                <w:b/>
                <w:bCs/>
              </w:rPr>
              <w:t> 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Запасы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210</w:t>
            </w:r>
          </w:p>
        </w:tc>
        <w:tc>
          <w:tcPr>
            <w:tcW w:w="205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8E3E19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552</w:t>
            </w:r>
            <w:r w:rsidR="00294C6E" w:rsidRPr="004B6F45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176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D35D1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</w:t>
            </w:r>
            <w:r w:rsidR="00D35D1A">
              <w:rPr>
                <w:rFonts w:ascii="Times New Roman" w:eastAsia="Times New Roman" w:hAnsi="Times New Roman" w:cs="Times New Roman"/>
              </w:rPr>
              <w:t>628</w:t>
            </w:r>
            <w:r w:rsidRPr="004B6F45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в том числе:</w:t>
            </w:r>
          </w:p>
        </w:tc>
        <w:tc>
          <w:tcPr>
            <w:tcW w:w="855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материалы</w:t>
            </w:r>
          </w:p>
        </w:tc>
        <w:tc>
          <w:tcPr>
            <w:tcW w:w="85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211</w:t>
            </w:r>
          </w:p>
        </w:tc>
        <w:tc>
          <w:tcPr>
            <w:tcW w:w="2059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94C6E" w:rsidRPr="004B6F45" w:rsidRDefault="008E3E19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549</w:t>
            </w:r>
            <w:r w:rsidR="00294C6E" w:rsidRPr="004B6F45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1764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D35D1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3</w:t>
            </w:r>
            <w:r w:rsidR="00D35D1A">
              <w:rPr>
                <w:rFonts w:ascii="Times New Roman" w:eastAsia="Times New Roman" w:hAnsi="Times New Roman" w:cs="Times New Roman"/>
              </w:rPr>
              <w:t>88</w:t>
            </w:r>
            <w:r w:rsidRPr="004B6F45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животные на выращивании и откорме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212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незавершенное производство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213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E3E1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</w:t>
            </w:r>
            <w:r w:rsidR="008E3E19">
              <w:rPr>
                <w:rFonts w:ascii="Times New Roman" w:eastAsia="Times New Roman" w:hAnsi="Times New Roman" w:cs="Times New Roman"/>
              </w:rPr>
              <w:t>-</w:t>
            </w:r>
            <w:r w:rsidRPr="004B6F45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D35D1A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78</w:t>
            </w:r>
            <w:r w:rsidR="00294C6E" w:rsidRPr="004B6F45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готовая продукция и товары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214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8E3E19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</w:t>
            </w:r>
            <w:r w:rsidR="00294C6E" w:rsidRPr="004B6F45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D35D1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1</w:t>
            </w:r>
            <w:r w:rsidR="00D35D1A">
              <w:rPr>
                <w:rFonts w:ascii="Times New Roman" w:eastAsia="Times New Roman" w:hAnsi="Times New Roman" w:cs="Times New Roman"/>
              </w:rPr>
              <w:t>62</w:t>
            </w:r>
            <w:r w:rsidRPr="004B6F45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товары отгруженные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215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прочие запасы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216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Долгосрочные активы, предназначенные для реализации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220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Расходы будущих периодов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230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5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9A0184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</w:t>
            </w:r>
            <w:r w:rsidR="00294C6E" w:rsidRPr="004B6F45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в том числе: курсовые разницы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231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6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Налог на добавленную стоимость по приобретенным товарам, работам, услугам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240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Краткосрочная дебиторская задолженность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250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8E3E19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1047</w:t>
            </w:r>
            <w:r w:rsidR="00294C6E" w:rsidRPr="004B6F45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9A018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8</w:t>
            </w:r>
            <w:r w:rsidR="009A0184">
              <w:rPr>
                <w:rFonts w:ascii="Times New Roman" w:eastAsia="Times New Roman" w:hAnsi="Times New Roman" w:cs="Times New Roman"/>
              </w:rPr>
              <w:t>77</w:t>
            </w:r>
            <w:r w:rsidRPr="004B6F45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по налогам и сборам в бюджет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251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из неё инновационного фонда Минстройархитектуры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251а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инвестиционного фонда Минстройархитектуры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252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Краткосрочные финансовые вложения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260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Денежные средства и эквиваленты денежных средств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270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8E3E19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</w:t>
            </w:r>
            <w:r w:rsidR="00294C6E" w:rsidRPr="004B6F45">
              <w:rPr>
                <w:rFonts w:ascii="Times New Roman" w:eastAsia="Times New Roman" w:hAnsi="Times New Roman" w:cs="Times New Roman"/>
              </w:rPr>
              <w:t xml:space="preserve">76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9A0184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276</w:t>
            </w:r>
            <w:r w:rsidR="00294C6E" w:rsidRPr="004B6F45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в т.ч. денежные средства на депозитных счетах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271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Прочие краткосрочные активы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280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в том числе недостачи и потери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281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15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B6F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ИТОГО по разделу II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B6F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290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E3E1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B6F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8E3E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2180</w:t>
            </w:r>
            <w:r w:rsidRPr="004B6F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9A0184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1786</w:t>
            </w:r>
            <w:r w:rsidR="00294C6E" w:rsidRPr="004B6F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15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B6F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БАЛАНС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B6F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300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8E3E19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3382</w:t>
            </w:r>
            <w:r w:rsidR="00294C6E" w:rsidRPr="004B6F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9A0184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2497</w:t>
            </w:r>
            <w:r w:rsidR="00294C6E" w:rsidRPr="004B6F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112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12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7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144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47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3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31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3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4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trHeight w:val="105"/>
        </w:trPr>
        <w:tc>
          <w:tcPr>
            <w:tcW w:w="9254" w:type="dxa"/>
            <w:gridSpan w:val="1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  <w:r w:rsidRPr="004B6F45">
              <w:rPr>
                <w:rFonts w:ascii="Times New Roman" w:eastAsia="Times New Roman" w:hAnsi="Times New Roman" w:cs="Times New Roman"/>
                <w:sz w:val="2"/>
                <w:szCs w:val="2"/>
              </w:rPr>
              <w:t> </w:t>
            </w:r>
          </w:p>
        </w:tc>
        <w:tc>
          <w:tcPr>
            <w:tcW w:w="3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  <w:r w:rsidRPr="004B6F45">
              <w:rPr>
                <w:rFonts w:ascii="Times New Roman" w:eastAsia="Times New Roman" w:hAnsi="Times New Roman" w:cs="Times New Roman"/>
                <w:sz w:val="2"/>
                <w:szCs w:val="2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  <w:r w:rsidRPr="004B6F45">
              <w:rPr>
                <w:rFonts w:ascii="Times New Roman" w:eastAsia="Times New Roman" w:hAnsi="Times New Roman" w:cs="Times New Roman"/>
                <w:sz w:val="2"/>
                <w:szCs w:val="2"/>
              </w:rPr>
              <w:t> </w:t>
            </w:r>
          </w:p>
        </w:tc>
        <w:tc>
          <w:tcPr>
            <w:tcW w:w="4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  <w:r w:rsidRPr="004B6F45">
              <w:rPr>
                <w:rFonts w:ascii="Times New Roman" w:eastAsia="Times New Roman" w:hAnsi="Times New Roman" w:cs="Times New Roman"/>
                <w:sz w:val="2"/>
                <w:szCs w:val="2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  <w:r w:rsidRPr="004B6F45">
              <w:rPr>
                <w:rFonts w:ascii="Times New Roman" w:eastAsia="Times New Roman" w:hAnsi="Times New Roman" w:cs="Times New Roman"/>
                <w:sz w:val="2"/>
                <w:szCs w:val="2"/>
              </w:rPr>
              <w:t> 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CC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Собственный капитал и обязательства</w:t>
            </w:r>
          </w:p>
        </w:tc>
        <w:tc>
          <w:tcPr>
            <w:tcW w:w="855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CC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Код строки</w:t>
            </w:r>
          </w:p>
        </w:tc>
        <w:tc>
          <w:tcPr>
            <w:tcW w:w="473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На</w:t>
            </w:r>
          </w:p>
        </w:tc>
        <w:tc>
          <w:tcPr>
            <w:tcW w:w="127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31 декабря</w:t>
            </w:r>
          </w:p>
        </w:tc>
        <w:tc>
          <w:tcPr>
            <w:tcW w:w="31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На </w:t>
            </w:r>
          </w:p>
        </w:tc>
        <w:tc>
          <w:tcPr>
            <w:tcW w:w="1236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94C6E" w:rsidRPr="004B6F45" w:rsidRDefault="00294C6E" w:rsidP="009A018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31 декабря 201</w:t>
            </w:r>
            <w:r w:rsidR="009A0184">
              <w:rPr>
                <w:rFonts w:ascii="Times New Roman" w:eastAsia="Times New Roman" w:hAnsi="Times New Roman" w:cs="Times New Roman"/>
                <w:sz w:val="21"/>
                <w:szCs w:val="21"/>
              </w:rPr>
              <w:t>8</w:t>
            </w: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г.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5812" w:type="dxa"/>
            <w:gridSpan w:val="9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855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05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hideMark/>
          </w:tcPr>
          <w:p w:rsidR="00294C6E" w:rsidRPr="004B6F45" w:rsidRDefault="00294C6E" w:rsidP="009A01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201</w:t>
            </w:r>
            <w:r w:rsidR="009A0184">
              <w:rPr>
                <w:rFonts w:ascii="Times New Roman" w:eastAsia="Times New Roman" w:hAnsi="Times New Roman" w:cs="Times New Roman"/>
              </w:rPr>
              <w:t>9</w:t>
            </w:r>
            <w:r w:rsidRPr="004B6F45">
              <w:rPr>
                <w:rFonts w:ascii="Times New Roman" w:eastAsia="Times New Roman" w:hAnsi="Times New Roman" w:cs="Times New Roman"/>
              </w:rPr>
              <w:t xml:space="preserve"> г.</w:t>
            </w:r>
          </w:p>
        </w:tc>
        <w:tc>
          <w:tcPr>
            <w:tcW w:w="89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46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4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4B6F45">
              <w:rPr>
                <w:rFonts w:ascii="Times New Roman" w:eastAsia="Times New Roman" w:hAnsi="Times New Roman" w:cs="Times New Roman"/>
                <w:b/>
                <w:bCs/>
              </w:rPr>
              <w:t>III. СОБСТВЕННЫЙ КАПИТАЛ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4B6F45">
              <w:rPr>
                <w:rFonts w:ascii="Times New Roman" w:eastAsia="Times New Roman" w:hAnsi="Times New Roman" w:cs="Times New Roman"/>
                <w:b/>
                <w:bCs/>
              </w:rPr>
              <w:t> 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4B6F45">
              <w:rPr>
                <w:rFonts w:ascii="Times New Roman" w:eastAsia="Times New Roman" w:hAnsi="Times New Roman" w:cs="Times New Roman"/>
                <w:b/>
                <w:bCs/>
              </w:rPr>
              <w:t> 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4B6F45">
              <w:rPr>
                <w:rFonts w:ascii="Times New Roman" w:eastAsia="Times New Roman" w:hAnsi="Times New Roman" w:cs="Times New Roman"/>
                <w:b/>
                <w:bCs/>
              </w:rPr>
              <w:t> 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Уставный капитал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410</w:t>
            </w:r>
          </w:p>
        </w:tc>
        <w:tc>
          <w:tcPr>
            <w:tcW w:w="205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1 829 </w:t>
            </w:r>
          </w:p>
        </w:tc>
        <w:tc>
          <w:tcPr>
            <w:tcW w:w="176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1 829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Неоплаченная часть уставного капитала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420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Собственные акции (доли в уставном капитале)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430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Резервный капитал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440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8E3E19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116</w:t>
            </w:r>
            <w:r w:rsidR="00294C6E" w:rsidRPr="004B6F45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9A0184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93</w:t>
            </w:r>
            <w:r w:rsidR="00294C6E" w:rsidRPr="004B6F45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Добавочный капитал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450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65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9A018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6</w:t>
            </w:r>
            <w:r w:rsidR="009A0184">
              <w:rPr>
                <w:rFonts w:ascii="Times New Roman" w:eastAsia="Times New Roman" w:hAnsi="Times New Roman" w:cs="Times New Roman"/>
              </w:rPr>
              <w:t>5</w:t>
            </w:r>
            <w:r w:rsidRPr="004B6F45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Нераспределенная прибыль (непокрытый убыток)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460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E3E1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</w:t>
            </w:r>
            <w:r w:rsidR="008E3E19">
              <w:rPr>
                <w:rFonts w:ascii="Times New Roman" w:eastAsia="Times New Roman" w:hAnsi="Times New Roman" w:cs="Times New Roman"/>
              </w:rPr>
              <w:t>321</w:t>
            </w:r>
            <w:r w:rsidRPr="004B6F45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9A018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1</w:t>
            </w:r>
            <w:r w:rsidR="009A0184">
              <w:rPr>
                <w:rFonts w:ascii="Times New Roman" w:eastAsia="Times New Roman" w:hAnsi="Times New Roman" w:cs="Times New Roman"/>
              </w:rPr>
              <w:t>57</w:t>
            </w:r>
            <w:r w:rsidRPr="004B6F45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Чистая прибыль (убыток) отчетного периода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470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Целевое финансирование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480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15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B6F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ИТОГО по разделу III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B6F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490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E3E1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B6F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2 </w:t>
            </w:r>
            <w:r w:rsidR="008E3E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331</w:t>
            </w:r>
            <w:r w:rsidRPr="004B6F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9A018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B6F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2 1</w:t>
            </w:r>
            <w:r w:rsidR="009A01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44</w:t>
            </w:r>
            <w:r w:rsidRPr="004B6F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4B6F45">
              <w:rPr>
                <w:rFonts w:ascii="Times New Roman" w:eastAsia="Times New Roman" w:hAnsi="Times New Roman" w:cs="Times New Roman"/>
                <w:b/>
                <w:bCs/>
              </w:rPr>
              <w:t>IV. ДОЛГОСРОЧНЫЕ ОБЯЗАТЕЛЬСТВА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4B6F45">
              <w:rPr>
                <w:rFonts w:ascii="Times New Roman" w:eastAsia="Times New Roman" w:hAnsi="Times New Roman" w:cs="Times New Roman"/>
                <w:b/>
                <w:bCs/>
              </w:rPr>
              <w:t> 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4B6F45">
              <w:rPr>
                <w:rFonts w:ascii="Times New Roman" w:eastAsia="Times New Roman" w:hAnsi="Times New Roman" w:cs="Times New Roman"/>
                <w:b/>
                <w:bCs/>
              </w:rPr>
              <w:t> 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4B6F45">
              <w:rPr>
                <w:rFonts w:ascii="Times New Roman" w:eastAsia="Times New Roman" w:hAnsi="Times New Roman" w:cs="Times New Roman"/>
                <w:b/>
                <w:bCs/>
              </w:rPr>
              <w:t> 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Долгосрочные кредиты и займы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510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в т.ч. инновационного фонда Минстройархитектуры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511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инвестиционного фонда Минстройархитектуры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512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6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Прочие долгосрочные обязательства по лизинговым платежам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520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Отложенные налоговые обязательства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530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Доходы будущих периодов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540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в том числе: курсовые разницы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541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Резервы предстоящих платежей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550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Прочие долгосрочные обязательства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560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15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B6F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ИТОГО по разделу IV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B6F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590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B6F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                            -  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B6F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                            -  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4B6F45">
              <w:rPr>
                <w:rFonts w:ascii="Times New Roman" w:eastAsia="Times New Roman" w:hAnsi="Times New Roman" w:cs="Times New Roman"/>
                <w:b/>
                <w:bCs/>
              </w:rPr>
              <w:t>V. КРАТКОСРОЧНЫЕ ОБЯЗАТЕЛЬСТВА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4B6F45">
              <w:rPr>
                <w:rFonts w:ascii="Times New Roman" w:eastAsia="Times New Roman" w:hAnsi="Times New Roman" w:cs="Times New Roman"/>
                <w:b/>
                <w:bCs/>
              </w:rPr>
              <w:t> 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4B6F45">
              <w:rPr>
                <w:rFonts w:ascii="Times New Roman" w:eastAsia="Times New Roman" w:hAnsi="Times New Roman" w:cs="Times New Roman"/>
                <w:b/>
                <w:bCs/>
              </w:rPr>
              <w:t> 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4B6F45">
              <w:rPr>
                <w:rFonts w:ascii="Times New Roman" w:eastAsia="Times New Roman" w:hAnsi="Times New Roman" w:cs="Times New Roman"/>
                <w:b/>
                <w:bCs/>
              </w:rPr>
              <w:t> 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Краткосрочные кредиты и займы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610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в т.ч. инновационного фонда Минстройархитектуры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611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Краткосрочная часть долгосрочных обязательств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620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Краткосрочная кредиторская задолженность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630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8E3E19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1051</w:t>
            </w:r>
            <w:r w:rsidR="00294C6E" w:rsidRPr="004B6F45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9A0184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353</w:t>
            </w:r>
            <w:r w:rsidR="00294C6E" w:rsidRPr="004B6F45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в том числе:</w:t>
            </w:r>
          </w:p>
        </w:tc>
        <w:tc>
          <w:tcPr>
            <w:tcW w:w="855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поставщикам, подрядчикам, исполнителям</w:t>
            </w:r>
          </w:p>
        </w:tc>
        <w:tc>
          <w:tcPr>
            <w:tcW w:w="85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631</w:t>
            </w:r>
          </w:p>
        </w:tc>
        <w:tc>
          <w:tcPr>
            <w:tcW w:w="2059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94C6E" w:rsidRPr="004B6F45" w:rsidRDefault="008E3E19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234</w:t>
            </w:r>
            <w:r w:rsidR="00294C6E" w:rsidRPr="004B6F45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1764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9A0184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120</w:t>
            </w:r>
            <w:r w:rsidR="00294C6E" w:rsidRPr="004B6F45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по авансам полученным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632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8E3E19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508</w:t>
            </w:r>
            <w:r w:rsidR="00294C6E" w:rsidRPr="004B6F45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9A0184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39</w:t>
            </w:r>
            <w:r w:rsidR="00294C6E" w:rsidRPr="004B6F45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по налогам и сборам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633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E3E1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</w:t>
            </w:r>
            <w:r w:rsidR="008E3E19">
              <w:rPr>
                <w:rFonts w:ascii="Times New Roman" w:eastAsia="Times New Roman" w:hAnsi="Times New Roman" w:cs="Times New Roman"/>
              </w:rPr>
              <w:t>51</w:t>
            </w:r>
            <w:r w:rsidRPr="004B6F45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9A018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</w:t>
            </w:r>
            <w:r w:rsidR="009A0184">
              <w:rPr>
                <w:rFonts w:ascii="Times New Roman" w:eastAsia="Times New Roman" w:hAnsi="Times New Roman" w:cs="Times New Roman"/>
              </w:rPr>
              <w:t>4</w:t>
            </w:r>
            <w:r w:rsidRPr="004B6F45">
              <w:rPr>
                <w:rFonts w:ascii="Times New Roman" w:eastAsia="Times New Roman" w:hAnsi="Times New Roman" w:cs="Times New Roman"/>
              </w:rPr>
              <w:t xml:space="preserve">3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из неё инновационному фонду Минстройархитектуры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633а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по социальному страхованию и обеспечению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634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E3E1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</w:t>
            </w:r>
            <w:r w:rsidR="008E3E19">
              <w:rPr>
                <w:rFonts w:ascii="Times New Roman" w:eastAsia="Times New Roman" w:hAnsi="Times New Roman" w:cs="Times New Roman"/>
              </w:rPr>
              <w:t>6</w:t>
            </w:r>
            <w:r w:rsidRPr="004B6F45">
              <w:rPr>
                <w:rFonts w:ascii="Times New Roman" w:eastAsia="Times New Roman" w:hAnsi="Times New Roman" w:cs="Times New Roman"/>
              </w:rPr>
              <w:t xml:space="preserve">0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9A018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4</w:t>
            </w:r>
            <w:r w:rsidR="009A0184">
              <w:rPr>
                <w:rFonts w:ascii="Times New Roman" w:eastAsia="Times New Roman" w:hAnsi="Times New Roman" w:cs="Times New Roman"/>
              </w:rPr>
              <w:t>0</w:t>
            </w:r>
            <w:r w:rsidRPr="004B6F45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по оплате труда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635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E3E1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1</w:t>
            </w:r>
            <w:r w:rsidR="008E3E19">
              <w:rPr>
                <w:rFonts w:ascii="Times New Roman" w:eastAsia="Times New Roman" w:hAnsi="Times New Roman" w:cs="Times New Roman"/>
              </w:rPr>
              <w:t>87</w:t>
            </w:r>
            <w:r w:rsidRPr="004B6F45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9A018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10</w:t>
            </w:r>
            <w:r w:rsidR="009A0184">
              <w:rPr>
                <w:rFonts w:ascii="Times New Roman" w:eastAsia="Times New Roman" w:hAnsi="Times New Roman" w:cs="Times New Roman"/>
              </w:rPr>
              <w:t>5</w:t>
            </w:r>
            <w:r w:rsidRPr="004B6F45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по лизинговым платежам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636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собственнику имущества (учредителям, участникам)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637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в том числе: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в бюджет либо РУП "БЕЛСТРОЙЦЕНТР"</w:t>
            </w:r>
          </w:p>
        </w:tc>
        <w:tc>
          <w:tcPr>
            <w:tcW w:w="85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637а</w:t>
            </w:r>
          </w:p>
        </w:tc>
        <w:tc>
          <w:tcPr>
            <w:tcW w:w="205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  <w:tc>
          <w:tcPr>
            <w:tcW w:w="176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6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авансовые поступления в счёт вкладов в уставной капитал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637б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прочим кредиторам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638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E3E1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</w:t>
            </w:r>
            <w:r w:rsidR="008E3E19">
              <w:rPr>
                <w:rFonts w:ascii="Times New Roman" w:eastAsia="Times New Roman" w:hAnsi="Times New Roman" w:cs="Times New Roman"/>
              </w:rPr>
              <w:t>11</w:t>
            </w:r>
            <w:r w:rsidRPr="004B6F45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9A0184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  <w:r w:rsidR="00294C6E" w:rsidRPr="004B6F45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в т.ч. инвестиционному фонду Минстройархитектуры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638а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Обязательства, предназначенные для реализации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640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Доходы будущих периодов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650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в том числе: курсовые разницы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651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Резервы предстоящих платежей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660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00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Прочие краткосрочные обязательства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670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-  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15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B6F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ИТОГО по разделу V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B6F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690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8E3E19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1051</w:t>
            </w:r>
            <w:r w:rsidR="00294C6E" w:rsidRPr="004B6F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9A0184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353</w:t>
            </w:r>
            <w:r w:rsidR="00294C6E" w:rsidRPr="004B6F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</w:tr>
      <w:tr w:rsidR="00294C6E" w:rsidRPr="004B6F45" w:rsidTr="00890654">
        <w:tblPrEx>
          <w:tblLook w:val="04A0" w:firstRow="1" w:lastRow="0" w:firstColumn="1" w:lastColumn="0" w:noHBand="0" w:noVBand="1"/>
        </w:tblPrEx>
        <w:trPr>
          <w:gridAfter w:val="2"/>
          <w:wAfter w:w="243" w:type="dxa"/>
          <w:trHeight w:val="315"/>
        </w:trPr>
        <w:tc>
          <w:tcPr>
            <w:tcW w:w="581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B6F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БАЛАНС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B6F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700</w:t>
            </w:r>
          </w:p>
        </w:tc>
        <w:tc>
          <w:tcPr>
            <w:tcW w:w="205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8E3E19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3382</w:t>
            </w:r>
            <w:r w:rsidR="00294C6E" w:rsidRPr="004B6F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17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9A0184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2497</w:t>
            </w:r>
            <w:r w:rsidR="00294C6E" w:rsidRPr="004B6F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</w:tr>
    </w:tbl>
    <w:p w:rsidR="00205F61" w:rsidRDefault="00205F61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11434" w:type="dxa"/>
        <w:tblInd w:w="-839" w:type="dxa"/>
        <w:tblLook w:val="04A0" w:firstRow="1" w:lastRow="0" w:firstColumn="1" w:lastColumn="0" w:noHBand="0" w:noVBand="1"/>
      </w:tblPr>
      <w:tblGrid>
        <w:gridCol w:w="663"/>
        <w:gridCol w:w="59"/>
        <w:gridCol w:w="918"/>
        <w:gridCol w:w="66"/>
        <w:gridCol w:w="892"/>
        <w:gridCol w:w="662"/>
        <w:gridCol w:w="953"/>
        <w:gridCol w:w="237"/>
        <w:gridCol w:w="286"/>
        <w:gridCol w:w="236"/>
        <w:gridCol w:w="35"/>
        <w:gridCol w:w="424"/>
        <w:gridCol w:w="329"/>
        <w:gridCol w:w="137"/>
        <w:gridCol w:w="389"/>
        <w:gridCol w:w="80"/>
        <w:gridCol w:w="335"/>
        <w:gridCol w:w="107"/>
        <w:gridCol w:w="164"/>
        <w:gridCol w:w="277"/>
        <w:gridCol w:w="286"/>
        <w:gridCol w:w="96"/>
        <w:gridCol w:w="286"/>
        <w:gridCol w:w="919"/>
        <w:gridCol w:w="24"/>
        <w:gridCol w:w="391"/>
        <w:gridCol w:w="39"/>
        <w:gridCol w:w="480"/>
        <w:gridCol w:w="30"/>
        <w:gridCol w:w="352"/>
        <w:gridCol w:w="77"/>
        <w:gridCol w:w="214"/>
        <w:gridCol w:w="72"/>
        <w:gridCol w:w="919"/>
      </w:tblGrid>
      <w:tr w:rsidR="00294C6E" w:rsidRPr="004B6F45" w:rsidTr="00890654">
        <w:trPr>
          <w:trHeight w:val="585"/>
        </w:trPr>
        <w:tc>
          <w:tcPr>
            <w:tcW w:w="11434" w:type="dxa"/>
            <w:gridSpan w:val="3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</w:rPr>
            </w:pPr>
            <w:r w:rsidRPr="004B6F45">
              <w:rPr>
                <w:rFonts w:ascii="Times New Roman" w:eastAsia="Times New Roman" w:hAnsi="Times New Roman" w:cs="Times New Roman"/>
                <w:b/>
                <w:bCs/>
                <w:color w:val="000080"/>
              </w:rPr>
              <w:t>ОТЧЕТ</w:t>
            </w:r>
            <w:r w:rsidRPr="004B6F45">
              <w:rPr>
                <w:rFonts w:ascii="Times New Roman" w:eastAsia="Times New Roman" w:hAnsi="Times New Roman" w:cs="Times New Roman"/>
                <w:b/>
                <w:bCs/>
                <w:color w:val="000080"/>
              </w:rPr>
              <w:br/>
              <w:t>о прибылях и убытках</w:t>
            </w:r>
          </w:p>
        </w:tc>
      </w:tr>
      <w:tr w:rsidR="00294C6E" w:rsidRPr="004B6F45" w:rsidTr="00890654">
        <w:trPr>
          <w:trHeight w:val="300"/>
        </w:trPr>
        <w:tc>
          <w:tcPr>
            <w:tcW w:w="7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 </w:t>
            </w:r>
          </w:p>
        </w:tc>
        <w:tc>
          <w:tcPr>
            <w:tcW w:w="98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 </w:t>
            </w:r>
          </w:p>
        </w:tc>
        <w:tc>
          <w:tcPr>
            <w:tcW w:w="15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за</w:t>
            </w:r>
          </w:p>
        </w:tc>
        <w:tc>
          <w:tcPr>
            <w:tcW w:w="119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январь</w:t>
            </w:r>
          </w:p>
        </w:tc>
        <w:tc>
          <w:tcPr>
            <w:tcW w:w="2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-</w:t>
            </w:r>
          </w:p>
        </w:tc>
        <w:tc>
          <w:tcPr>
            <w:tcW w:w="1161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декабрь</w:t>
            </w:r>
          </w:p>
        </w:tc>
        <w:tc>
          <w:tcPr>
            <w:tcW w:w="2963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0205B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201</w:t>
            </w:r>
            <w:r w:rsidR="000205BE">
              <w:rPr>
                <w:rFonts w:ascii="Times New Roman" w:eastAsia="Times New Roman" w:hAnsi="Times New Roman" w:cs="Times New Roman"/>
                <w:sz w:val="21"/>
                <w:szCs w:val="21"/>
              </w:rPr>
              <w:t>9</w:t>
            </w: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г.</w:t>
            </w:r>
          </w:p>
        </w:tc>
        <w:tc>
          <w:tcPr>
            <w:tcW w:w="4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 </w:t>
            </w:r>
          </w:p>
        </w:tc>
        <w:tc>
          <w:tcPr>
            <w:tcW w:w="5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 </w:t>
            </w:r>
          </w:p>
        </w:tc>
        <w:tc>
          <w:tcPr>
            <w:tcW w:w="3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 </w:t>
            </w:r>
          </w:p>
        </w:tc>
        <w:tc>
          <w:tcPr>
            <w:tcW w:w="2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 </w:t>
            </w:r>
          </w:p>
        </w:tc>
        <w:tc>
          <w:tcPr>
            <w:tcW w:w="9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 </w:t>
            </w:r>
          </w:p>
        </w:tc>
      </w:tr>
      <w:tr w:rsidR="00294C6E" w:rsidRPr="004B6F45" w:rsidTr="00890654">
        <w:trPr>
          <w:trHeight w:val="300"/>
        </w:trPr>
        <w:tc>
          <w:tcPr>
            <w:tcW w:w="7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98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15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11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2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89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46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44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44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132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4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5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3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2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9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 </w:t>
            </w:r>
          </w:p>
        </w:tc>
      </w:tr>
      <w:tr w:rsidR="00294C6E" w:rsidRPr="004B6F45" w:rsidTr="00890654">
        <w:trPr>
          <w:trHeight w:val="270"/>
        </w:trPr>
        <w:tc>
          <w:tcPr>
            <w:tcW w:w="5007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CC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Наименование показателей</w:t>
            </w:r>
          </w:p>
        </w:tc>
        <w:tc>
          <w:tcPr>
            <w:tcW w:w="89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CC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Код строки</w:t>
            </w:r>
          </w:p>
        </w:tc>
        <w:tc>
          <w:tcPr>
            <w:tcW w:w="469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За</w:t>
            </w:r>
          </w:p>
        </w:tc>
        <w:tc>
          <w:tcPr>
            <w:tcW w:w="883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январь</w:t>
            </w:r>
          </w:p>
        </w:tc>
        <w:tc>
          <w:tcPr>
            <w:tcW w:w="28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-</w:t>
            </w:r>
          </w:p>
        </w:tc>
        <w:tc>
          <w:tcPr>
            <w:tcW w:w="1325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декабрь</w:t>
            </w:r>
          </w:p>
        </w:tc>
        <w:tc>
          <w:tcPr>
            <w:tcW w:w="43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CCFFCC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За</w:t>
            </w:r>
          </w:p>
        </w:tc>
        <w:tc>
          <w:tcPr>
            <w:tcW w:w="862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январь</w:t>
            </w:r>
          </w:p>
        </w:tc>
        <w:tc>
          <w:tcPr>
            <w:tcW w:w="291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-</w:t>
            </w:r>
          </w:p>
        </w:tc>
        <w:tc>
          <w:tcPr>
            <w:tcW w:w="99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CFFCC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декабрь</w:t>
            </w:r>
          </w:p>
        </w:tc>
      </w:tr>
      <w:tr w:rsidR="00294C6E" w:rsidRPr="004B6F45" w:rsidTr="00890654">
        <w:trPr>
          <w:trHeight w:val="270"/>
        </w:trPr>
        <w:tc>
          <w:tcPr>
            <w:tcW w:w="5007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</w:p>
        </w:tc>
        <w:tc>
          <w:tcPr>
            <w:tcW w:w="89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</w:p>
        </w:tc>
        <w:tc>
          <w:tcPr>
            <w:tcW w:w="2963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hideMark/>
          </w:tcPr>
          <w:p w:rsidR="00294C6E" w:rsidRPr="004B6F45" w:rsidRDefault="00294C6E" w:rsidP="000205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201</w:t>
            </w:r>
            <w:r w:rsidR="000205BE">
              <w:rPr>
                <w:rFonts w:ascii="Times New Roman" w:eastAsia="Times New Roman" w:hAnsi="Times New Roman" w:cs="Times New Roman"/>
                <w:sz w:val="21"/>
                <w:szCs w:val="21"/>
              </w:rPr>
              <w:t>9</w:t>
            </w: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г.</w:t>
            </w:r>
          </w:p>
        </w:tc>
        <w:tc>
          <w:tcPr>
            <w:tcW w:w="2574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hideMark/>
          </w:tcPr>
          <w:p w:rsidR="00294C6E" w:rsidRPr="004B6F45" w:rsidRDefault="00294C6E" w:rsidP="000205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201</w:t>
            </w:r>
            <w:r w:rsidR="000205BE">
              <w:rPr>
                <w:rFonts w:ascii="Times New Roman" w:eastAsia="Times New Roman" w:hAnsi="Times New Roman" w:cs="Times New Roman"/>
                <w:sz w:val="21"/>
                <w:szCs w:val="21"/>
              </w:rPr>
              <w:t>8</w:t>
            </w: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г.</w:t>
            </w:r>
          </w:p>
        </w:tc>
      </w:tr>
      <w:tr w:rsidR="00294C6E" w:rsidRPr="004B6F45" w:rsidTr="00890654">
        <w:trPr>
          <w:trHeight w:val="270"/>
        </w:trPr>
        <w:tc>
          <w:tcPr>
            <w:tcW w:w="500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89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2</w:t>
            </w:r>
          </w:p>
        </w:tc>
        <w:tc>
          <w:tcPr>
            <w:tcW w:w="2963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257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4</w:t>
            </w:r>
          </w:p>
        </w:tc>
      </w:tr>
      <w:tr w:rsidR="000205BE" w:rsidRPr="004B6F45" w:rsidTr="00890654">
        <w:trPr>
          <w:trHeight w:val="270"/>
        </w:trPr>
        <w:tc>
          <w:tcPr>
            <w:tcW w:w="500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Выручка от реализации продукции, товаров, работ, услуг</w:t>
            </w:r>
          </w:p>
        </w:tc>
        <w:tc>
          <w:tcPr>
            <w:tcW w:w="89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010</w:t>
            </w:r>
          </w:p>
        </w:tc>
        <w:tc>
          <w:tcPr>
            <w:tcW w:w="2963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6285</w:t>
            </w: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</w:t>
            </w:r>
          </w:p>
        </w:tc>
        <w:tc>
          <w:tcPr>
            <w:tcW w:w="257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205BE" w:rsidRPr="004B6F45" w:rsidRDefault="000205BE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5 531 </w:t>
            </w:r>
          </w:p>
        </w:tc>
      </w:tr>
      <w:tr w:rsidR="000205BE" w:rsidRPr="004B6F45" w:rsidTr="00890654">
        <w:trPr>
          <w:trHeight w:val="540"/>
        </w:trPr>
        <w:tc>
          <w:tcPr>
            <w:tcW w:w="500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Себестоимость реализованной продукции, товаров, </w:t>
            </w: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br/>
              <w:t>работ, услуг</w:t>
            </w:r>
          </w:p>
        </w:tc>
        <w:tc>
          <w:tcPr>
            <w:tcW w:w="89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020</w:t>
            </w:r>
          </w:p>
        </w:tc>
        <w:tc>
          <w:tcPr>
            <w:tcW w:w="2963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205BE" w:rsidRPr="004B6F45" w:rsidRDefault="000205BE" w:rsidP="000205B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(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5397</w:t>
            </w: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)</w:t>
            </w:r>
          </w:p>
        </w:tc>
        <w:tc>
          <w:tcPr>
            <w:tcW w:w="257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205BE" w:rsidRPr="004B6F45" w:rsidRDefault="000205BE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(4 695)</w:t>
            </w:r>
          </w:p>
        </w:tc>
      </w:tr>
      <w:tr w:rsidR="000205BE" w:rsidRPr="004B6F45" w:rsidTr="00890654">
        <w:trPr>
          <w:trHeight w:val="270"/>
        </w:trPr>
        <w:tc>
          <w:tcPr>
            <w:tcW w:w="500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Валовая прибыль (010 - 020)</w:t>
            </w:r>
          </w:p>
        </w:tc>
        <w:tc>
          <w:tcPr>
            <w:tcW w:w="89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030</w:t>
            </w:r>
          </w:p>
        </w:tc>
        <w:tc>
          <w:tcPr>
            <w:tcW w:w="2963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0205B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8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88</w:t>
            </w: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</w:t>
            </w:r>
          </w:p>
        </w:tc>
        <w:tc>
          <w:tcPr>
            <w:tcW w:w="257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836 </w:t>
            </w:r>
          </w:p>
        </w:tc>
      </w:tr>
      <w:tr w:rsidR="000205BE" w:rsidRPr="004B6F45" w:rsidTr="00890654">
        <w:trPr>
          <w:trHeight w:val="270"/>
        </w:trPr>
        <w:tc>
          <w:tcPr>
            <w:tcW w:w="500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Управленческие расходы</w:t>
            </w:r>
          </w:p>
        </w:tc>
        <w:tc>
          <w:tcPr>
            <w:tcW w:w="89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040</w:t>
            </w:r>
          </w:p>
        </w:tc>
        <w:tc>
          <w:tcPr>
            <w:tcW w:w="2963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205BE" w:rsidRPr="004B6F45" w:rsidRDefault="000205BE" w:rsidP="000205B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(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809</w:t>
            </w: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)</w:t>
            </w:r>
          </w:p>
        </w:tc>
        <w:tc>
          <w:tcPr>
            <w:tcW w:w="257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205BE" w:rsidRPr="004B6F45" w:rsidRDefault="000205BE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(616)</w:t>
            </w:r>
          </w:p>
        </w:tc>
      </w:tr>
      <w:tr w:rsidR="000205BE" w:rsidRPr="004B6F45" w:rsidTr="00890654">
        <w:trPr>
          <w:trHeight w:val="270"/>
        </w:trPr>
        <w:tc>
          <w:tcPr>
            <w:tcW w:w="500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Расходы на реализацию</w:t>
            </w:r>
          </w:p>
        </w:tc>
        <w:tc>
          <w:tcPr>
            <w:tcW w:w="89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050</w:t>
            </w:r>
          </w:p>
        </w:tc>
        <w:tc>
          <w:tcPr>
            <w:tcW w:w="2963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                 -   </w:t>
            </w:r>
          </w:p>
        </w:tc>
        <w:tc>
          <w:tcPr>
            <w:tcW w:w="257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205BE" w:rsidRPr="004B6F45" w:rsidRDefault="000205BE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                 -   </w:t>
            </w:r>
          </w:p>
        </w:tc>
      </w:tr>
      <w:tr w:rsidR="000205BE" w:rsidRPr="004B6F45" w:rsidTr="00890654">
        <w:trPr>
          <w:trHeight w:val="540"/>
        </w:trPr>
        <w:tc>
          <w:tcPr>
            <w:tcW w:w="500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Прибыль (убыток) от реализации продукции, товаров, работ, услуг (030 - 040 - 050)</w:t>
            </w:r>
          </w:p>
        </w:tc>
        <w:tc>
          <w:tcPr>
            <w:tcW w:w="89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060</w:t>
            </w:r>
          </w:p>
        </w:tc>
        <w:tc>
          <w:tcPr>
            <w:tcW w:w="2963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79</w:t>
            </w: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</w:t>
            </w:r>
          </w:p>
        </w:tc>
        <w:tc>
          <w:tcPr>
            <w:tcW w:w="257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220 </w:t>
            </w:r>
          </w:p>
        </w:tc>
      </w:tr>
      <w:tr w:rsidR="000205BE" w:rsidRPr="004B6F45" w:rsidTr="00890654">
        <w:trPr>
          <w:trHeight w:val="270"/>
        </w:trPr>
        <w:tc>
          <w:tcPr>
            <w:tcW w:w="500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Прочие доходы по текущей деятельности</w:t>
            </w:r>
          </w:p>
        </w:tc>
        <w:tc>
          <w:tcPr>
            <w:tcW w:w="89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070</w:t>
            </w:r>
          </w:p>
        </w:tc>
        <w:tc>
          <w:tcPr>
            <w:tcW w:w="2963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838</w:t>
            </w: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</w:t>
            </w:r>
          </w:p>
        </w:tc>
        <w:tc>
          <w:tcPr>
            <w:tcW w:w="257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205BE" w:rsidRPr="004B6F45" w:rsidRDefault="000205BE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257 </w:t>
            </w:r>
          </w:p>
        </w:tc>
      </w:tr>
      <w:tr w:rsidR="000205BE" w:rsidRPr="004B6F45" w:rsidTr="00890654">
        <w:trPr>
          <w:trHeight w:val="270"/>
        </w:trPr>
        <w:tc>
          <w:tcPr>
            <w:tcW w:w="500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Прочие расходы по текущей деятельности</w:t>
            </w:r>
          </w:p>
        </w:tc>
        <w:tc>
          <w:tcPr>
            <w:tcW w:w="89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080</w:t>
            </w:r>
          </w:p>
        </w:tc>
        <w:tc>
          <w:tcPr>
            <w:tcW w:w="2963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205BE" w:rsidRPr="004B6F45" w:rsidRDefault="000205BE" w:rsidP="000205B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(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656</w:t>
            </w: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)</w:t>
            </w:r>
          </w:p>
        </w:tc>
        <w:tc>
          <w:tcPr>
            <w:tcW w:w="257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205BE" w:rsidRPr="004B6F45" w:rsidRDefault="000205BE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(476)</w:t>
            </w:r>
          </w:p>
        </w:tc>
      </w:tr>
      <w:tr w:rsidR="000205BE" w:rsidRPr="004B6F45" w:rsidTr="00890654">
        <w:trPr>
          <w:trHeight w:val="570"/>
        </w:trPr>
        <w:tc>
          <w:tcPr>
            <w:tcW w:w="500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Прибыль (убыток) от текущей деятельности </w:t>
            </w: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br/>
              <w:t>(± 060 + 070 - 080)</w:t>
            </w:r>
          </w:p>
        </w:tc>
        <w:tc>
          <w:tcPr>
            <w:tcW w:w="89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090</w:t>
            </w:r>
          </w:p>
        </w:tc>
        <w:tc>
          <w:tcPr>
            <w:tcW w:w="2963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0205B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26</w:t>
            </w: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1 </w:t>
            </w:r>
          </w:p>
        </w:tc>
        <w:tc>
          <w:tcPr>
            <w:tcW w:w="257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1 </w:t>
            </w:r>
          </w:p>
        </w:tc>
      </w:tr>
      <w:tr w:rsidR="000205BE" w:rsidRPr="004B6F45" w:rsidTr="00890654">
        <w:trPr>
          <w:trHeight w:val="270"/>
        </w:trPr>
        <w:tc>
          <w:tcPr>
            <w:tcW w:w="500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Доходы по инвестиционной деятельности</w:t>
            </w:r>
          </w:p>
        </w:tc>
        <w:tc>
          <w:tcPr>
            <w:tcW w:w="890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100</w:t>
            </w:r>
          </w:p>
        </w:tc>
        <w:tc>
          <w:tcPr>
            <w:tcW w:w="2963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</w:p>
        </w:tc>
        <w:tc>
          <w:tcPr>
            <w:tcW w:w="257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36 </w:t>
            </w:r>
          </w:p>
        </w:tc>
      </w:tr>
      <w:tr w:rsidR="000205BE" w:rsidRPr="004B6F45" w:rsidTr="00890654">
        <w:trPr>
          <w:trHeight w:val="270"/>
        </w:trPr>
        <w:tc>
          <w:tcPr>
            <w:tcW w:w="5007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в том числе:</w:t>
            </w:r>
          </w:p>
        </w:tc>
        <w:tc>
          <w:tcPr>
            <w:tcW w:w="890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 </w:t>
            </w:r>
          </w:p>
        </w:tc>
        <w:tc>
          <w:tcPr>
            <w:tcW w:w="2963" w:type="dxa"/>
            <w:gridSpan w:val="11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 </w:t>
            </w:r>
          </w:p>
        </w:tc>
        <w:tc>
          <w:tcPr>
            <w:tcW w:w="2574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 </w:t>
            </w:r>
          </w:p>
        </w:tc>
      </w:tr>
      <w:tr w:rsidR="000205BE" w:rsidRPr="004B6F45" w:rsidTr="00890654">
        <w:trPr>
          <w:trHeight w:val="540"/>
        </w:trPr>
        <w:tc>
          <w:tcPr>
            <w:tcW w:w="5007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доходы от выбытия основных средств, нематериальных </w:t>
            </w: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br/>
              <w:t xml:space="preserve">    активов и других долгосрочных активов</w:t>
            </w:r>
          </w:p>
        </w:tc>
        <w:tc>
          <w:tcPr>
            <w:tcW w:w="89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101</w:t>
            </w:r>
          </w:p>
        </w:tc>
        <w:tc>
          <w:tcPr>
            <w:tcW w:w="2963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</w:p>
        </w:tc>
        <w:tc>
          <w:tcPr>
            <w:tcW w:w="2574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205BE" w:rsidRPr="004B6F45" w:rsidRDefault="000205BE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36 </w:t>
            </w:r>
          </w:p>
        </w:tc>
      </w:tr>
      <w:tr w:rsidR="00294C6E" w:rsidRPr="004B6F45" w:rsidTr="00890654">
        <w:trPr>
          <w:trHeight w:val="540"/>
        </w:trPr>
        <w:tc>
          <w:tcPr>
            <w:tcW w:w="500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доходы от участия в уставных капиталах других </w:t>
            </w: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br/>
              <w:t xml:space="preserve">    организаций</w:t>
            </w:r>
          </w:p>
        </w:tc>
        <w:tc>
          <w:tcPr>
            <w:tcW w:w="89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102</w:t>
            </w:r>
          </w:p>
        </w:tc>
        <w:tc>
          <w:tcPr>
            <w:tcW w:w="2963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                 -   </w:t>
            </w:r>
          </w:p>
        </w:tc>
        <w:tc>
          <w:tcPr>
            <w:tcW w:w="257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                 -   </w:t>
            </w:r>
          </w:p>
        </w:tc>
      </w:tr>
      <w:tr w:rsidR="00294C6E" w:rsidRPr="004B6F45" w:rsidTr="00890654">
        <w:trPr>
          <w:trHeight w:val="270"/>
        </w:trPr>
        <w:tc>
          <w:tcPr>
            <w:tcW w:w="500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проценты к получению</w:t>
            </w:r>
          </w:p>
        </w:tc>
        <w:tc>
          <w:tcPr>
            <w:tcW w:w="89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103</w:t>
            </w:r>
          </w:p>
        </w:tc>
        <w:tc>
          <w:tcPr>
            <w:tcW w:w="2963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                 -   </w:t>
            </w:r>
          </w:p>
        </w:tc>
        <w:tc>
          <w:tcPr>
            <w:tcW w:w="257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                 -   </w:t>
            </w:r>
          </w:p>
        </w:tc>
      </w:tr>
      <w:tr w:rsidR="00294C6E" w:rsidRPr="004B6F45" w:rsidTr="00890654">
        <w:trPr>
          <w:trHeight w:val="270"/>
        </w:trPr>
        <w:tc>
          <w:tcPr>
            <w:tcW w:w="500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прочие доходы по инвестиционной деятельности</w:t>
            </w:r>
          </w:p>
        </w:tc>
        <w:tc>
          <w:tcPr>
            <w:tcW w:w="89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104</w:t>
            </w:r>
          </w:p>
        </w:tc>
        <w:tc>
          <w:tcPr>
            <w:tcW w:w="2963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                 -   </w:t>
            </w:r>
          </w:p>
        </w:tc>
        <w:tc>
          <w:tcPr>
            <w:tcW w:w="257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                 -   </w:t>
            </w:r>
          </w:p>
        </w:tc>
      </w:tr>
      <w:tr w:rsidR="000205BE" w:rsidRPr="004B6F45" w:rsidTr="00890654">
        <w:trPr>
          <w:trHeight w:val="270"/>
        </w:trPr>
        <w:tc>
          <w:tcPr>
            <w:tcW w:w="500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Расходы по инвестиционной деятельности</w:t>
            </w:r>
          </w:p>
        </w:tc>
        <w:tc>
          <w:tcPr>
            <w:tcW w:w="89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110</w:t>
            </w:r>
          </w:p>
        </w:tc>
        <w:tc>
          <w:tcPr>
            <w:tcW w:w="2963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</w:p>
        </w:tc>
        <w:tc>
          <w:tcPr>
            <w:tcW w:w="257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(7)</w:t>
            </w:r>
          </w:p>
        </w:tc>
      </w:tr>
      <w:tr w:rsidR="000205BE" w:rsidRPr="004B6F45" w:rsidTr="00890654">
        <w:trPr>
          <w:trHeight w:val="270"/>
        </w:trPr>
        <w:tc>
          <w:tcPr>
            <w:tcW w:w="5007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в том числе:</w:t>
            </w:r>
          </w:p>
        </w:tc>
        <w:tc>
          <w:tcPr>
            <w:tcW w:w="89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 </w:t>
            </w:r>
          </w:p>
        </w:tc>
        <w:tc>
          <w:tcPr>
            <w:tcW w:w="2963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 </w:t>
            </w:r>
          </w:p>
        </w:tc>
        <w:tc>
          <w:tcPr>
            <w:tcW w:w="2574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 </w:t>
            </w:r>
          </w:p>
        </w:tc>
      </w:tr>
      <w:tr w:rsidR="000205BE" w:rsidRPr="004B6F45" w:rsidTr="00890654">
        <w:trPr>
          <w:trHeight w:val="540"/>
        </w:trPr>
        <w:tc>
          <w:tcPr>
            <w:tcW w:w="5007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расходы от выбытия основных средств, нематериальных</w:t>
            </w: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br/>
              <w:t xml:space="preserve">    активов и других долгосрочных активов</w:t>
            </w:r>
          </w:p>
        </w:tc>
        <w:tc>
          <w:tcPr>
            <w:tcW w:w="89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111</w:t>
            </w:r>
          </w:p>
        </w:tc>
        <w:tc>
          <w:tcPr>
            <w:tcW w:w="2963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</w:p>
        </w:tc>
        <w:tc>
          <w:tcPr>
            <w:tcW w:w="2574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205BE" w:rsidRPr="004B6F45" w:rsidRDefault="000205BE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(7)</w:t>
            </w:r>
          </w:p>
        </w:tc>
      </w:tr>
      <w:tr w:rsidR="000205BE" w:rsidRPr="004B6F45" w:rsidTr="00890654">
        <w:trPr>
          <w:trHeight w:val="270"/>
        </w:trPr>
        <w:tc>
          <w:tcPr>
            <w:tcW w:w="500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прочие расходы по инвестиционной деятельности</w:t>
            </w:r>
          </w:p>
        </w:tc>
        <w:tc>
          <w:tcPr>
            <w:tcW w:w="89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112</w:t>
            </w:r>
          </w:p>
        </w:tc>
        <w:tc>
          <w:tcPr>
            <w:tcW w:w="2963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                 -   </w:t>
            </w:r>
          </w:p>
        </w:tc>
        <w:tc>
          <w:tcPr>
            <w:tcW w:w="257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205BE" w:rsidRPr="004B6F45" w:rsidRDefault="000205BE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                 -   </w:t>
            </w:r>
          </w:p>
        </w:tc>
      </w:tr>
      <w:tr w:rsidR="000205BE" w:rsidRPr="004B6F45" w:rsidTr="00890654">
        <w:trPr>
          <w:trHeight w:val="270"/>
        </w:trPr>
        <w:tc>
          <w:tcPr>
            <w:tcW w:w="500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Доходы по финансовой деятельности</w:t>
            </w:r>
          </w:p>
        </w:tc>
        <w:tc>
          <w:tcPr>
            <w:tcW w:w="89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120</w:t>
            </w:r>
          </w:p>
        </w:tc>
        <w:tc>
          <w:tcPr>
            <w:tcW w:w="2963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0205B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5</w:t>
            </w: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</w:t>
            </w:r>
          </w:p>
        </w:tc>
        <w:tc>
          <w:tcPr>
            <w:tcW w:w="257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4 </w:t>
            </w:r>
          </w:p>
        </w:tc>
      </w:tr>
      <w:tr w:rsidR="000205BE" w:rsidRPr="004B6F45" w:rsidTr="00890654">
        <w:trPr>
          <w:trHeight w:val="270"/>
        </w:trPr>
        <w:tc>
          <w:tcPr>
            <w:tcW w:w="5007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в том числе:</w:t>
            </w:r>
          </w:p>
        </w:tc>
        <w:tc>
          <w:tcPr>
            <w:tcW w:w="890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 </w:t>
            </w:r>
          </w:p>
        </w:tc>
        <w:tc>
          <w:tcPr>
            <w:tcW w:w="2963" w:type="dxa"/>
            <w:gridSpan w:val="11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 </w:t>
            </w:r>
          </w:p>
        </w:tc>
        <w:tc>
          <w:tcPr>
            <w:tcW w:w="2574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 </w:t>
            </w:r>
          </w:p>
        </w:tc>
      </w:tr>
      <w:tr w:rsidR="000205BE" w:rsidRPr="004B6F45" w:rsidTr="00890654">
        <w:trPr>
          <w:trHeight w:val="270"/>
        </w:trPr>
        <w:tc>
          <w:tcPr>
            <w:tcW w:w="5007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курсовые разницы от пересчета активов и обязательств</w:t>
            </w:r>
          </w:p>
        </w:tc>
        <w:tc>
          <w:tcPr>
            <w:tcW w:w="89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121</w:t>
            </w:r>
          </w:p>
        </w:tc>
        <w:tc>
          <w:tcPr>
            <w:tcW w:w="2963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                 -   </w:t>
            </w:r>
          </w:p>
        </w:tc>
        <w:tc>
          <w:tcPr>
            <w:tcW w:w="2574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205BE" w:rsidRPr="004B6F45" w:rsidRDefault="000205BE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                 -   </w:t>
            </w:r>
          </w:p>
        </w:tc>
      </w:tr>
      <w:tr w:rsidR="000205BE" w:rsidRPr="004B6F45" w:rsidTr="00890654">
        <w:trPr>
          <w:trHeight w:val="270"/>
        </w:trPr>
        <w:tc>
          <w:tcPr>
            <w:tcW w:w="500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из них списанные со счёта 98</w:t>
            </w:r>
          </w:p>
        </w:tc>
        <w:tc>
          <w:tcPr>
            <w:tcW w:w="89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121а</w:t>
            </w:r>
          </w:p>
        </w:tc>
        <w:tc>
          <w:tcPr>
            <w:tcW w:w="2963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                 -   </w:t>
            </w:r>
          </w:p>
        </w:tc>
        <w:tc>
          <w:tcPr>
            <w:tcW w:w="257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205BE" w:rsidRPr="004B6F45" w:rsidRDefault="000205BE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                 -   </w:t>
            </w:r>
          </w:p>
        </w:tc>
      </w:tr>
      <w:tr w:rsidR="000205BE" w:rsidRPr="004B6F45" w:rsidTr="00890654">
        <w:trPr>
          <w:trHeight w:val="270"/>
        </w:trPr>
        <w:tc>
          <w:tcPr>
            <w:tcW w:w="500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прочие доходы по финансовой деятельности</w:t>
            </w:r>
          </w:p>
        </w:tc>
        <w:tc>
          <w:tcPr>
            <w:tcW w:w="89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122</w:t>
            </w:r>
          </w:p>
        </w:tc>
        <w:tc>
          <w:tcPr>
            <w:tcW w:w="2963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205BE" w:rsidRPr="004B6F45" w:rsidRDefault="000205BE" w:rsidP="000205B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5</w:t>
            </w: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</w:t>
            </w:r>
          </w:p>
        </w:tc>
        <w:tc>
          <w:tcPr>
            <w:tcW w:w="257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205BE" w:rsidRPr="004B6F45" w:rsidRDefault="000205BE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4 </w:t>
            </w:r>
          </w:p>
        </w:tc>
      </w:tr>
      <w:tr w:rsidR="000205BE" w:rsidRPr="004B6F45" w:rsidTr="00890654">
        <w:trPr>
          <w:trHeight w:val="270"/>
        </w:trPr>
        <w:tc>
          <w:tcPr>
            <w:tcW w:w="500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Расходы по финансовой деятельности</w:t>
            </w:r>
          </w:p>
        </w:tc>
        <w:tc>
          <w:tcPr>
            <w:tcW w:w="89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130</w:t>
            </w:r>
          </w:p>
        </w:tc>
        <w:tc>
          <w:tcPr>
            <w:tcW w:w="2963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                 -   </w:t>
            </w:r>
          </w:p>
        </w:tc>
        <w:tc>
          <w:tcPr>
            <w:tcW w:w="257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                 -   </w:t>
            </w:r>
          </w:p>
        </w:tc>
      </w:tr>
      <w:tr w:rsidR="000205BE" w:rsidRPr="004B6F45" w:rsidTr="00890654">
        <w:trPr>
          <w:trHeight w:val="270"/>
        </w:trPr>
        <w:tc>
          <w:tcPr>
            <w:tcW w:w="5007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в том числе:</w:t>
            </w:r>
          </w:p>
        </w:tc>
        <w:tc>
          <w:tcPr>
            <w:tcW w:w="89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 </w:t>
            </w:r>
          </w:p>
        </w:tc>
        <w:tc>
          <w:tcPr>
            <w:tcW w:w="2963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 </w:t>
            </w:r>
          </w:p>
        </w:tc>
        <w:tc>
          <w:tcPr>
            <w:tcW w:w="2574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 </w:t>
            </w:r>
          </w:p>
        </w:tc>
      </w:tr>
      <w:tr w:rsidR="000205BE" w:rsidRPr="004B6F45" w:rsidTr="00890654">
        <w:trPr>
          <w:trHeight w:val="270"/>
        </w:trPr>
        <w:tc>
          <w:tcPr>
            <w:tcW w:w="5007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проценты к уплате</w:t>
            </w:r>
          </w:p>
        </w:tc>
        <w:tc>
          <w:tcPr>
            <w:tcW w:w="89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131</w:t>
            </w:r>
          </w:p>
        </w:tc>
        <w:tc>
          <w:tcPr>
            <w:tcW w:w="2963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                 -   </w:t>
            </w:r>
          </w:p>
        </w:tc>
        <w:tc>
          <w:tcPr>
            <w:tcW w:w="2574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205BE" w:rsidRPr="004B6F45" w:rsidRDefault="000205BE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                 -   </w:t>
            </w:r>
          </w:p>
        </w:tc>
      </w:tr>
      <w:tr w:rsidR="000205BE" w:rsidRPr="004B6F45" w:rsidTr="00890654">
        <w:trPr>
          <w:trHeight w:val="270"/>
        </w:trPr>
        <w:tc>
          <w:tcPr>
            <w:tcW w:w="500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курсовые разницы от пересчета активов и обязательств</w:t>
            </w:r>
          </w:p>
        </w:tc>
        <w:tc>
          <w:tcPr>
            <w:tcW w:w="89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132</w:t>
            </w:r>
          </w:p>
        </w:tc>
        <w:tc>
          <w:tcPr>
            <w:tcW w:w="2963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                 -   </w:t>
            </w:r>
          </w:p>
        </w:tc>
        <w:tc>
          <w:tcPr>
            <w:tcW w:w="257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205BE" w:rsidRPr="004B6F45" w:rsidRDefault="000205BE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                 -   </w:t>
            </w:r>
          </w:p>
        </w:tc>
      </w:tr>
      <w:tr w:rsidR="000205BE" w:rsidRPr="004B6F45" w:rsidTr="00890654">
        <w:trPr>
          <w:trHeight w:val="270"/>
        </w:trPr>
        <w:tc>
          <w:tcPr>
            <w:tcW w:w="500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из них списанные со счёта 97</w:t>
            </w:r>
          </w:p>
        </w:tc>
        <w:tc>
          <w:tcPr>
            <w:tcW w:w="89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132а</w:t>
            </w:r>
          </w:p>
        </w:tc>
        <w:tc>
          <w:tcPr>
            <w:tcW w:w="2963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                 -   </w:t>
            </w:r>
          </w:p>
        </w:tc>
        <w:tc>
          <w:tcPr>
            <w:tcW w:w="257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205BE" w:rsidRPr="004B6F45" w:rsidRDefault="000205BE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                 -   </w:t>
            </w:r>
          </w:p>
        </w:tc>
      </w:tr>
      <w:tr w:rsidR="000205BE" w:rsidRPr="004B6F45" w:rsidTr="00890654">
        <w:trPr>
          <w:trHeight w:val="270"/>
        </w:trPr>
        <w:tc>
          <w:tcPr>
            <w:tcW w:w="500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прочие расходы по финансовой деятельности</w:t>
            </w:r>
          </w:p>
        </w:tc>
        <w:tc>
          <w:tcPr>
            <w:tcW w:w="89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133</w:t>
            </w:r>
          </w:p>
        </w:tc>
        <w:tc>
          <w:tcPr>
            <w:tcW w:w="2963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                 -   </w:t>
            </w:r>
          </w:p>
        </w:tc>
        <w:tc>
          <w:tcPr>
            <w:tcW w:w="257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205BE" w:rsidRPr="004B6F45" w:rsidRDefault="000205BE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                 -   </w:t>
            </w:r>
          </w:p>
        </w:tc>
      </w:tr>
      <w:tr w:rsidR="000205BE" w:rsidRPr="004B6F45" w:rsidTr="00890654">
        <w:trPr>
          <w:trHeight w:val="555"/>
        </w:trPr>
        <w:tc>
          <w:tcPr>
            <w:tcW w:w="500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Прибыль (убыток) от инвестиционной и финансовой деятельности (100 - 110 + 120 - 130) </w:t>
            </w:r>
          </w:p>
        </w:tc>
        <w:tc>
          <w:tcPr>
            <w:tcW w:w="89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140</w:t>
            </w:r>
          </w:p>
        </w:tc>
        <w:tc>
          <w:tcPr>
            <w:tcW w:w="2963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5</w:t>
            </w: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</w:t>
            </w:r>
          </w:p>
        </w:tc>
        <w:tc>
          <w:tcPr>
            <w:tcW w:w="257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33 </w:t>
            </w:r>
          </w:p>
        </w:tc>
      </w:tr>
      <w:tr w:rsidR="000205BE" w:rsidRPr="004B6F45" w:rsidTr="00890654">
        <w:trPr>
          <w:trHeight w:val="270"/>
        </w:trPr>
        <w:tc>
          <w:tcPr>
            <w:tcW w:w="500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Прибыль (убыток) до налогообложения (± 090 ± 140) </w:t>
            </w:r>
          </w:p>
        </w:tc>
        <w:tc>
          <w:tcPr>
            <w:tcW w:w="89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150</w:t>
            </w:r>
          </w:p>
        </w:tc>
        <w:tc>
          <w:tcPr>
            <w:tcW w:w="2963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266</w:t>
            </w: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</w:t>
            </w:r>
          </w:p>
        </w:tc>
        <w:tc>
          <w:tcPr>
            <w:tcW w:w="257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34 </w:t>
            </w:r>
          </w:p>
        </w:tc>
      </w:tr>
      <w:tr w:rsidR="000205BE" w:rsidRPr="004B6F45" w:rsidTr="00890654">
        <w:trPr>
          <w:trHeight w:val="270"/>
        </w:trPr>
        <w:tc>
          <w:tcPr>
            <w:tcW w:w="500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Налог на прибыль </w:t>
            </w:r>
          </w:p>
        </w:tc>
        <w:tc>
          <w:tcPr>
            <w:tcW w:w="89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160</w:t>
            </w:r>
          </w:p>
        </w:tc>
        <w:tc>
          <w:tcPr>
            <w:tcW w:w="2963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205BE" w:rsidRPr="004B6F45" w:rsidRDefault="000205BE" w:rsidP="000205B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(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79</w:t>
            </w: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)</w:t>
            </w:r>
          </w:p>
        </w:tc>
        <w:tc>
          <w:tcPr>
            <w:tcW w:w="257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205BE" w:rsidRPr="004B6F45" w:rsidRDefault="000205BE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(30)</w:t>
            </w:r>
          </w:p>
        </w:tc>
      </w:tr>
      <w:tr w:rsidR="00294C6E" w:rsidRPr="004B6F45" w:rsidTr="00890654">
        <w:trPr>
          <w:trHeight w:val="270"/>
        </w:trPr>
        <w:tc>
          <w:tcPr>
            <w:tcW w:w="500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Изменение отложенных налоговых активов</w:t>
            </w:r>
          </w:p>
        </w:tc>
        <w:tc>
          <w:tcPr>
            <w:tcW w:w="89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170</w:t>
            </w:r>
          </w:p>
        </w:tc>
        <w:tc>
          <w:tcPr>
            <w:tcW w:w="2963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                 -   </w:t>
            </w:r>
          </w:p>
        </w:tc>
        <w:tc>
          <w:tcPr>
            <w:tcW w:w="257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                 -   </w:t>
            </w:r>
          </w:p>
        </w:tc>
      </w:tr>
      <w:tr w:rsidR="00294C6E" w:rsidRPr="004B6F45" w:rsidTr="00890654">
        <w:trPr>
          <w:trHeight w:val="270"/>
        </w:trPr>
        <w:tc>
          <w:tcPr>
            <w:tcW w:w="500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Изменение отложенных налоговых обязательств</w:t>
            </w:r>
          </w:p>
        </w:tc>
        <w:tc>
          <w:tcPr>
            <w:tcW w:w="89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180</w:t>
            </w:r>
          </w:p>
        </w:tc>
        <w:tc>
          <w:tcPr>
            <w:tcW w:w="2963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                 -   </w:t>
            </w:r>
          </w:p>
        </w:tc>
        <w:tc>
          <w:tcPr>
            <w:tcW w:w="257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                 -   </w:t>
            </w:r>
          </w:p>
        </w:tc>
      </w:tr>
      <w:tr w:rsidR="00294C6E" w:rsidRPr="004B6F45" w:rsidTr="00890654">
        <w:trPr>
          <w:trHeight w:val="270"/>
        </w:trPr>
        <w:tc>
          <w:tcPr>
            <w:tcW w:w="500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Прочие налоги и сборы, исчисляемые из прибыли (дохода)</w:t>
            </w:r>
          </w:p>
        </w:tc>
        <w:tc>
          <w:tcPr>
            <w:tcW w:w="89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190</w:t>
            </w:r>
          </w:p>
        </w:tc>
        <w:tc>
          <w:tcPr>
            <w:tcW w:w="2963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                 -   </w:t>
            </w:r>
          </w:p>
        </w:tc>
        <w:tc>
          <w:tcPr>
            <w:tcW w:w="257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                 -   </w:t>
            </w:r>
          </w:p>
        </w:tc>
      </w:tr>
      <w:tr w:rsidR="00294C6E" w:rsidRPr="004B6F45" w:rsidTr="00890654">
        <w:trPr>
          <w:trHeight w:val="270"/>
        </w:trPr>
        <w:tc>
          <w:tcPr>
            <w:tcW w:w="500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Прочие платежи, исчисляемые из прибыли (дохода)</w:t>
            </w:r>
          </w:p>
        </w:tc>
        <w:tc>
          <w:tcPr>
            <w:tcW w:w="89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200</w:t>
            </w:r>
          </w:p>
        </w:tc>
        <w:tc>
          <w:tcPr>
            <w:tcW w:w="2963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                 -   </w:t>
            </w:r>
          </w:p>
        </w:tc>
        <w:tc>
          <w:tcPr>
            <w:tcW w:w="257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                 -   </w:t>
            </w:r>
          </w:p>
        </w:tc>
      </w:tr>
      <w:tr w:rsidR="00294C6E" w:rsidRPr="004B6F45" w:rsidTr="00890654">
        <w:trPr>
          <w:trHeight w:val="585"/>
        </w:trPr>
        <w:tc>
          <w:tcPr>
            <w:tcW w:w="500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Прибыль (убыток), перераспределяемые в пределах юридического лица</w:t>
            </w:r>
          </w:p>
        </w:tc>
        <w:tc>
          <w:tcPr>
            <w:tcW w:w="89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205</w:t>
            </w:r>
          </w:p>
        </w:tc>
        <w:tc>
          <w:tcPr>
            <w:tcW w:w="2963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                 -   </w:t>
            </w:r>
          </w:p>
        </w:tc>
        <w:tc>
          <w:tcPr>
            <w:tcW w:w="257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                 -   </w:t>
            </w:r>
          </w:p>
        </w:tc>
      </w:tr>
      <w:tr w:rsidR="000205BE" w:rsidRPr="004B6F45" w:rsidTr="00890654">
        <w:trPr>
          <w:trHeight w:val="600"/>
        </w:trPr>
        <w:tc>
          <w:tcPr>
            <w:tcW w:w="500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Чистая прибыль (убыток) </w:t>
            </w: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br/>
              <w:t xml:space="preserve">(± 150 -160 ± 170 ± 180 - 190 - 200 ± 205) </w:t>
            </w:r>
          </w:p>
        </w:tc>
        <w:tc>
          <w:tcPr>
            <w:tcW w:w="89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210</w:t>
            </w:r>
          </w:p>
        </w:tc>
        <w:tc>
          <w:tcPr>
            <w:tcW w:w="2963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0205B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187</w:t>
            </w: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</w:t>
            </w:r>
          </w:p>
        </w:tc>
        <w:tc>
          <w:tcPr>
            <w:tcW w:w="257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4 </w:t>
            </w:r>
          </w:p>
        </w:tc>
      </w:tr>
      <w:tr w:rsidR="000205BE" w:rsidRPr="004B6F45" w:rsidTr="00890654">
        <w:trPr>
          <w:trHeight w:val="540"/>
        </w:trPr>
        <w:tc>
          <w:tcPr>
            <w:tcW w:w="500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Результат от переоценки долгосрочных активов, </w:t>
            </w: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br/>
              <w:t>не включаемый в чистую прибыль (убыток)</w:t>
            </w:r>
          </w:p>
        </w:tc>
        <w:tc>
          <w:tcPr>
            <w:tcW w:w="89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220</w:t>
            </w:r>
          </w:p>
        </w:tc>
        <w:tc>
          <w:tcPr>
            <w:tcW w:w="2963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 -   </w:t>
            </w:r>
          </w:p>
        </w:tc>
        <w:tc>
          <w:tcPr>
            <w:tcW w:w="257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205BE" w:rsidRPr="004B6F45" w:rsidRDefault="000205BE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 xml:space="preserve">                              -   </w:t>
            </w:r>
          </w:p>
        </w:tc>
      </w:tr>
      <w:tr w:rsidR="000205BE" w:rsidRPr="004B6F45" w:rsidTr="00890654">
        <w:trPr>
          <w:trHeight w:val="540"/>
        </w:trPr>
        <w:tc>
          <w:tcPr>
            <w:tcW w:w="500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Результат от прочих операций, не включаемый </w:t>
            </w: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br/>
              <w:t>в чистую прибыль (убыток)</w:t>
            </w:r>
          </w:p>
        </w:tc>
        <w:tc>
          <w:tcPr>
            <w:tcW w:w="89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230</w:t>
            </w:r>
          </w:p>
        </w:tc>
        <w:tc>
          <w:tcPr>
            <w:tcW w:w="2963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257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205BE" w:rsidRPr="004B6F45" w:rsidRDefault="000205BE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4B6F45">
              <w:rPr>
                <w:rFonts w:ascii="Times New Roman" w:eastAsia="Times New Roman" w:hAnsi="Times New Roman" w:cs="Times New Roman"/>
              </w:rPr>
              <w:t>(1)</w:t>
            </w:r>
          </w:p>
        </w:tc>
      </w:tr>
      <w:tr w:rsidR="000205BE" w:rsidRPr="004B6F45" w:rsidTr="00890654">
        <w:trPr>
          <w:trHeight w:val="270"/>
        </w:trPr>
        <w:tc>
          <w:tcPr>
            <w:tcW w:w="500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Совокупная прибыль (убыток) (± 210 ± 220 ± 230)</w:t>
            </w:r>
          </w:p>
        </w:tc>
        <w:tc>
          <w:tcPr>
            <w:tcW w:w="89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240</w:t>
            </w:r>
          </w:p>
        </w:tc>
        <w:tc>
          <w:tcPr>
            <w:tcW w:w="2963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187</w:t>
            </w: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</w:t>
            </w:r>
          </w:p>
        </w:tc>
        <w:tc>
          <w:tcPr>
            <w:tcW w:w="257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205BE" w:rsidRPr="004B6F45" w:rsidRDefault="000205BE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3 </w:t>
            </w:r>
          </w:p>
        </w:tc>
      </w:tr>
      <w:tr w:rsidR="00294C6E" w:rsidRPr="004B6F45" w:rsidTr="00890654">
        <w:trPr>
          <w:trHeight w:val="270"/>
        </w:trPr>
        <w:tc>
          <w:tcPr>
            <w:tcW w:w="500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Базовая прибыль (убыток) на акцию</w:t>
            </w:r>
          </w:p>
        </w:tc>
        <w:tc>
          <w:tcPr>
            <w:tcW w:w="89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250</w:t>
            </w:r>
          </w:p>
        </w:tc>
        <w:tc>
          <w:tcPr>
            <w:tcW w:w="2963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                 -   </w:t>
            </w:r>
          </w:p>
        </w:tc>
        <w:tc>
          <w:tcPr>
            <w:tcW w:w="257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                 -   </w:t>
            </w:r>
          </w:p>
        </w:tc>
      </w:tr>
      <w:tr w:rsidR="00294C6E" w:rsidRPr="004B6F45" w:rsidTr="00890654">
        <w:trPr>
          <w:trHeight w:val="270"/>
        </w:trPr>
        <w:tc>
          <w:tcPr>
            <w:tcW w:w="500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Разводненная прибыль (убыток) на акцию</w:t>
            </w:r>
          </w:p>
        </w:tc>
        <w:tc>
          <w:tcPr>
            <w:tcW w:w="89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>260</w:t>
            </w:r>
          </w:p>
        </w:tc>
        <w:tc>
          <w:tcPr>
            <w:tcW w:w="2963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                 -   </w:t>
            </w:r>
          </w:p>
        </w:tc>
        <w:tc>
          <w:tcPr>
            <w:tcW w:w="257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4B6F45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B6F45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                 -   </w:t>
            </w:r>
          </w:p>
        </w:tc>
      </w:tr>
      <w:tr w:rsidR="00294C6E" w:rsidRPr="00F93BA0" w:rsidTr="00890654">
        <w:trPr>
          <w:gridBefore w:val="1"/>
          <w:wBefore w:w="663" w:type="dxa"/>
          <w:trHeight w:val="300"/>
        </w:trPr>
        <w:tc>
          <w:tcPr>
            <w:tcW w:w="97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9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</w:rPr>
            </w:pPr>
            <w:r w:rsidRPr="00F93BA0">
              <w:rPr>
                <w:rFonts w:ascii="Times New Roman" w:eastAsia="Times New Roman" w:hAnsi="Times New Roman" w:cs="Times New Roman"/>
                <w:b/>
                <w:bCs/>
                <w:color w:val="000080"/>
              </w:rPr>
              <w:t> </w:t>
            </w:r>
          </w:p>
        </w:tc>
        <w:tc>
          <w:tcPr>
            <w:tcW w:w="16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</w:rPr>
            </w:pPr>
            <w:r w:rsidRPr="00F93BA0">
              <w:rPr>
                <w:rFonts w:ascii="Times New Roman" w:eastAsia="Times New Roman" w:hAnsi="Times New Roman" w:cs="Times New Roman"/>
                <w:b/>
                <w:bCs/>
                <w:color w:val="000080"/>
              </w:rPr>
              <w:t> </w:t>
            </w:r>
          </w:p>
        </w:tc>
        <w:tc>
          <w:tcPr>
            <w:tcW w:w="3418" w:type="dxa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</w:rPr>
            </w:pPr>
            <w:r w:rsidRPr="00F93BA0">
              <w:rPr>
                <w:rFonts w:ascii="Times New Roman" w:eastAsia="Times New Roman" w:hAnsi="Times New Roman" w:cs="Times New Roman"/>
                <w:b/>
                <w:bCs/>
                <w:color w:val="000080"/>
              </w:rPr>
              <w:t>ОТЧЕТ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</w:rPr>
            </w:pPr>
            <w:r w:rsidRPr="00F93BA0">
              <w:rPr>
                <w:rFonts w:ascii="Times New Roman" w:eastAsia="Times New Roman" w:hAnsi="Times New Roman" w:cs="Times New Roman"/>
                <w:b/>
                <w:bCs/>
                <w:color w:val="000080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</w:rPr>
            </w:pPr>
            <w:r w:rsidRPr="00F93BA0">
              <w:rPr>
                <w:rFonts w:ascii="Times New Roman" w:eastAsia="Times New Roman" w:hAnsi="Times New Roman" w:cs="Times New Roman"/>
                <w:b/>
                <w:bCs/>
                <w:color w:val="000080"/>
              </w:rPr>
              <w:t> </w:t>
            </w: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</w:rPr>
            </w:pPr>
            <w:r w:rsidRPr="00F93BA0">
              <w:rPr>
                <w:rFonts w:ascii="Times New Roman" w:eastAsia="Times New Roman" w:hAnsi="Times New Roman" w:cs="Times New Roman"/>
                <w:b/>
                <w:bCs/>
                <w:color w:val="000080"/>
              </w:rPr>
              <w:t> 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</w:rPr>
            </w:pPr>
            <w:r w:rsidRPr="00F93BA0">
              <w:rPr>
                <w:rFonts w:ascii="Times New Roman" w:eastAsia="Times New Roman" w:hAnsi="Times New Roman" w:cs="Times New Roman"/>
                <w:b/>
                <w:bCs/>
                <w:color w:val="000080"/>
              </w:rPr>
              <w:t> </w:t>
            </w:r>
          </w:p>
        </w:tc>
        <w:tc>
          <w:tcPr>
            <w:tcW w:w="45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</w:rPr>
            </w:pPr>
            <w:r w:rsidRPr="00F93BA0">
              <w:rPr>
                <w:rFonts w:ascii="Times New Roman" w:eastAsia="Times New Roman" w:hAnsi="Times New Roman" w:cs="Times New Roman"/>
                <w:b/>
                <w:bCs/>
                <w:color w:val="000080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</w:rPr>
            </w:pPr>
            <w:r w:rsidRPr="00F93BA0">
              <w:rPr>
                <w:rFonts w:ascii="Times New Roman" w:eastAsia="Times New Roman" w:hAnsi="Times New Roman" w:cs="Times New Roman"/>
                <w:b/>
                <w:bCs/>
                <w:color w:val="000080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</w:rPr>
            </w:pPr>
            <w:r w:rsidRPr="00F93BA0">
              <w:rPr>
                <w:rFonts w:ascii="Times New Roman" w:eastAsia="Times New Roman" w:hAnsi="Times New Roman" w:cs="Times New Roman"/>
                <w:b/>
                <w:bCs/>
                <w:color w:val="000080"/>
              </w:rPr>
              <w:t> </w:t>
            </w:r>
          </w:p>
        </w:tc>
      </w:tr>
      <w:tr w:rsidR="00294C6E" w:rsidRPr="00F93BA0" w:rsidTr="00890654">
        <w:trPr>
          <w:gridBefore w:val="1"/>
          <w:wBefore w:w="663" w:type="dxa"/>
          <w:trHeight w:val="300"/>
        </w:trPr>
        <w:tc>
          <w:tcPr>
            <w:tcW w:w="10771" w:type="dxa"/>
            <w:gridSpan w:val="3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</w:rPr>
            </w:pPr>
            <w:r w:rsidRPr="00F93BA0">
              <w:rPr>
                <w:rFonts w:ascii="Times New Roman" w:eastAsia="Times New Roman" w:hAnsi="Times New Roman" w:cs="Times New Roman"/>
                <w:b/>
                <w:bCs/>
                <w:color w:val="000080"/>
              </w:rPr>
              <w:t>о движении денежных средств</w:t>
            </w:r>
          </w:p>
        </w:tc>
      </w:tr>
      <w:tr w:rsidR="00294C6E" w:rsidRPr="00F93BA0" w:rsidTr="00890654">
        <w:trPr>
          <w:gridBefore w:val="1"/>
          <w:wBefore w:w="663" w:type="dxa"/>
          <w:trHeight w:val="270"/>
        </w:trPr>
        <w:tc>
          <w:tcPr>
            <w:tcW w:w="97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</w:rPr>
            </w:pPr>
            <w:r w:rsidRPr="00F93BA0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</w:rPr>
              <w:t> </w:t>
            </w:r>
          </w:p>
        </w:tc>
        <w:tc>
          <w:tcPr>
            <w:tcW w:w="9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</w:rPr>
            </w:pPr>
            <w:r w:rsidRPr="00F93BA0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</w:rPr>
              <w:t> </w:t>
            </w:r>
          </w:p>
        </w:tc>
        <w:tc>
          <w:tcPr>
            <w:tcW w:w="16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F93BA0">
              <w:rPr>
                <w:rFonts w:ascii="Times New Roman" w:eastAsia="Times New Roman" w:hAnsi="Times New Roman" w:cs="Times New Roman"/>
                <w:sz w:val="21"/>
                <w:szCs w:val="21"/>
              </w:rPr>
              <w:t>за</w:t>
            </w:r>
          </w:p>
        </w:tc>
        <w:tc>
          <w:tcPr>
            <w:tcW w:w="1218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F93BA0">
              <w:rPr>
                <w:rFonts w:ascii="Times New Roman" w:eastAsia="Times New Roman" w:hAnsi="Times New Roman" w:cs="Times New Roman"/>
                <w:sz w:val="21"/>
                <w:szCs w:val="21"/>
              </w:rPr>
              <w:t>январь</w:t>
            </w:r>
          </w:p>
        </w:tc>
        <w:tc>
          <w:tcPr>
            <w:tcW w:w="3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F93BA0">
              <w:rPr>
                <w:rFonts w:ascii="Times New Roman" w:eastAsia="Times New Roman" w:hAnsi="Times New Roman" w:cs="Times New Roman"/>
                <w:sz w:val="21"/>
                <w:szCs w:val="21"/>
              </w:rPr>
              <w:t>-</w:t>
            </w:r>
          </w:p>
        </w:tc>
        <w:tc>
          <w:tcPr>
            <w:tcW w:w="1212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F93BA0">
              <w:rPr>
                <w:rFonts w:ascii="Times New Roman" w:eastAsia="Times New Roman" w:hAnsi="Times New Roman" w:cs="Times New Roman"/>
                <w:sz w:val="21"/>
                <w:szCs w:val="21"/>
              </w:rPr>
              <w:t>декабрь</w:t>
            </w:r>
          </w:p>
        </w:tc>
        <w:tc>
          <w:tcPr>
            <w:tcW w:w="3257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F93BA0" w:rsidRDefault="00294C6E" w:rsidP="000E35FF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F93BA0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201</w:t>
            </w:r>
            <w:r w:rsidR="000E35FF">
              <w:rPr>
                <w:rFonts w:ascii="Times New Roman" w:eastAsia="Times New Roman" w:hAnsi="Times New Roman" w:cs="Times New Roman"/>
                <w:sz w:val="21"/>
                <w:szCs w:val="21"/>
              </w:rPr>
              <w:t>9</w:t>
            </w:r>
            <w:r w:rsidRPr="00F93BA0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г.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</w:rPr>
            </w:pPr>
            <w:r w:rsidRPr="00F93BA0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</w:rPr>
            </w:pPr>
            <w:r w:rsidRPr="00F93BA0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</w:rPr>
              <w:t> </w:t>
            </w:r>
          </w:p>
        </w:tc>
      </w:tr>
      <w:tr w:rsidR="00294C6E" w:rsidRPr="00F93BA0" w:rsidTr="00890654">
        <w:trPr>
          <w:gridBefore w:val="1"/>
          <w:wBefore w:w="663" w:type="dxa"/>
          <w:trHeight w:val="240"/>
        </w:trPr>
        <w:tc>
          <w:tcPr>
            <w:tcW w:w="97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93BA0">
              <w:rPr>
                <w:rFonts w:ascii="Times New Roman" w:eastAsia="Times New Roman" w:hAnsi="Times New Roman" w:cs="Times New Roman"/>
                <w:b/>
                <w:bCs/>
              </w:rPr>
              <w:t> </w:t>
            </w:r>
          </w:p>
        </w:tc>
        <w:tc>
          <w:tcPr>
            <w:tcW w:w="9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93BA0">
              <w:rPr>
                <w:rFonts w:ascii="Times New Roman" w:eastAsia="Times New Roman" w:hAnsi="Times New Roman" w:cs="Times New Roman"/>
                <w:b/>
                <w:bCs/>
              </w:rPr>
              <w:t> </w:t>
            </w:r>
          </w:p>
        </w:tc>
        <w:tc>
          <w:tcPr>
            <w:tcW w:w="16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93BA0">
              <w:rPr>
                <w:rFonts w:ascii="Times New Roman" w:eastAsia="Times New Roman" w:hAnsi="Times New Roman" w:cs="Times New Roman"/>
                <w:b/>
                <w:bCs/>
              </w:rPr>
              <w:t> </w:t>
            </w:r>
          </w:p>
        </w:tc>
        <w:tc>
          <w:tcPr>
            <w:tcW w:w="75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93BA0">
              <w:rPr>
                <w:rFonts w:ascii="Times New Roman" w:eastAsia="Times New Roman" w:hAnsi="Times New Roman" w:cs="Times New Roman"/>
                <w:b/>
                <w:bCs/>
              </w:rPr>
              <w:t> </w:t>
            </w:r>
          </w:p>
        </w:tc>
        <w:tc>
          <w:tcPr>
            <w:tcW w:w="4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93BA0">
              <w:rPr>
                <w:rFonts w:ascii="Times New Roman" w:eastAsia="Times New Roman" w:hAnsi="Times New Roman" w:cs="Times New Roman"/>
                <w:b/>
                <w:bCs/>
              </w:rPr>
              <w:t> </w:t>
            </w:r>
          </w:p>
        </w:tc>
        <w:tc>
          <w:tcPr>
            <w:tcW w:w="32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93BA0">
              <w:rPr>
                <w:rFonts w:ascii="Times New Roman" w:eastAsia="Times New Roman" w:hAnsi="Times New Roman" w:cs="Times New Roman"/>
                <w:b/>
                <w:bCs/>
              </w:rPr>
              <w:t> </w:t>
            </w:r>
          </w:p>
        </w:tc>
        <w:tc>
          <w:tcPr>
            <w:tcW w:w="5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93BA0">
              <w:rPr>
                <w:rFonts w:ascii="Times New Roman" w:eastAsia="Times New Roman" w:hAnsi="Times New Roman" w:cs="Times New Roman"/>
                <w:b/>
                <w:bCs/>
              </w:rPr>
              <w:t> </w:t>
            </w: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2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65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45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 </w:t>
            </w:r>
          </w:p>
        </w:tc>
      </w:tr>
      <w:tr w:rsidR="00294C6E" w:rsidRPr="00F93BA0" w:rsidTr="00890654">
        <w:trPr>
          <w:gridBefore w:val="1"/>
          <w:wBefore w:w="663" w:type="dxa"/>
          <w:trHeight w:val="210"/>
        </w:trPr>
        <w:tc>
          <w:tcPr>
            <w:tcW w:w="97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9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16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75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4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32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5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2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65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45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 </w:t>
            </w:r>
          </w:p>
        </w:tc>
      </w:tr>
      <w:tr w:rsidR="00294C6E" w:rsidRPr="00F93BA0" w:rsidTr="00890654">
        <w:trPr>
          <w:gridBefore w:val="1"/>
          <w:wBefore w:w="663" w:type="dxa"/>
          <w:trHeight w:val="300"/>
        </w:trPr>
        <w:tc>
          <w:tcPr>
            <w:tcW w:w="476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CC"/>
            <w:hideMark/>
          </w:tcPr>
          <w:p w:rsidR="00294C6E" w:rsidRPr="00F93BA0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Наименование показателей</w:t>
            </w:r>
          </w:p>
        </w:tc>
        <w:tc>
          <w:tcPr>
            <w:tcW w:w="855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CC"/>
            <w:hideMark/>
          </w:tcPr>
          <w:p w:rsidR="00294C6E" w:rsidRPr="00F93BA0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Код строки</w:t>
            </w:r>
          </w:p>
        </w:tc>
        <w:tc>
          <w:tcPr>
            <w:tcW w:w="415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294C6E" w:rsidRPr="00F93BA0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F93BA0">
              <w:rPr>
                <w:rFonts w:ascii="Times New Roman" w:eastAsia="Times New Roman" w:hAnsi="Times New Roman" w:cs="Times New Roman"/>
                <w:sz w:val="21"/>
                <w:szCs w:val="21"/>
              </w:rPr>
              <w:t>За</w:t>
            </w:r>
          </w:p>
        </w:tc>
        <w:tc>
          <w:tcPr>
            <w:tcW w:w="930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294C6E" w:rsidRPr="00F93BA0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F93BA0">
              <w:rPr>
                <w:rFonts w:ascii="Times New Roman" w:eastAsia="Times New Roman" w:hAnsi="Times New Roman" w:cs="Times New Roman"/>
                <w:sz w:val="21"/>
                <w:szCs w:val="21"/>
              </w:rPr>
              <w:t>январь</w:t>
            </w:r>
          </w:p>
        </w:tc>
        <w:tc>
          <w:tcPr>
            <w:tcW w:w="28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294C6E" w:rsidRPr="00F93BA0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F93BA0">
              <w:rPr>
                <w:rFonts w:ascii="Times New Roman" w:eastAsia="Times New Roman" w:hAnsi="Times New Roman" w:cs="Times New Roman"/>
                <w:sz w:val="21"/>
                <w:szCs w:val="21"/>
              </w:rPr>
              <w:t>-</w:t>
            </w:r>
          </w:p>
        </w:tc>
        <w:tc>
          <w:tcPr>
            <w:tcW w:w="91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F93BA0">
              <w:rPr>
                <w:rFonts w:ascii="Times New Roman" w:eastAsia="Times New Roman" w:hAnsi="Times New Roman" w:cs="Times New Roman"/>
                <w:sz w:val="21"/>
                <w:szCs w:val="21"/>
              </w:rPr>
              <w:t>декабрь</w:t>
            </w:r>
          </w:p>
        </w:tc>
        <w:tc>
          <w:tcPr>
            <w:tcW w:w="41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CCFFCC"/>
            <w:hideMark/>
          </w:tcPr>
          <w:p w:rsidR="00294C6E" w:rsidRPr="00F93BA0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F93BA0">
              <w:rPr>
                <w:rFonts w:ascii="Times New Roman" w:eastAsia="Times New Roman" w:hAnsi="Times New Roman" w:cs="Times New Roman"/>
                <w:sz w:val="21"/>
                <w:szCs w:val="21"/>
              </w:rPr>
              <w:t>За</w:t>
            </w:r>
          </w:p>
        </w:tc>
        <w:tc>
          <w:tcPr>
            <w:tcW w:w="978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294C6E" w:rsidRPr="00F93BA0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F93BA0">
              <w:rPr>
                <w:rFonts w:ascii="Times New Roman" w:eastAsia="Times New Roman" w:hAnsi="Times New Roman" w:cs="Times New Roman"/>
                <w:sz w:val="21"/>
                <w:szCs w:val="21"/>
              </w:rPr>
              <w:t>январь</w:t>
            </w:r>
          </w:p>
        </w:tc>
        <w:tc>
          <w:tcPr>
            <w:tcW w:w="28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294C6E" w:rsidRPr="00F93BA0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F93BA0">
              <w:rPr>
                <w:rFonts w:ascii="Times New Roman" w:eastAsia="Times New Roman" w:hAnsi="Times New Roman" w:cs="Times New Roman"/>
                <w:sz w:val="21"/>
                <w:szCs w:val="21"/>
              </w:rPr>
              <w:t>-</w:t>
            </w:r>
          </w:p>
        </w:tc>
        <w:tc>
          <w:tcPr>
            <w:tcW w:w="91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CFFCC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F93BA0">
              <w:rPr>
                <w:rFonts w:ascii="Times New Roman" w:eastAsia="Times New Roman" w:hAnsi="Times New Roman" w:cs="Times New Roman"/>
                <w:sz w:val="21"/>
                <w:szCs w:val="21"/>
              </w:rPr>
              <w:t>декабрь</w:t>
            </w:r>
          </w:p>
        </w:tc>
      </w:tr>
      <w:tr w:rsidR="00294C6E" w:rsidRPr="00F93BA0" w:rsidTr="00890654">
        <w:trPr>
          <w:gridBefore w:val="1"/>
          <w:wBefore w:w="663" w:type="dxa"/>
          <w:trHeight w:val="300"/>
        </w:trPr>
        <w:tc>
          <w:tcPr>
            <w:tcW w:w="476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855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50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294C6E" w:rsidRPr="00F93BA0" w:rsidRDefault="00294C6E" w:rsidP="000E3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F93BA0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201</w:t>
            </w:r>
            <w:r w:rsidR="000E35FF">
              <w:rPr>
                <w:rFonts w:ascii="Times New Roman" w:eastAsia="Times New Roman" w:hAnsi="Times New Roman" w:cs="Times New Roman"/>
                <w:sz w:val="21"/>
                <w:szCs w:val="21"/>
              </w:rPr>
              <w:t>9</w:t>
            </w:r>
            <w:r w:rsidRPr="00F93BA0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г.</w:t>
            </w:r>
          </w:p>
        </w:tc>
        <w:tc>
          <w:tcPr>
            <w:tcW w:w="2598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hideMark/>
          </w:tcPr>
          <w:p w:rsidR="00294C6E" w:rsidRPr="00F93BA0" w:rsidRDefault="00294C6E" w:rsidP="000E35FF">
            <w:pPr>
              <w:spacing w:after="0" w:line="240" w:lineRule="auto"/>
              <w:ind w:right="173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F93BA0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201</w:t>
            </w:r>
            <w:r w:rsidR="000E35FF">
              <w:rPr>
                <w:rFonts w:ascii="Times New Roman" w:eastAsia="Times New Roman" w:hAnsi="Times New Roman" w:cs="Times New Roman"/>
                <w:sz w:val="21"/>
                <w:szCs w:val="21"/>
              </w:rPr>
              <w:t>8</w:t>
            </w:r>
            <w:r w:rsidRPr="00F93BA0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г.</w:t>
            </w:r>
          </w:p>
        </w:tc>
      </w:tr>
      <w:tr w:rsidR="00294C6E" w:rsidRPr="00F93BA0" w:rsidTr="00890654">
        <w:trPr>
          <w:gridBefore w:val="1"/>
          <w:wBefore w:w="663" w:type="dxa"/>
          <w:trHeight w:val="300"/>
        </w:trPr>
        <w:tc>
          <w:tcPr>
            <w:tcW w:w="4768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85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25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2598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4</w:t>
            </w:r>
          </w:p>
        </w:tc>
      </w:tr>
      <w:tr w:rsidR="00294C6E" w:rsidRPr="00F93BA0" w:rsidTr="00890654">
        <w:trPr>
          <w:gridBefore w:val="1"/>
          <w:wBefore w:w="663" w:type="dxa"/>
          <w:trHeight w:val="300"/>
        </w:trPr>
        <w:tc>
          <w:tcPr>
            <w:tcW w:w="8173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93BA0">
              <w:rPr>
                <w:rFonts w:ascii="Times New Roman" w:eastAsia="Times New Roman" w:hAnsi="Times New Roman" w:cs="Times New Roman"/>
                <w:b/>
                <w:bCs/>
              </w:rPr>
              <w:t>Движение денежных средств по текущей деятельности</w:t>
            </w:r>
          </w:p>
        </w:tc>
        <w:tc>
          <w:tcPr>
            <w:tcW w:w="259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93BA0">
              <w:rPr>
                <w:rFonts w:ascii="Times New Roman" w:eastAsia="Times New Roman" w:hAnsi="Times New Roman" w:cs="Times New Roman"/>
                <w:b/>
                <w:bCs/>
              </w:rPr>
              <w:t> </w:t>
            </w:r>
          </w:p>
        </w:tc>
      </w:tr>
      <w:tr w:rsidR="000E35FF" w:rsidRPr="00F93BA0" w:rsidTr="0095566B">
        <w:trPr>
          <w:gridBefore w:val="1"/>
          <w:wBefore w:w="663" w:type="dxa"/>
          <w:trHeight w:val="300"/>
        </w:trPr>
        <w:tc>
          <w:tcPr>
            <w:tcW w:w="4768" w:type="dxa"/>
            <w:gridSpan w:val="11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Поступило денежных средств - всего</w:t>
            </w:r>
          </w:p>
        </w:tc>
        <w:tc>
          <w:tcPr>
            <w:tcW w:w="855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020</w:t>
            </w:r>
          </w:p>
        </w:tc>
        <w:tc>
          <w:tcPr>
            <w:tcW w:w="2550" w:type="dxa"/>
            <w:gridSpan w:val="9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</w:tcPr>
          <w:p w:rsidR="000E35FF" w:rsidRPr="00F93BA0" w:rsidRDefault="00F75940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9172</w:t>
            </w:r>
          </w:p>
        </w:tc>
        <w:tc>
          <w:tcPr>
            <w:tcW w:w="2598" w:type="dxa"/>
            <w:gridSpan w:val="10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</w:tcPr>
          <w:p w:rsidR="000E35FF" w:rsidRPr="00F93BA0" w:rsidRDefault="00F75940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4770</w:t>
            </w:r>
          </w:p>
        </w:tc>
      </w:tr>
      <w:tr w:rsidR="000E35FF" w:rsidRPr="00F93BA0" w:rsidTr="0095566B">
        <w:trPr>
          <w:gridBefore w:val="1"/>
          <w:wBefore w:w="663" w:type="dxa"/>
          <w:trHeight w:val="300"/>
        </w:trPr>
        <w:tc>
          <w:tcPr>
            <w:tcW w:w="4768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    в том числе:</w:t>
            </w:r>
          </w:p>
        </w:tc>
        <w:tc>
          <w:tcPr>
            <w:tcW w:w="855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25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</w:tcPr>
          <w:p w:rsidR="000E35FF" w:rsidRPr="00F93BA0" w:rsidRDefault="000E35FF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98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</w:tcPr>
          <w:p w:rsidR="000E35FF" w:rsidRPr="00F93BA0" w:rsidRDefault="000E35FF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</w:p>
        </w:tc>
      </w:tr>
      <w:tr w:rsidR="000E35FF" w:rsidRPr="00F93BA0" w:rsidTr="0095566B">
        <w:trPr>
          <w:gridBefore w:val="1"/>
          <w:wBefore w:w="663" w:type="dxa"/>
          <w:trHeight w:val="600"/>
        </w:trPr>
        <w:tc>
          <w:tcPr>
            <w:tcW w:w="4768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от покупателей продукции, товаров, заказчиков </w:t>
            </w:r>
            <w:r w:rsidRPr="00F93BA0">
              <w:rPr>
                <w:rFonts w:ascii="Times New Roman" w:eastAsia="Times New Roman" w:hAnsi="Times New Roman" w:cs="Times New Roman"/>
              </w:rPr>
              <w:br/>
              <w:t xml:space="preserve">  работ, услуг</w:t>
            </w:r>
          </w:p>
        </w:tc>
        <w:tc>
          <w:tcPr>
            <w:tcW w:w="85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021</w:t>
            </w:r>
          </w:p>
        </w:tc>
        <w:tc>
          <w:tcPr>
            <w:tcW w:w="2550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</w:tcPr>
          <w:p w:rsidR="000E35FF" w:rsidRPr="00F93BA0" w:rsidRDefault="00F75940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9032</w:t>
            </w:r>
          </w:p>
        </w:tc>
        <w:tc>
          <w:tcPr>
            <w:tcW w:w="2598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</w:tcPr>
          <w:p w:rsidR="000E35FF" w:rsidRPr="00F93BA0" w:rsidRDefault="00F75940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4741</w:t>
            </w:r>
          </w:p>
        </w:tc>
      </w:tr>
      <w:tr w:rsidR="000E35FF" w:rsidRPr="00F93BA0" w:rsidTr="00890654">
        <w:trPr>
          <w:gridBefore w:val="1"/>
          <w:wBefore w:w="663" w:type="dxa"/>
          <w:trHeight w:val="300"/>
        </w:trPr>
        <w:tc>
          <w:tcPr>
            <w:tcW w:w="4768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от покупателей материалов и других запасов</w:t>
            </w:r>
          </w:p>
        </w:tc>
        <w:tc>
          <w:tcPr>
            <w:tcW w:w="85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022</w:t>
            </w:r>
          </w:p>
        </w:tc>
        <w:tc>
          <w:tcPr>
            <w:tcW w:w="2550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E35FF" w:rsidRPr="00F93BA0" w:rsidRDefault="00F75940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22</w:t>
            </w:r>
            <w:r w:rsidR="000E35FF" w:rsidRPr="00F93BA0">
              <w:rPr>
                <w:rFonts w:ascii="Times New Roman" w:eastAsia="Times New Roman" w:hAnsi="Times New Roman" w:cs="Times New Roman"/>
              </w:rPr>
              <w:t xml:space="preserve">   </w:t>
            </w:r>
          </w:p>
        </w:tc>
        <w:tc>
          <w:tcPr>
            <w:tcW w:w="2598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E35FF" w:rsidRPr="00F93BA0" w:rsidRDefault="000E35FF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                                -   </w:t>
            </w:r>
          </w:p>
        </w:tc>
      </w:tr>
      <w:tr w:rsidR="000E35FF" w:rsidRPr="00F93BA0" w:rsidTr="00890654">
        <w:trPr>
          <w:gridBefore w:val="1"/>
          <w:wBefore w:w="663" w:type="dxa"/>
          <w:trHeight w:val="300"/>
        </w:trPr>
        <w:tc>
          <w:tcPr>
            <w:tcW w:w="4768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роялти</w:t>
            </w:r>
          </w:p>
        </w:tc>
        <w:tc>
          <w:tcPr>
            <w:tcW w:w="85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023</w:t>
            </w:r>
          </w:p>
        </w:tc>
        <w:tc>
          <w:tcPr>
            <w:tcW w:w="2550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                                -   </w:t>
            </w:r>
          </w:p>
        </w:tc>
        <w:tc>
          <w:tcPr>
            <w:tcW w:w="2598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E35FF" w:rsidRPr="00F93BA0" w:rsidRDefault="000E35FF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                                -   </w:t>
            </w:r>
          </w:p>
        </w:tc>
      </w:tr>
      <w:tr w:rsidR="000E35FF" w:rsidRPr="00F93BA0" w:rsidTr="00890654">
        <w:trPr>
          <w:gridBefore w:val="1"/>
          <w:wBefore w:w="663" w:type="dxa"/>
          <w:trHeight w:val="300"/>
        </w:trPr>
        <w:tc>
          <w:tcPr>
            <w:tcW w:w="4768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прочие поступления</w:t>
            </w:r>
          </w:p>
        </w:tc>
        <w:tc>
          <w:tcPr>
            <w:tcW w:w="85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024</w:t>
            </w:r>
          </w:p>
        </w:tc>
        <w:tc>
          <w:tcPr>
            <w:tcW w:w="2550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E35FF" w:rsidRPr="00F93BA0" w:rsidRDefault="00F75940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118</w:t>
            </w:r>
            <w:r w:rsidR="000E35FF" w:rsidRPr="00F93BA0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598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E35FF" w:rsidRPr="00F93BA0" w:rsidRDefault="000E35FF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29 </w:t>
            </w:r>
          </w:p>
        </w:tc>
      </w:tr>
      <w:tr w:rsidR="000E35FF" w:rsidRPr="00F93BA0" w:rsidTr="00890654">
        <w:trPr>
          <w:gridBefore w:val="1"/>
          <w:wBefore w:w="663" w:type="dxa"/>
          <w:trHeight w:val="300"/>
        </w:trPr>
        <w:tc>
          <w:tcPr>
            <w:tcW w:w="4768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Направлено денежных средств - всего</w:t>
            </w:r>
          </w:p>
        </w:tc>
        <w:tc>
          <w:tcPr>
            <w:tcW w:w="85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030</w:t>
            </w:r>
          </w:p>
        </w:tc>
        <w:tc>
          <w:tcPr>
            <w:tcW w:w="2550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F759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(</w:t>
            </w:r>
            <w:r w:rsidR="00F75940">
              <w:rPr>
                <w:rFonts w:ascii="Times New Roman" w:eastAsia="Times New Roman" w:hAnsi="Times New Roman" w:cs="Times New Roman"/>
              </w:rPr>
              <w:t>8658</w:t>
            </w:r>
            <w:r w:rsidRPr="00F93BA0">
              <w:rPr>
                <w:rFonts w:ascii="Times New Roman" w:eastAsia="Times New Roman" w:hAnsi="Times New Roman" w:cs="Times New Roman"/>
              </w:rPr>
              <w:t>)</w:t>
            </w:r>
          </w:p>
        </w:tc>
        <w:tc>
          <w:tcPr>
            <w:tcW w:w="2598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F759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(</w:t>
            </w:r>
            <w:r w:rsidR="00F75940">
              <w:rPr>
                <w:rFonts w:ascii="Times New Roman" w:eastAsia="Times New Roman" w:hAnsi="Times New Roman" w:cs="Times New Roman"/>
              </w:rPr>
              <w:t>5171</w:t>
            </w:r>
            <w:r w:rsidRPr="00F93BA0">
              <w:rPr>
                <w:rFonts w:ascii="Times New Roman" w:eastAsia="Times New Roman" w:hAnsi="Times New Roman" w:cs="Times New Roman"/>
              </w:rPr>
              <w:t>)</w:t>
            </w:r>
          </w:p>
        </w:tc>
      </w:tr>
      <w:tr w:rsidR="000E35FF" w:rsidRPr="00F93BA0" w:rsidTr="00890654">
        <w:trPr>
          <w:gridBefore w:val="1"/>
          <w:wBefore w:w="663" w:type="dxa"/>
          <w:trHeight w:val="300"/>
        </w:trPr>
        <w:tc>
          <w:tcPr>
            <w:tcW w:w="4768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    в том числе:</w:t>
            </w:r>
          </w:p>
        </w:tc>
        <w:tc>
          <w:tcPr>
            <w:tcW w:w="855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25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2598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 </w:t>
            </w:r>
          </w:p>
        </w:tc>
      </w:tr>
      <w:tr w:rsidR="000E35FF" w:rsidRPr="00F93BA0" w:rsidTr="00890654">
        <w:trPr>
          <w:gridBefore w:val="1"/>
          <w:wBefore w:w="663" w:type="dxa"/>
          <w:trHeight w:val="300"/>
        </w:trPr>
        <w:tc>
          <w:tcPr>
            <w:tcW w:w="4768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на приобретение запасов, работ, услуг</w:t>
            </w:r>
          </w:p>
        </w:tc>
        <w:tc>
          <w:tcPr>
            <w:tcW w:w="85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031</w:t>
            </w:r>
          </w:p>
        </w:tc>
        <w:tc>
          <w:tcPr>
            <w:tcW w:w="2550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E35FF" w:rsidRPr="00F93BA0" w:rsidRDefault="000E35FF" w:rsidP="00F759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(</w:t>
            </w:r>
            <w:r w:rsidR="00F75940">
              <w:rPr>
                <w:rFonts w:ascii="Times New Roman" w:eastAsia="Times New Roman" w:hAnsi="Times New Roman" w:cs="Times New Roman"/>
              </w:rPr>
              <w:t>5342</w:t>
            </w:r>
            <w:r w:rsidRPr="00F93BA0">
              <w:rPr>
                <w:rFonts w:ascii="Times New Roman" w:eastAsia="Times New Roman" w:hAnsi="Times New Roman" w:cs="Times New Roman"/>
              </w:rPr>
              <w:t>)</w:t>
            </w:r>
          </w:p>
        </w:tc>
        <w:tc>
          <w:tcPr>
            <w:tcW w:w="2598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E35FF" w:rsidRPr="00F93BA0" w:rsidRDefault="000E35FF" w:rsidP="00F759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(</w:t>
            </w:r>
            <w:r w:rsidR="00F75940">
              <w:rPr>
                <w:rFonts w:ascii="Times New Roman" w:eastAsia="Times New Roman" w:hAnsi="Times New Roman" w:cs="Times New Roman"/>
              </w:rPr>
              <w:t>2844</w:t>
            </w:r>
            <w:r w:rsidRPr="00F93BA0">
              <w:rPr>
                <w:rFonts w:ascii="Times New Roman" w:eastAsia="Times New Roman" w:hAnsi="Times New Roman" w:cs="Times New Roman"/>
              </w:rPr>
              <w:t>)</w:t>
            </w:r>
          </w:p>
        </w:tc>
      </w:tr>
      <w:tr w:rsidR="000E35FF" w:rsidRPr="00F93BA0" w:rsidTr="00890654">
        <w:trPr>
          <w:gridBefore w:val="1"/>
          <w:wBefore w:w="663" w:type="dxa"/>
          <w:trHeight w:val="300"/>
        </w:trPr>
        <w:tc>
          <w:tcPr>
            <w:tcW w:w="4768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на оплату труда</w:t>
            </w:r>
          </w:p>
        </w:tc>
        <w:tc>
          <w:tcPr>
            <w:tcW w:w="85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032</w:t>
            </w:r>
          </w:p>
        </w:tc>
        <w:tc>
          <w:tcPr>
            <w:tcW w:w="2550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E35FF" w:rsidRPr="00F93BA0" w:rsidRDefault="000E35FF" w:rsidP="00F759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(1 </w:t>
            </w:r>
            <w:r w:rsidR="00F75940">
              <w:rPr>
                <w:rFonts w:ascii="Times New Roman" w:eastAsia="Times New Roman" w:hAnsi="Times New Roman" w:cs="Times New Roman"/>
              </w:rPr>
              <w:t>884</w:t>
            </w:r>
            <w:r w:rsidRPr="00F93BA0">
              <w:rPr>
                <w:rFonts w:ascii="Times New Roman" w:eastAsia="Times New Roman" w:hAnsi="Times New Roman" w:cs="Times New Roman"/>
              </w:rPr>
              <w:t>)</w:t>
            </w:r>
          </w:p>
        </w:tc>
        <w:tc>
          <w:tcPr>
            <w:tcW w:w="2598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E35FF" w:rsidRPr="00F93BA0" w:rsidRDefault="000E35FF" w:rsidP="00F759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(1 </w:t>
            </w:r>
            <w:r w:rsidR="00F75940">
              <w:rPr>
                <w:rFonts w:ascii="Times New Roman" w:eastAsia="Times New Roman" w:hAnsi="Times New Roman" w:cs="Times New Roman"/>
              </w:rPr>
              <w:t>218</w:t>
            </w:r>
            <w:r w:rsidRPr="00F93BA0">
              <w:rPr>
                <w:rFonts w:ascii="Times New Roman" w:eastAsia="Times New Roman" w:hAnsi="Times New Roman" w:cs="Times New Roman"/>
              </w:rPr>
              <w:t>)</w:t>
            </w:r>
          </w:p>
        </w:tc>
      </w:tr>
      <w:tr w:rsidR="000E35FF" w:rsidRPr="00F93BA0" w:rsidTr="00890654">
        <w:trPr>
          <w:gridBefore w:val="1"/>
          <w:wBefore w:w="663" w:type="dxa"/>
          <w:trHeight w:val="300"/>
        </w:trPr>
        <w:tc>
          <w:tcPr>
            <w:tcW w:w="4768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на уплату налогов и сборов</w:t>
            </w:r>
          </w:p>
        </w:tc>
        <w:tc>
          <w:tcPr>
            <w:tcW w:w="85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033</w:t>
            </w:r>
          </w:p>
        </w:tc>
        <w:tc>
          <w:tcPr>
            <w:tcW w:w="2550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E35FF" w:rsidRPr="00F93BA0" w:rsidRDefault="000E35FF" w:rsidP="00F759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(1 2</w:t>
            </w:r>
            <w:r w:rsidR="00F75940">
              <w:rPr>
                <w:rFonts w:ascii="Times New Roman" w:eastAsia="Times New Roman" w:hAnsi="Times New Roman" w:cs="Times New Roman"/>
              </w:rPr>
              <w:t>8</w:t>
            </w:r>
            <w:r w:rsidRPr="00F93BA0">
              <w:rPr>
                <w:rFonts w:ascii="Times New Roman" w:eastAsia="Times New Roman" w:hAnsi="Times New Roman" w:cs="Times New Roman"/>
              </w:rPr>
              <w:t>7)</w:t>
            </w:r>
          </w:p>
        </w:tc>
        <w:tc>
          <w:tcPr>
            <w:tcW w:w="2598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E35FF" w:rsidRPr="00F93BA0" w:rsidRDefault="000E35FF" w:rsidP="00F759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(</w:t>
            </w:r>
            <w:r w:rsidR="00F75940">
              <w:rPr>
                <w:rFonts w:ascii="Times New Roman" w:eastAsia="Times New Roman" w:hAnsi="Times New Roman" w:cs="Times New Roman"/>
              </w:rPr>
              <w:t>929</w:t>
            </w:r>
            <w:r w:rsidRPr="00F93BA0">
              <w:rPr>
                <w:rFonts w:ascii="Times New Roman" w:eastAsia="Times New Roman" w:hAnsi="Times New Roman" w:cs="Times New Roman"/>
              </w:rPr>
              <w:t>)</w:t>
            </w:r>
          </w:p>
        </w:tc>
      </w:tr>
      <w:tr w:rsidR="000E35FF" w:rsidRPr="00F93BA0" w:rsidTr="00890654">
        <w:trPr>
          <w:gridBefore w:val="1"/>
          <w:wBefore w:w="663" w:type="dxa"/>
          <w:trHeight w:val="300"/>
        </w:trPr>
        <w:tc>
          <w:tcPr>
            <w:tcW w:w="4768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на прочие выплаты</w:t>
            </w:r>
          </w:p>
        </w:tc>
        <w:tc>
          <w:tcPr>
            <w:tcW w:w="85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034</w:t>
            </w:r>
          </w:p>
        </w:tc>
        <w:tc>
          <w:tcPr>
            <w:tcW w:w="2550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E35FF" w:rsidRPr="00F93BA0" w:rsidRDefault="000E35FF" w:rsidP="00F759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(1</w:t>
            </w:r>
            <w:r w:rsidR="00F75940">
              <w:rPr>
                <w:rFonts w:ascii="Times New Roman" w:eastAsia="Times New Roman" w:hAnsi="Times New Roman" w:cs="Times New Roman"/>
              </w:rPr>
              <w:t>45</w:t>
            </w:r>
            <w:r w:rsidRPr="00F93BA0">
              <w:rPr>
                <w:rFonts w:ascii="Times New Roman" w:eastAsia="Times New Roman" w:hAnsi="Times New Roman" w:cs="Times New Roman"/>
              </w:rPr>
              <w:t>)</w:t>
            </w:r>
          </w:p>
        </w:tc>
        <w:tc>
          <w:tcPr>
            <w:tcW w:w="2598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E35FF" w:rsidRPr="00F93BA0" w:rsidRDefault="000E35FF" w:rsidP="00F759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(1</w:t>
            </w:r>
            <w:r w:rsidR="00F75940">
              <w:rPr>
                <w:rFonts w:ascii="Times New Roman" w:eastAsia="Times New Roman" w:hAnsi="Times New Roman" w:cs="Times New Roman"/>
              </w:rPr>
              <w:t>80</w:t>
            </w:r>
            <w:r w:rsidRPr="00F93BA0">
              <w:rPr>
                <w:rFonts w:ascii="Times New Roman" w:eastAsia="Times New Roman" w:hAnsi="Times New Roman" w:cs="Times New Roman"/>
              </w:rPr>
              <w:t>)</w:t>
            </w:r>
          </w:p>
        </w:tc>
      </w:tr>
      <w:tr w:rsidR="000E35FF" w:rsidRPr="00F93BA0" w:rsidTr="00890654">
        <w:trPr>
          <w:gridBefore w:val="1"/>
          <w:wBefore w:w="663" w:type="dxa"/>
          <w:trHeight w:val="600"/>
        </w:trPr>
        <w:tc>
          <w:tcPr>
            <w:tcW w:w="4768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Результат движения денежных средств </w:t>
            </w:r>
            <w:r w:rsidRPr="00F93BA0">
              <w:rPr>
                <w:rFonts w:ascii="Times New Roman" w:eastAsia="Times New Roman" w:hAnsi="Times New Roman" w:cs="Times New Roman"/>
              </w:rPr>
              <w:br/>
              <w:t>по текущей деятельности</w:t>
            </w:r>
          </w:p>
        </w:tc>
        <w:tc>
          <w:tcPr>
            <w:tcW w:w="85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040</w:t>
            </w:r>
          </w:p>
        </w:tc>
        <w:tc>
          <w:tcPr>
            <w:tcW w:w="2550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F75940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514</w:t>
            </w:r>
          </w:p>
        </w:tc>
        <w:tc>
          <w:tcPr>
            <w:tcW w:w="2598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F759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(</w:t>
            </w:r>
            <w:r w:rsidR="00F75940">
              <w:rPr>
                <w:rFonts w:ascii="Times New Roman" w:eastAsia="Times New Roman" w:hAnsi="Times New Roman" w:cs="Times New Roman"/>
              </w:rPr>
              <w:t>401</w:t>
            </w:r>
            <w:r w:rsidRPr="00F93BA0">
              <w:rPr>
                <w:rFonts w:ascii="Times New Roman" w:eastAsia="Times New Roman" w:hAnsi="Times New Roman" w:cs="Times New Roman"/>
              </w:rPr>
              <w:t>)</w:t>
            </w:r>
          </w:p>
        </w:tc>
      </w:tr>
      <w:tr w:rsidR="00294C6E" w:rsidRPr="00F93BA0" w:rsidTr="00890654">
        <w:trPr>
          <w:gridBefore w:val="1"/>
          <w:wBefore w:w="663" w:type="dxa"/>
          <w:trHeight w:val="300"/>
        </w:trPr>
        <w:tc>
          <w:tcPr>
            <w:tcW w:w="8173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93BA0">
              <w:rPr>
                <w:rFonts w:ascii="Times New Roman" w:eastAsia="Times New Roman" w:hAnsi="Times New Roman" w:cs="Times New Roman"/>
                <w:b/>
                <w:bCs/>
              </w:rPr>
              <w:t>Движение денежных средств по инвестиционной деятельности</w:t>
            </w:r>
          </w:p>
        </w:tc>
        <w:tc>
          <w:tcPr>
            <w:tcW w:w="41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93BA0">
              <w:rPr>
                <w:rFonts w:ascii="Times New Roman" w:eastAsia="Times New Roman" w:hAnsi="Times New Roman" w:cs="Times New Roman"/>
                <w:b/>
                <w:bCs/>
              </w:rPr>
              <w:t> 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93BA0">
              <w:rPr>
                <w:rFonts w:ascii="Times New Roman" w:eastAsia="Times New Roman" w:hAnsi="Times New Roman" w:cs="Times New Roman"/>
                <w:b/>
                <w:bCs/>
              </w:rPr>
              <w:t> </w:t>
            </w:r>
          </w:p>
        </w:tc>
        <w:tc>
          <w:tcPr>
            <w:tcW w:w="45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93BA0">
              <w:rPr>
                <w:rFonts w:ascii="Times New Roman" w:eastAsia="Times New Roman" w:hAnsi="Times New Roman" w:cs="Times New Roman"/>
                <w:b/>
                <w:bCs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93BA0">
              <w:rPr>
                <w:rFonts w:ascii="Times New Roman" w:eastAsia="Times New Roman" w:hAnsi="Times New Roman" w:cs="Times New Roman"/>
                <w:b/>
                <w:bCs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93BA0">
              <w:rPr>
                <w:rFonts w:ascii="Times New Roman" w:eastAsia="Times New Roman" w:hAnsi="Times New Roman" w:cs="Times New Roman"/>
                <w:b/>
                <w:bCs/>
              </w:rPr>
              <w:t> </w:t>
            </w:r>
          </w:p>
        </w:tc>
      </w:tr>
      <w:tr w:rsidR="000E35FF" w:rsidRPr="00F93BA0" w:rsidTr="00890654">
        <w:trPr>
          <w:gridBefore w:val="1"/>
          <w:wBefore w:w="663" w:type="dxa"/>
          <w:trHeight w:val="300"/>
        </w:trPr>
        <w:tc>
          <w:tcPr>
            <w:tcW w:w="4768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Поступило денежных средств - всего</w:t>
            </w:r>
          </w:p>
        </w:tc>
        <w:tc>
          <w:tcPr>
            <w:tcW w:w="85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050</w:t>
            </w:r>
          </w:p>
        </w:tc>
        <w:tc>
          <w:tcPr>
            <w:tcW w:w="2550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F759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598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43 </w:t>
            </w:r>
          </w:p>
        </w:tc>
      </w:tr>
      <w:tr w:rsidR="000E35FF" w:rsidRPr="00F93BA0" w:rsidTr="00890654">
        <w:trPr>
          <w:gridBefore w:val="1"/>
          <w:wBefore w:w="663" w:type="dxa"/>
          <w:trHeight w:val="300"/>
        </w:trPr>
        <w:tc>
          <w:tcPr>
            <w:tcW w:w="4768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    в том числе:</w:t>
            </w:r>
          </w:p>
        </w:tc>
        <w:tc>
          <w:tcPr>
            <w:tcW w:w="855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25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2598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 </w:t>
            </w:r>
          </w:p>
        </w:tc>
      </w:tr>
      <w:tr w:rsidR="000E35FF" w:rsidRPr="00F93BA0" w:rsidTr="00890654">
        <w:trPr>
          <w:gridBefore w:val="1"/>
          <w:wBefore w:w="663" w:type="dxa"/>
          <w:trHeight w:val="600"/>
        </w:trPr>
        <w:tc>
          <w:tcPr>
            <w:tcW w:w="4768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от покупателей основных средств, нематериаль-</w:t>
            </w:r>
            <w:r w:rsidRPr="00F93BA0">
              <w:rPr>
                <w:rFonts w:ascii="Times New Roman" w:eastAsia="Times New Roman" w:hAnsi="Times New Roman" w:cs="Times New Roman"/>
              </w:rPr>
              <w:br/>
              <w:t xml:space="preserve">  ных активов и других долгосрочных активов</w:t>
            </w:r>
          </w:p>
        </w:tc>
        <w:tc>
          <w:tcPr>
            <w:tcW w:w="85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051</w:t>
            </w:r>
          </w:p>
        </w:tc>
        <w:tc>
          <w:tcPr>
            <w:tcW w:w="2550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E35FF" w:rsidRPr="00F93BA0" w:rsidRDefault="000E35FF" w:rsidP="00F759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598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E35FF" w:rsidRPr="00F93BA0" w:rsidRDefault="000E35FF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43 </w:t>
            </w:r>
          </w:p>
        </w:tc>
      </w:tr>
      <w:tr w:rsidR="00294C6E" w:rsidRPr="00F93BA0" w:rsidTr="00890654">
        <w:trPr>
          <w:gridBefore w:val="1"/>
          <w:wBefore w:w="663" w:type="dxa"/>
          <w:trHeight w:val="300"/>
        </w:trPr>
        <w:tc>
          <w:tcPr>
            <w:tcW w:w="4768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возврат предоставленных займов</w:t>
            </w:r>
          </w:p>
        </w:tc>
        <w:tc>
          <w:tcPr>
            <w:tcW w:w="85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052</w:t>
            </w:r>
          </w:p>
        </w:tc>
        <w:tc>
          <w:tcPr>
            <w:tcW w:w="2550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                                -   </w:t>
            </w:r>
          </w:p>
        </w:tc>
        <w:tc>
          <w:tcPr>
            <w:tcW w:w="2598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                                  -   </w:t>
            </w:r>
          </w:p>
        </w:tc>
      </w:tr>
      <w:tr w:rsidR="00294C6E" w:rsidRPr="00F93BA0" w:rsidTr="00890654">
        <w:trPr>
          <w:gridBefore w:val="1"/>
          <w:wBefore w:w="663" w:type="dxa"/>
          <w:trHeight w:val="600"/>
        </w:trPr>
        <w:tc>
          <w:tcPr>
            <w:tcW w:w="4768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доходы от участия в уставных капиталах </w:t>
            </w:r>
            <w:r w:rsidRPr="00F93BA0">
              <w:rPr>
                <w:rFonts w:ascii="Times New Roman" w:eastAsia="Times New Roman" w:hAnsi="Times New Roman" w:cs="Times New Roman"/>
              </w:rPr>
              <w:br/>
              <w:t xml:space="preserve">  других организаций</w:t>
            </w:r>
          </w:p>
        </w:tc>
        <w:tc>
          <w:tcPr>
            <w:tcW w:w="85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053</w:t>
            </w:r>
          </w:p>
        </w:tc>
        <w:tc>
          <w:tcPr>
            <w:tcW w:w="2550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                                -   </w:t>
            </w:r>
          </w:p>
        </w:tc>
        <w:tc>
          <w:tcPr>
            <w:tcW w:w="2598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                                  -   </w:t>
            </w:r>
          </w:p>
        </w:tc>
      </w:tr>
      <w:tr w:rsidR="00294C6E" w:rsidRPr="00F93BA0" w:rsidTr="00890654">
        <w:trPr>
          <w:gridBefore w:val="1"/>
          <w:wBefore w:w="663" w:type="dxa"/>
          <w:trHeight w:val="300"/>
        </w:trPr>
        <w:tc>
          <w:tcPr>
            <w:tcW w:w="4768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проценты</w:t>
            </w:r>
          </w:p>
        </w:tc>
        <w:tc>
          <w:tcPr>
            <w:tcW w:w="85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054</w:t>
            </w:r>
          </w:p>
        </w:tc>
        <w:tc>
          <w:tcPr>
            <w:tcW w:w="2550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                                -   </w:t>
            </w:r>
          </w:p>
        </w:tc>
        <w:tc>
          <w:tcPr>
            <w:tcW w:w="2598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                                  -   </w:t>
            </w:r>
          </w:p>
        </w:tc>
      </w:tr>
      <w:tr w:rsidR="00294C6E" w:rsidRPr="00F93BA0" w:rsidTr="00890654">
        <w:trPr>
          <w:gridBefore w:val="1"/>
          <w:wBefore w:w="663" w:type="dxa"/>
          <w:trHeight w:val="300"/>
        </w:trPr>
        <w:tc>
          <w:tcPr>
            <w:tcW w:w="4768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прочие поступления</w:t>
            </w:r>
          </w:p>
        </w:tc>
        <w:tc>
          <w:tcPr>
            <w:tcW w:w="85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055</w:t>
            </w:r>
          </w:p>
        </w:tc>
        <w:tc>
          <w:tcPr>
            <w:tcW w:w="2550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                                -   </w:t>
            </w:r>
          </w:p>
        </w:tc>
        <w:tc>
          <w:tcPr>
            <w:tcW w:w="2598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                                  -   </w:t>
            </w:r>
          </w:p>
        </w:tc>
      </w:tr>
      <w:tr w:rsidR="000E35FF" w:rsidRPr="00F93BA0" w:rsidTr="00890654">
        <w:trPr>
          <w:gridBefore w:val="1"/>
          <w:wBefore w:w="663" w:type="dxa"/>
          <w:trHeight w:val="300"/>
        </w:trPr>
        <w:tc>
          <w:tcPr>
            <w:tcW w:w="4768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Направлено денежных средств - всего</w:t>
            </w:r>
          </w:p>
        </w:tc>
        <w:tc>
          <w:tcPr>
            <w:tcW w:w="85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060</w:t>
            </w:r>
          </w:p>
        </w:tc>
        <w:tc>
          <w:tcPr>
            <w:tcW w:w="2550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F759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(2</w:t>
            </w:r>
            <w:r w:rsidR="00F75940">
              <w:rPr>
                <w:rFonts w:ascii="Times New Roman" w:eastAsia="Times New Roman" w:hAnsi="Times New Roman" w:cs="Times New Roman"/>
              </w:rPr>
              <w:t>19</w:t>
            </w:r>
            <w:r w:rsidRPr="00F93BA0">
              <w:rPr>
                <w:rFonts w:ascii="Times New Roman" w:eastAsia="Times New Roman" w:hAnsi="Times New Roman" w:cs="Times New Roman"/>
              </w:rPr>
              <w:t>)</w:t>
            </w:r>
          </w:p>
        </w:tc>
        <w:tc>
          <w:tcPr>
            <w:tcW w:w="2598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F759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(3</w:t>
            </w:r>
            <w:r w:rsidR="00F75940">
              <w:rPr>
                <w:rFonts w:ascii="Times New Roman" w:eastAsia="Times New Roman" w:hAnsi="Times New Roman" w:cs="Times New Roman"/>
              </w:rPr>
              <w:t>2</w:t>
            </w:r>
            <w:r w:rsidRPr="00F93BA0">
              <w:rPr>
                <w:rFonts w:ascii="Times New Roman" w:eastAsia="Times New Roman" w:hAnsi="Times New Roman" w:cs="Times New Roman"/>
              </w:rPr>
              <w:t>)</w:t>
            </w:r>
          </w:p>
        </w:tc>
      </w:tr>
      <w:tr w:rsidR="000E35FF" w:rsidRPr="00F93BA0" w:rsidTr="00890654">
        <w:trPr>
          <w:gridBefore w:val="1"/>
          <w:wBefore w:w="663" w:type="dxa"/>
          <w:trHeight w:val="300"/>
        </w:trPr>
        <w:tc>
          <w:tcPr>
            <w:tcW w:w="4768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    в том числе:</w:t>
            </w:r>
          </w:p>
        </w:tc>
        <w:tc>
          <w:tcPr>
            <w:tcW w:w="855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25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2598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 </w:t>
            </w:r>
          </w:p>
        </w:tc>
      </w:tr>
      <w:tr w:rsidR="000E35FF" w:rsidRPr="00F93BA0" w:rsidTr="00890654">
        <w:trPr>
          <w:gridBefore w:val="1"/>
          <w:wBefore w:w="663" w:type="dxa"/>
          <w:trHeight w:val="900"/>
        </w:trPr>
        <w:tc>
          <w:tcPr>
            <w:tcW w:w="4768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на приобретение и создание основных средств,</w:t>
            </w:r>
            <w:r w:rsidRPr="00F93BA0">
              <w:rPr>
                <w:rFonts w:ascii="Times New Roman" w:eastAsia="Times New Roman" w:hAnsi="Times New Roman" w:cs="Times New Roman"/>
              </w:rPr>
              <w:br/>
              <w:t xml:space="preserve">  нематериальных активов и других </w:t>
            </w:r>
            <w:r w:rsidRPr="00F93BA0">
              <w:rPr>
                <w:rFonts w:ascii="Times New Roman" w:eastAsia="Times New Roman" w:hAnsi="Times New Roman" w:cs="Times New Roman"/>
              </w:rPr>
              <w:br/>
              <w:t xml:space="preserve">  долгосрочных активов</w:t>
            </w:r>
          </w:p>
        </w:tc>
        <w:tc>
          <w:tcPr>
            <w:tcW w:w="85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061</w:t>
            </w:r>
          </w:p>
        </w:tc>
        <w:tc>
          <w:tcPr>
            <w:tcW w:w="2550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E35FF" w:rsidRPr="00F93BA0" w:rsidRDefault="000E35FF" w:rsidP="00F759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(2</w:t>
            </w:r>
            <w:r w:rsidR="00F75940">
              <w:rPr>
                <w:rFonts w:ascii="Times New Roman" w:eastAsia="Times New Roman" w:hAnsi="Times New Roman" w:cs="Times New Roman"/>
              </w:rPr>
              <w:t>19</w:t>
            </w:r>
            <w:r w:rsidRPr="00F93BA0">
              <w:rPr>
                <w:rFonts w:ascii="Times New Roman" w:eastAsia="Times New Roman" w:hAnsi="Times New Roman" w:cs="Times New Roman"/>
              </w:rPr>
              <w:t>)</w:t>
            </w:r>
          </w:p>
        </w:tc>
        <w:tc>
          <w:tcPr>
            <w:tcW w:w="2598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E35FF" w:rsidRPr="00F93BA0" w:rsidRDefault="000E35FF" w:rsidP="00F759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(3</w:t>
            </w:r>
            <w:r w:rsidR="00F75940">
              <w:rPr>
                <w:rFonts w:ascii="Times New Roman" w:eastAsia="Times New Roman" w:hAnsi="Times New Roman" w:cs="Times New Roman"/>
              </w:rPr>
              <w:t>2</w:t>
            </w:r>
            <w:r w:rsidRPr="00F93BA0">
              <w:rPr>
                <w:rFonts w:ascii="Times New Roman" w:eastAsia="Times New Roman" w:hAnsi="Times New Roman" w:cs="Times New Roman"/>
              </w:rPr>
              <w:t>)</w:t>
            </w:r>
          </w:p>
        </w:tc>
      </w:tr>
      <w:tr w:rsidR="000E35FF" w:rsidRPr="00F93BA0" w:rsidTr="00890654">
        <w:trPr>
          <w:gridBefore w:val="1"/>
          <w:wBefore w:w="663" w:type="dxa"/>
          <w:trHeight w:val="300"/>
        </w:trPr>
        <w:tc>
          <w:tcPr>
            <w:tcW w:w="4768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на предоставление займов</w:t>
            </w:r>
          </w:p>
        </w:tc>
        <w:tc>
          <w:tcPr>
            <w:tcW w:w="85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062</w:t>
            </w:r>
          </w:p>
        </w:tc>
        <w:tc>
          <w:tcPr>
            <w:tcW w:w="2550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                                -   </w:t>
            </w:r>
          </w:p>
        </w:tc>
        <w:tc>
          <w:tcPr>
            <w:tcW w:w="2598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E35FF" w:rsidRPr="00F93BA0" w:rsidRDefault="000E35FF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                                -   </w:t>
            </w:r>
          </w:p>
        </w:tc>
      </w:tr>
      <w:tr w:rsidR="000E35FF" w:rsidRPr="00F93BA0" w:rsidTr="00890654">
        <w:trPr>
          <w:gridBefore w:val="1"/>
          <w:wBefore w:w="663" w:type="dxa"/>
          <w:trHeight w:val="600"/>
        </w:trPr>
        <w:tc>
          <w:tcPr>
            <w:tcW w:w="4768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на вклады в уставные капиталы других </w:t>
            </w:r>
            <w:r w:rsidRPr="00F93BA0">
              <w:rPr>
                <w:rFonts w:ascii="Times New Roman" w:eastAsia="Times New Roman" w:hAnsi="Times New Roman" w:cs="Times New Roman"/>
              </w:rPr>
              <w:br/>
              <w:t xml:space="preserve">  организаций</w:t>
            </w:r>
          </w:p>
        </w:tc>
        <w:tc>
          <w:tcPr>
            <w:tcW w:w="85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063</w:t>
            </w:r>
          </w:p>
        </w:tc>
        <w:tc>
          <w:tcPr>
            <w:tcW w:w="2550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                                -   </w:t>
            </w:r>
          </w:p>
        </w:tc>
        <w:tc>
          <w:tcPr>
            <w:tcW w:w="2598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E35FF" w:rsidRPr="00F93BA0" w:rsidRDefault="000E35FF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                                -   </w:t>
            </w:r>
          </w:p>
        </w:tc>
      </w:tr>
      <w:tr w:rsidR="000E35FF" w:rsidRPr="00F93BA0" w:rsidTr="00890654">
        <w:trPr>
          <w:gridBefore w:val="1"/>
          <w:wBefore w:w="663" w:type="dxa"/>
          <w:trHeight w:val="300"/>
        </w:trPr>
        <w:tc>
          <w:tcPr>
            <w:tcW w:w="4768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прочие выплаты</w:t>
            </w:r>
          </w:p>
        </w:tc>
        <w:tc>
          <w:tcPr>
            <w:tcW w:w="85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064</w:t>
            </w:r>
          </w:p>
        </w:tc>
        <w:tc>
          <w:tcPr>
            <w:tcW w:w="2550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                                -   </w:t>
            </w:r>
          </w:p>
        </w:tc>
        <w:tc>
          <w:tcPr>
            <w:tcW w:w="2598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E35FF" w:rsidRPr="00F93BA0" w:rsidRDefault="000E35FF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                                -   </w:t>
            </w:r>
          </w:p>
        </w:tc>
      </w:tr>
      <w:tr w:rsidR="000E35FF" w:rsidRPr="00F93BA0" w:rsidTr="00890654">
        <w:trPr>
          <w:gridBefore w:val="1"/>
          <w:wBefore w:w="663" w:type="dxa"/>
          <w:trHeight w:val="600"/>
        </w:trPr>
        <w:tc>
          <w:tcPr>
            <w:tcW w:w="4768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Результат движения денежных средств </w:t>
            </w:r>
            <w:r w:rsidRPr="00F93BA0">
              <w:rPr>
                <w:rFonts w:ascii="Times New Roman" w:eastAsia="Times New Roman" w:hAnsi="Times New Roman" w:cs="Times New Roman"/>
              </w:rPr>
              <w:br/>
              <w:t>по инвестиционной деятельности</w:t>
            </w:r>
          </w:p>
        </w:tc>
        <w:tc>
          <w:tcPr>
            <w:tcW w:w="85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070</w:t>
            </w:r>
          </w:p>
        </w:tc>
        <w:tc>
          <w:tcPr>
            <w:tcW w:w="2550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F759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(21</w:t>
            </w:r>
            <w:r w:rsidR="00F75940">
              <w:rPr>
                <w:rFonts w:ascii="Times New Roman" w:eastAsia="Times New Roman" w:hAnsi="Times New Roman" w:cs="Times New Roman"/>
              </w:rPr>
              <w:t>9</w:t>
            </w:r>
            <w:r w:rsidRPr="00F93BA0">
              <w:rPr>
                <w:rFonts w:ascii="Times New Roman" w:eastAsia="Times New Roman" w:hAnsi="Times New Roman" w:cs="Times New Roman"/>
              </w:rPr>
              <w:t>)</w:t>
            </w:r>
          </w:p>
        </w:tc>
        <w:tc>
          <w:tcPr>
            <w:tcW w:w="2598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F75940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11</w:t>
            </w:r>
          </w:p>
        </w:tc>
      </w:tr>
      <w:tr w:rsidR="00294C6E" w:rsidRPr="00F93BA0" w:rsidTr="00890654">
        <w:trPr>
          <w:gridBefore w:val="1"/>
          <w:wBefore w:w="663" w:type="dxa"/>
          <w:trHeight w:val="300"/>
        </w:trPr>
        <w:tc>
          <w:tcPr>
            <w:tcW w:w="8173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93BA0">
              <w:rPr>
                <w:rFonts w:ascii="Times New Roman" w:eastAsia="Times New Roman" w:hAnsi="Times New Roman" w:cs="Times New Roman"/>
                <w:b/>
                <w:bCs/>
              </w:rPr>
              <w:t>Движение денежных средств по финансовой деятельности</w:t>
            </w:r>
          </w:p>
        </w:tc>
        <w:tc>
          <w:tcPr>
            <w:tcW w:w="41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93BA0">
              <w:rPr>
                <w:rFonts w:ascii="Times New Roman" w:eastAsia="Times New Roman" w:hAnsi="Times New Roman" w:cs="Times New Roman"/>
                <w:b/>
                <w:bCs/>
              </w:rPr>
              <w:t> 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93BA0">
              <w:rPr>
                <w:rFonts w:ascii="Times New Roman" w:eastAsia="Times New Roman" w:hAnsi="Times New Roman" w:cs="Times New Roman"/>
                <w:b/>
                <w:bCs/>
              </w:rPr>
              <w:t> </w:t>
            </w:r>
          </w:p>
        </w:tc>
        <w:tc>
          <w:tcPr>
            <w:tcW w:w="45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93BA0">
              <w:rPr>
                <w:rFonts w:ascii="Times New Roman" w:eastAsia="Times New Roman" w:hAnsi="Times New Roman" w:cs="Times New Roman"/>
                <w:b/>
                <w:bCs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93BA0">
              <w:rPr>
                <w:rFonts w:ascii="Times New Roman" w:eastAsia="Times New Roman" w:hAnsi="Times New Roman" w:cs="Times New Roman"/>
                <w:b/>
                <w:bCs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93BA0">
              <w:rPr>
                <w:rFonts w:ascii="Times New Roman" w:eastAsia="Times New Roman" w:hAnsi="Times New Roman" w:cs="Times New Roman"/>
                <w:b/>
                <w:bCs/>
              </w:rPr>
              <w:t> </w:t>
            </w:r>
          </w:p>
        </w:tc>
      </w:tr>
      <w:tr w:rsidR="000E35FF" w:rsidRPr="00F93BA0" w:rsidTr="00890654">
        <w:trPr>
          <w:gridBefore w:val="1"/>
          <w:wBefore w:w="663" w:type="dxa"/>
          <w:trHeight w:val="300"/>
        </w:trPr>
        <w:tc>
          <w:tcPr>
            <w:tcW w:w="4768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Поступило денежных средств - всего</w:t>
            </w:r>
          </w:p>
        </w:tc>
        <w:tc>
          <w:tcPr>
            <w:tcW w:w="855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080</w:t>
            </w:r>
          </w:p>
        </w:tc>
        <w:tc>
          <w:tcPr>
            <w:tcW w:w="2550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F75940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</w:t>
            </w:r>
            <w:r w:rsidR="000E35FF" w:rsidRPr="00F93BA0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598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F75940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</w:t>
            </w:r>
            <w:r w:rsidR="000E35FF" w:rsidRPr="00F93BA0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0E35FF" w:rsidRPr="00F93BA0" w:rsidTr="00890654">
        <w:trPr>
          <w:gridBefore w:val="1"/>
          <w:wBefore w:w="663" w:type="dxa"/>
          <w:trHeight w:val="300"/>
        </w:trPr>
        <w:tc>
          <w:tcPr>
            <w:tcW w:w="4768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    в том числе:</w:t>
            </w:r>
          </w:p>
        </w:tc>
        <w:tc>
          <w:tcPr>
            <w:tcW w:w="855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25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2598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 </w:t>
            </w:r>
          </w:p>
        </w:tc>
      </w:tr>
      <w:tr w:rsidR="000E35FF" w:rsidRPr="00F93BA0" w:rsidTr="00890654">
        <w:trPr>
          <w:gridBefore w:val="1"/>
          <w:wBefore w:w="663" w:type="dxa"/>
          <w:trHeight w:val="300"/>
        </w:trPr>
        <w:tc>
          <w:tcPr>
            <w:tcW w:w="4768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кредиты и займы</w:t>
            </w:r>
          </w:p>
        </w:tc>
        <w:tc>
          <w:tcPr>
            <w:tcW w:w="855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081</w:t>
            </w:r>
          </w:p>
        </w:tc>
        <w:tc>
          <w:tcPr>
            <w:tcW w:w="2550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                                -   </w:t>
            </w:r>
          </w:p>
        </w:tc>
        <w:tc>
          <w:tcPr>
            <w:tcW w:w="2598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E35FF" w:rsidRPr="00F93BA0" w:rsidRDefault="000E35FF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                                -   </w:t>
            </w:r>
          </w:p>
        </w:tc>
      </w:tr>
      <w:tr w:rsidR="000E35FF" w:rsidRPr="00F93BA0" w:rsidTr="00890654">
        <w:trPr>
          <w:gridBefore w:val="1"/>
          <w:wBefore w:w="663" w:type="dxa"/>
          <w:trHeight w:val="300"/>
        </w:trPr>
        <w:tc>
          <w:tcPr>
            <w:tcW w:w="4768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от выпуска акций</w:t>
            </w:r>
          </w:p>
        </w:tc>
        <w:tc>
          <w:tcPr>
            <w:tcW w:w="85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082</w:t>
            </w:r>
          </w:p>
        </w:tc>
        <w:tc>
          <w:tcPr>
            <w:tcW w:w="2550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                                -   </w:t>
            </w:r>
          </w:p>
        </w:tc>
        <w:tc>
          <w:tcPr>
            <w:tcW w:w="2598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E35FF" w:rsidRPr="00F93BA0" w:rsidRDefault="000E35FF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                                -   </w:t>
            </w:r>
          </w:p>
        </w:tc>
      </w:tr>
      <w:tr w:rsidR="000E35FF" w:rsidRPr="00F93BA0" w:rsidTr="00890654">
        <w:trPr>
          <w:gridBefore w:val="1"/>
          <w:wBefore w:w="663" w:type="dxa"/>
          <w:trHeight w:val="600"/>
        </w:trPr>
        <w:tc>
          <w:tcPr>
            <w:tcW w:w="4768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вклады собственника имущества </w:t>
            </w:r>
            <w:r w:rsidRPr="00F93BA0">
              <w:rPr>
                <w:rFonts w:ascii="Times New Roman" w:eastAsia="Times New Roman" w:hAnsi="Times New Roman" w:cs="Times New Roman"/>
              </w:rPr>
              <w:br/>
              <w:t xml:space="preserve">  (учредителей, участников)</w:t>
            </w:r>
          </w:p>
        </w:tc>
        <w:tc>
          <w:tcPr>
            <w:tcW w:w="85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083</w:t>
            </w:r>
          </w:p>
        </w:tc>
        <w:tc>
          <w:tcPr>
            <w:tcW w:w="2550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                                -   </w:t>
            </w:r>
          </w:p>
        </w:tc>
        <w:tc>
          <w:tcPr>
            <w:tcW w:w="2598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E35FF" w:rsidRPr="00F93BA0" w:rsidRDefault="000E35FF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                                -   </w:t>
            </w:r>
          </w:p>
        </w:tc>
      </w:tr>
      <w:tr w:rsidR="000E35FF" w:rsidRPr="00F93BA0" w:rsidTr="00890654">
        <w:trPr>
          <w:gridBefore w:val="1"/>
          <w:wBefore w:w="663" w:type="dxa"/>
          <w:trHeight w:val="300"/>
        </w:trPr>
        <w:tc>
          <w:tcPr>
            <w:tcW w:w="4768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прочие поступления</w:t>
            </w:r>
          </w:p>
        </w:tc>
        <w:tc>
          <w:tcPr>
            <w:tcW w:w="85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084</w:t>
            </w:r>
          </w:p>
        </w:tc>
        <w:tc>
          <w:tcPr>
            <w:tcW w:w="2550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E35FF" w:rsidRPr="00F93BA0" w:rsidRDefault="000E35FF" w:rsidP="00F759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</w:t>
            </w:r>
            <w:r w:rsidR="00F75940">
              <w:rPr>
                <w:rFonts w:ascii="Times New Roman" w:eastAsia="Times New Roman" w:hAnsi="Times New Roman" w:cs="Times New Roman"/>
              </w:rPr>
              <w:t>5</w:t>
            </w:r>
            <w:r w:rsidRPr="00F93BA0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598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E35FF" w:rsidRPr="00F93BA0" w:rsidRDefault="00F75940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</w:t>
            </w:r>
            <w:r w:rsidR="000E35FF" w:rsidRPr="00F93BA0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0E35FF" w:rsidRPr="00F93BA0" w:rsidTr="00890654">
        <w:trPr>
          <w:gridBefore w:val="1"/>
          <w:wBefore w:w="663" w:type="dxa"/>
          <w:trHeight w:val="300"/>
        </w:trPr>
        <w:tc>
          <w:tcPr>
            <w:tcW w:w="4768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Направлено денежных средств - всего</w:t>
            </w:r>
          </w:p>
        </w:tc>
        <w:tc>
          <w:tcPr>
            <w:tcW w:w="855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090</w:t>
            </w:r>
          </w:p>
        </w:tc>
        <w:tc>
          <w:tcPr>
            <w:tcW w:w="2550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98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(2)</w:t>
            </w:r>
          </w:p>
        </w:tc>
      </w:tr>
      <w:tr w:rsidR="000E35FF" w:rsidRPr="00F93BA0" w:rsidTr="00890654">
        <w:trPr>
          <w:gridBefore w:val="1"/>
          <w:wBefore w:w="663" w:type="dxa"/>
          <w:trHeight w:val="300"/>
        </w:trPr>
        <w:tc>
          <w:tcPr>
            <w:tcW w:w="4768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    в том числе:</w:t>
            </w:r>
          </w:p>
        </w:tc>
        <w:tc>
          <w:tcPr>
            <w:tcW w:w="855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2550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2598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 </w:t>
            </w:r>
          </w:p>
        </w:tc>
      </w:tr>
      <w:tr w:rsidR="000E35FF" w:rsidRPr="00F93BA0" w:rsidTr="00890654">
        <w:trPr>
          <w:gridBefore w:val="1"/>
          <w:wBefore w:w="663" w:type="dxa"/>
          <w:trHeight w:val="300"/>
        </w:trPr>
        <w:tc>
          <w:tcPr>
            <w:tcW w:w="4768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на погашение кредитов и займов</w:t>
            </w:r>
          </w:p>
        </w:tc>
        <w:tc>
          <w:tcPr>
            <w:tcW w:w="855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091</w:t>
            </w:r>
          </w:p>
        </w:tc>
        <w:tc>
          <w:tcPr>
            <w:tcW w:w="2550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                                -   </w:t>
            </w:r>
          </w:p>
        </w:tc>
        <w:tc>
          <w:tcPr>
            <w:tcW w:w="2598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E35FF" w:rsidRPr="00F93BA0" w:rsidRDefault="000E35FF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                                -   </w:t>
            </w:r>
          </w:p>
        </w:tc>
      </w:tr>
      <w:tr w:rsidR="000E35FF" w:rsidRPr="00F93BA0" w:rsidTr="00890654">
        <w:trPr>
          <w:gridBefore w:val="1"/>
          <w:wBefore w:w="663" w:type="dxa"/>
          <w:trHeight w:val="600"/>
        </w:trPr>
        <w:tc>
          <w:tcPr>
            <w:tcW w:w="4768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на выплаты дивидендов и других доходов </w:t>
            </w:r>
            <w:r w:rsidRPr="00F93BA0">
              <w:rPr>
                <w:rFonts w:ascii="Times New Roman" w:eastAsia="Times New Roman" w:hAnsi="Times New Roman" w:cs="Times New Roman"/>
              </w:rPr>
              <w:br/>
              <w:t xml:space="preserve">  от участия в уставном капитале организации</w:t>
            </w:r>
          </w:p>
        </w:tc>
        <w:tc>
          <w:tcPr>
            <w:tcW w:w="85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092</w:t>
            </w:r>
          </w:p>
        </w:tc>
        <w:tc>
          <w:tcPr>
            <w:tcW w:w="2550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98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E35FF" w:rsidRPr="00F93BA0" w:rsidRDefault="000E35FF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(2)</w:t>
            </w:r>
          </w:p>
        </w:tc>
      </w:tr>
      <w:tr w:rsidR="000E35FF" w:rsidRPr="00F93BA0" w:rsidTr="00890654">
        <w:trPr>
          <w:gridBefore w:val="1"/>
          <w:wBefore w:w="663" w:type="dxa"/>
          <w:trHeight w:val="300"/>
        </w:trPr>
        <w:tc>
          <w:tcPr>
            <w:tcW w:w="4768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на выплаты процентов</w:t>
            </w:r>
          </w:p>
        </w:tc>
        <w:tc>
          <w:tcPr>
            <w:tcW w:w="85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093</w:t>
            </w:r>
          </w:p>
        </w:tc>
        <w:tc>
          <w:tcPr>
            <w:tcW w:w="2550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                                -   </w:t>
            </w:r>
          </w:p>
        </w:tc>
        <w:tc>
          <w:tcPr>
            <w:tcW w:w="2598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E35FF" w:rsidRPr="00F93BA0" w:rsidRDefault="000E35FF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                                -   </w:t>
            </w:r>
          </w:p>
        </w:tc>
      </w:tr>
      <w:tr w:rsidR="000E35FF" w:rsidRPr="00F93BA0" w:rsidTr="00890654">
        <w:trPr>
          <w:gridBefore w:val="1"/>
          <w:wBefore w:w="663" w:type="dxa"/>
          <w:trHeight w:val="300"/>
        </w:trPr>
        <w:tc>
          <w:tcPr>
            <w:tcW w:w="476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на лизинговые платежи</w:t>
            </w:r>
          </w:p>
        </w:tc>
        <w:tc>
          <w:tcPr>
            <w:tcW w:w="85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094</w:t>
            </w:r>
          </w:p>
        </w:tc>
        <w:tc>
          <w:tcPr>
            <w:tcW w:w="2550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                                -   </w:t>
            </w:r>
          </w:p>
        </w:tc>
        <w:tc>
          <w:tcPr>
            <w:tcW w:w="2598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E35FF" w:rsidRPr="00F93BA0" w:rsidRDefault="000E35FF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                                -   </w:t>
            </w:r>
          </w:p>
        </w:tc>
      </w:tr>
      <w:tr w:rsidR="000E35FF" w:rsidRPr="00F93BA0" w:rsidTr="00890654">
        <w:trPr>
          <w:gridBefore w:val="1"/>
          <w:wBefore w:w="663" w:type="dxa"/>
          <w:trHeight w:val="300"/>
        </w:trPr>
        <w:tc>
          <w:tcPr>
            <w:tcW w:w="4768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прочие выплаты</w:t>
            </w:r>
          </w:p>
        </w:tc>
        <w:tc>
          <w:tcPr>
            <w:tcW w:w="85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095</w:t>
            </w:r>
          </w:p>
        </w:tc>
        <w:tc>
          <w:tcPr>
            <w:tcW w:w="2550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                                -   </w:t>
            </w:r>
          </w:p>
        </w:tc>
        <w:tc>
          <w:tcPr>
            <w:tcW w:w="2598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E35FF" w:rsidRPr="00F93BA0" w:rsidRDefault="000E35FF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                                -   </w:t>
            </w:r>
          </w:p>
        </w:tc>
      </w:tr>
      <w:tr w:rsidR="000E35FF" w:rsidRPr="00F93BA0" w:rsidTr="00890654">
        <w:trPr>
          <w:gridBefore w:val="1"/>
          <w:wBefore w:w="663" w:type="dxa"/>
          <w:trHeight w:val="600"/>
        </w:trPr>
        <w:tc>
          <w:tcPr>
            <w:tcW w:w="4768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Результат движения денежных средств </w:t>
            </w:r>
            <w:r w:rsidRPr="00F93BA0">
              <w:rPr>
                <w:rFonts w:ascii="Times New Roman" w:eastAsia="Times New Roman" w:hAnsi="Times New Roman" w:cs="Times New Roman"/>
              </w:rPr>
              <w:br/>
              <w:t>по финансовой деятельности</w:t>
            </w:r>
          </w:p>
        </w:tc>
        <w:tc>
          <w:tcPr>
            <w:tcW w:w="85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100</w:t>
            </w:r>
          </w:p>
        </w:tc>
        <w:tc>
          <w:tcPr>
            <w:tcW w:w="2550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F75940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</w:t>
            </w:r>
            <w:r w:rsidR="000E35FF" w:rsidRPr="00F93BA0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598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F759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</w:t>
            </w:r>
            <w:r w:rsidR="00F75940">
              <w:rPr>
                <w:rFonts w:ascii="Times New Roman" w:eastAsia="Times New Roman" w:hAnsi="Times New Roman" w:cs="Times New Roman"/>
              </w:rPr>
              <w:t>1</w:t>
            </w:r>
            <w:r w:rsidRPr="00F93BA0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0E35FF" w:rsidRPr="00F93BA0" w:rsidTr="00890654">
        <w:trPr>
          <w:gridBefore w:val="1"/>
          <w:wBefore w:w="663" w:type="dxa"/>
          <w:trHeight w:val="885"/>
        </w:trPr>
        <w:tc>
          <w:tcPr>
            <w:tcW w:w="4768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Результат движения денежных средств по текущей, инвестиционной и финансовой деятельности </w:t>
            </w:r>
          </w:p>
        </w:tc>
        <w:tc>
          <w:tcPr>
            <w:tcW w:w="85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110</w:t>
            </w:r>
          </w:p>
        </w:tc>
        <w:tc>
          <w:tcPr>
            <w:tcW w:w="2550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F75940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300</w:t>
            </w:r>
          </w:p>
        </w:tc>
        <w:tc>
          <w:tcPr>
            <w:tcW w:w="2598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F759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(38</w:t>
            </w:r>
            <w:r w:rsidR="00F75940">
              <w:rPr>
                <w:rFonts w:ascii="Times New Roman" w:eastAsia="Times New Roman" w:hAnsi="Times New Roman" w:cs="Times New Roman"/>
              </w:rPr>
              <w:t>9</w:t>
            </w:r>
            <w:r w:rsidRPr="00F93BA0">
              <w:rPr>
                <w:rFonts w:ascii="Times New Roman" w:eastAsia="Times New Roman" w:hAnsi="Times New Roman" w:cs="Times New Roman"/>
              </w:rPr>
              <w:t>)</w:t>
            </w:r>
          </w:p>
        </w:tc>
      </w:tr>
      <w:tr w:rsidR="000E35FF" w:rsidRPr="00F93BA0" w:rsidTr="00890654">
        <w:trPr>
          <w:gridBefore w:val="1"/>
          <w:wBefore w:w="663" w:type="dxa"/>
          <w:trHeight w:val="600"/>
        </w:trPr>
        <w:tc>
          <w:tcPr>
            <w:tcW w:w="4768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Остаток денежных средств и  эквивалентов денежных средств на 31.12.2017</w:t>
            </w:r>
          </w:p>
        </w:tc>
        <w:tc>
          <w:tcPr>
            <w:tcW w:w="85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120</w:t>
            </w:r>
          </w:p>
        </w:tc>
        <w:tc>
          <w:tcPr>
            <w:tcW w:w="2550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F75940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276</w:t>
            </w:r>
            <w:r w:rsidR="000E35FF" w:rsidRPr="00F93BA0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598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0E35FF" w:rsidRPr="00F93BA0" w:rsidRDefault="000E35FF" w:rsidP="009556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662 </w:t>
            </w:r>
          </w:p>
        </w:tc>
      </w:tr>
      <w:tr w:rsidR="000E35FF" w:rsidRPr="00F93BA0" w:rsidTr="00890654">
        <w:trPr>
          <w:gridBefore w:val="1"/>
          <w:wBefore w:w="663" w:type="dxa"/>
          <w:trHeight w:val="600"/>
        </w:trPr>
        <w:tc>
          <w:tcPr>
            <w:tcW w:w="4768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Остаток денежных средств и эквивалентов денежных средств на 31.12.2018</w:t>
            </w:r>
          </w:p>
        </w:tc>
        <w:tc>
          <w:tcPr>
            <w:tcW w:w="85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130</w:t>
            </w:r>
          </w:p>
        </w:tc>
        <w:tc>
          <w:tcPr>
            <w:tcW w:w="2550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F75940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576</w:t>
            </w:r>
            <w:r w:rsidR="000E35FF" w:rsidRPr="00F93BA0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598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E35FF" w:rsidRPr="00F93BA0" w:rsidRDefault="000E35FF" w:rsidP="00F7594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27</w:t>
            </w:r>
            <w:r w:rsidR="00F75940">
              <w:rPr>
                <w:rFonts w:ascii="Times New Roman" w:eastAsia="Times New Roman" w:hAnsi="Times New Roman" w:cs="Times New Roman"/>
              </w:rPr>
              <w:t>3</w:t>
            </w:r>
            <w:r w:rsidRPr="00F93BA0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294C6E" w:rsidRPr="00F93BA0" w:rsidTr="00890654">
        <w:trPr>
          <w:gridBefore w:val="1"/>
          <w:wBefore w:w="663" w:type="dxa"/>
          <w:trHeight w:val="300"/>
        </w:trPr>
        <w:tc>
          <w:tcPr>
            <w:tcW w:w="4768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Влияние изменений курсов иностранных валют </w:t>
            </w:r>
          </w:p>
        </w:tc>
        <w:tc>
          <w:tcPr>
            <w:tcW w:w="85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>140</w:t>
            </w:r>
          </w:p>
        </w:tc>
        <w:tc>
          <w:tcPr>
            <w:tcW w:w="2550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                                -   </w:t>
            </w:r>
          </w:p>
        </w:tc>
        <w:tc>
          <w:tcPr>
            <w:tcW w:w="2598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94C6E" w:rsidRPr="00F93BA0" w:rsidRDefault="00294C6E" w:rsidP="0089065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F93BA0">
              <w:rPr>
                <w:rFonts w:ascii="Times New Roman" w:eastAsia="Times New Roman" w:hAnsi="Times New Roman" w:cs="Times New Roman"/>
              </w:rPr>
              <w:t xml:space="preserve">                                    -   </w:t>
            </w:r>
          </w:p>
        </w:tc>
      </w:tr>
    </w:tbl>
    <w:p w:rsidR="00294C6E" w:rsidRDefault="00294C6E">
      <w:pPr>
        <w:rPr>
          <w:rFonts w:ascii="Times New Roman" w:hAnsi="Times New Roman" w:cs="Times New Roman"/>
          <w:sz w:val="24"/>
          <w:szCs w:val="24"/>
        </w:rPr>
      </w:pPr>
    </w:p>
    <w:p w:rsidR="00294C6E" w:rsidRDefault="00294C6E">
      <w:pPr>
        <w:rPr>
          <w:rFonts w:ascii="Times New Roman" w:hAnsi="Times New Roman" w:cs="Times New Roman"/>
          <w:sz w:val="24"/>
          <w:szCs w:val="24"/>
        </w:rPr>
      </w:pPr>
    </w:p>
    <w:p w:rsidR="00294C6E" w:rsidRDefault="00294C6E">
      <w:pPr>
        <w:rPr>
          <w:rFonts w:ascii="Times New Roman" w:hAnsi="Times New Roman" w:cs="Times New Roman"/>
          <w:sz w:val="24"/>
          <w:szCs w:val="24"/>
        </w:rPr>
      </w:pPr>
    </w:p>
    <w:p w:rsidR="000E35FF" w:rsidRDefault="000E35FF">
      <w:pPr>
        <w:rPr>
          <w:rFonts w:ascii="Times New Roman" w:hAnsi="Times New Roman" w:cs="Times New Roman"/>
          <w:sz w:val="24"/>
          <w:szCs w:val="24"/>
        </w:rPr>
      </w:pPr>
    </w:p>
    <w:p w:rsidR="000E35FF" w:rsidRDefault="000E35FF">
      <w:pPr>
        <w:rPr>
          <w:rFonts w:ascii="Times New Roman" w:hAnsi="Times New Roman" w:cs="Times New Roman"/>
          <w:sz w:val="24"/>
          <w:szCs w:val="24"/>
        </w:rPr>
      </w:pPr>
    </w:p>
    <w:p w:rsidR="000E35FF" w:rsidRDefault="000E35FF" w:rsidP="00637AFA">
      <w:pPr>
        <w:ind w:left="-1134"/>
        <w:rPr>
          <w:rFonts w:ascii="Times New Roman" w:hAnsi="Times New Roman" w:cs="Times New Roman"/>
          <w:sz w:val="24"/>
          <w:szCs w:val="24"/>
        </w:rPr>
      </w:pPr>
    </w:p>
    <w:tbl>
      <w:tblPr>
        <w:tblW w:w="11341" w:type="dxa"/>
        <w:tblInd w:w="-601" w:type="dxa"/>
        <w:tblLayout w:type="fixed"/>
        <w:tblLook w:val="04A0" w:firstRow="1" w:lastRow="0" w:firstColumn="1" w:lastColumn="0" w:noHBand="0" w:noVBand="1"/>
      </w:tblPr>
      <w:tblGrid>
        <w:gridCol w:w="2552"/>
        <w:gridCol w:w="681"/>
        <w:gridCol w:w="495"/>
        <w:gridCol w:w="431"/>
        <w:gridCol w:w="517"/>
        <w:gridCol w:w="502"/>
        <w:gridCol w:w="536"/>
        <w:gridCol w:w="666"/>
        <w:gridCol w:w="463"/>
        <w:gridCol w:w="463"/>
        <w:gridCol w:w="463"/>
        <w:gridCol w:w="463"/>
        <w:gridCol w:w="663"/>
        <w:gridCol w:w="515"/>
        <w:gridCol w:w="572"/>
        <w:gridCol w:w="500"/>
        <w:gridCol w:w="478"/>
        <w:gridCol w:w="381"/>
      </w:tblGrid>
      <w:tr w:rsidR="00637AFA" w:rsidRPr="00637AFA" w:rsidTr="00637AFA">
        <w:trPr>
          <w:trHeight w:val="416"/>
        </w:trPr>
        <w:tc>
          <w:tcPr>
            <w:tcW w:w="11341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color w:val="000080"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b/>
                <w:bCs/>
                <w:i/>
                <w:color w:val="000080"/>
                <w:sz w:val="18"/>
                <w:szCs w:val="18"/>
              </w:rPr>
              <w:t>ОТЧЕТ</w:t>
            </w:r>
            <w:r w:rsidRPr="00637AFA">
              <w:rPr>
                <w:rFonts w:ascii="Times New Roman" w:eastAsia="Times New Roman" w:hAnsi="Times New Roman" w:cs="Times New Roman"/>
                <w:b/>
                <w:bCs/>
                <w:i/>
                <w:color w:val="000080"/>
                <w:sz w:val="18"/>
                <w:szCs w:val="18"/>
              </w:rPr>
              <w:br/>
              <w:t>об изменении собственного капитала</w:t>
            </w:r>
          </w:p>
        </w:tc>
      </w:tr>
      <w:tr w:rsidR="00637AFA" w:rsidRPr="00637AFA" w:rsidTr="00637AFA">
        <w:trPr>
          <w:trHeight w:val="167"/>
        </w:trPr>
        <w:tc>
          <w:tcPr>
            <w:tcW w:w="11341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37AFA" w:rsidRPr="00637AFA" w:rsidRDefault="00637AFA" w:rsidP="006F09C0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за январь – декабрь  20</w:t>
            </w:r>
            <w:r w:rsidR="006F09C0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19</w:t>
            </w: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г.</w:t>
            </w:r>
          </w:p>
        </w:tc>
      </w:tr>
      <w:tr w:rsidR="00637AFA" w:rsidRPr="00637AFA" w:rsidTr="00637AFA">
        <w:trPr>
          <w:trHeight w:val="133"/>
        </w:trPr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4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43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51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6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5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3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</w:tr>
      <w:tr w:rsidR="00637AFA" w:rsidRPr="00637AFA" w:rsidTr="00637AFA">
        <w:trPr>
          <w:trHeight w:val="106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</w:pPr>
            <w:r w:rsidRPr="00637AFA"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  <w:t>Наименование показателей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</w:pPr>
            <w:r w:rsidRPr="00637AFA"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  <w:t>Код стро-ки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</w:pPr>
            <w:r w:rsidRPr="00637AFA"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  <w:t>Устав-ный капитал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</w:pPr>
            <w:r w:rsidRPr="00637AFA"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  <w:t>Неопла- ченная часть уставного капитала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</w:pPr>
            <w:r w:rsidRPr="00637AFA"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  <w:t>Собст-венные акции (доли в уставном капитале)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</w:pPr>
            <w:r w:rsidRPr="00637AFA"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  <w:t>Резерв- ный капитал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</w:pPr>
            <w:r w:rsidRPr="00637AFA"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  <w:t>Доба-вочный капитал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</w:pPr>
            <w:r w:rsidRPr="00637AFA"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  <w:t>Нераспре- деленная прибыль (непок-рытый убыток)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</w:pPr>
            <w:r w:rsidRPr="00637AFA"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  <w:t>Чистая прибыль (убыток)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</w:pPr>
            <w:r w:rsidRPr="00637AFA"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  <w:t>Итого</w:t>
            </w:r>
          </w:p>
        </w:tc>
      </w:tr>
      <w:tr w:rsidR="00637AFA" w:rsidRPr="00637AFA" w:rsidTr="00637AFA">
        <w:trPr>
          <w:trHeight w:val="143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1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2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3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4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5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6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7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8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9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10</w:t>
            </w:r>
          </w:p>
        </w:tc>
      </w:tr>
      <w:tr w:rsidR="00637AFA" w:rsidRPr="00637AFA" w:rsidTr="00637AFA">
        <w:trPr>
          <w:trHeight w:val="203"/>
        </w:trPr>
        <w:tc>
          <w:tcPr>
            <w:tcW w:w="2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Остаток на 31.12.2017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010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F09C0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1 </w:t>
            </w:r>
            <w:r w:rsidR="006F09C0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829</w:t>
            </w: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F09C0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75</w:t>
            </w:r>
            <w:r w:rsidR="00637AFA"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F09C0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</w:t>
            </w:r>
            <w:r w:rsidR="006F09C0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66</w:t>
            </w: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F09C0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190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F09C0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2160</w:t>
            </w:r>
          </w:p>
        </w:tc>
      </w:tr>
      <w:tr w:rsidR="00637AFA" w:rsidRPr="00637AFA" w:rsidTr="00637AFA">
        <w:trPr>
          <w:trHeight w:val="54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Корректировки в связи </w:t>
            </w: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br/>
              <w:t>с изменением учетной политики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020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</w:tr>
      <w:tr w:rsidR="00637AFA" w:rsidRPr="00637AFA" w:rsidTr="00637AFA">
        <w:trPr>
          <w:trHeight w:val="394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Корректировки в связи </w:t>
            </w: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br/>
              <w:t>с исправлением ошибок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030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</w:tr>
      <w:tr w:rsidR="00637AFA" w:rsidRPr="00637AFA" w:rsidTr="00637AFA">
        <w:trPr>
          <w:trHeight w:val="401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Скорректированный остаток </w:t>
            </w: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br/>
              <w:t>на 31.12.2017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040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F09C0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1 </w:t>
            </w:r>
            <w:r w:rsidR="006F09C0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829</w:t>
            </w: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F09C0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75</w:t>
            </w:r>
            <w:r w:rsidR="00637AFA"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F09C0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</w:t>
            </w:r>
            <w:r w:rsidR="006F09C0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66</w:t>
            </w: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F09C0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190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F09C0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</w:t>
            </w:r>
            <w:r w:rsidR="006F09C0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2160</w:t>
            </w:r>
          </w:p>
        </w:tc>
      </w:tr>
      <w:tr w:rsidR="00637AFA" w:rsidRPr="00637AFA" w:rsidTr="00637AFA">
        <w:trPr>
          <w:trHeight w:val="213"/>
        </w:trPr>
        <w:tc>
          <w:tcPr>
            <w:tcW w:w="2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За январь - декабрь 2018 г.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</w:tr>
      <w:tr w:rsidR="00637AFA" w:rsidRPr="00637AFA" w:rsidTr="00637AFA">
        <w:trPr>
          <w:trHeight w:val="407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Увеличение собственного </w:t>
            </w: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br/>
              <w:t>капитала - всего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050</w:t>
            </w:r>
          </w:p>
        </w:tc>
        <w:tc>
          <w:tcPr>
            <w:tcW w:w="92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10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F09C0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-</w:t>
            </w:r>
          </w:p>
        </w:tc>
        <w:tc>
          <w:tcPr>
            <w:tcW w:w="10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F09C0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13</w:t>
            </w:r>
            <w:r w:rsidR="00637AFA"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F09C0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13</w:t>
            </w:r>
          </w:p>
        </w:tc>
      </w:tr>
      <w:tr w:rsidR="00637AFA" w:rsidRPr="00637AFA" w:rsidTr="00637AFA">
        <w:trPr>
          <w:trHeight w:val="136"/>
        </w:trPr>
        <w:tc>
          <w:tcPr>
            <w:tcW w:w="2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в том числе: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</w:tr>
      <w:tr w:rsidR="00637AFA" w:rsidRPr="00637AFA" w:rsidTr="00637AFA">
        <w:trPr>
          <w:trHeight w:val="147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чистая прибыль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051</w:t>
            </w:r>
          </w:p>
        </w:tc>
        <w:tc>
          <w:tcPr>
            <w:tcW w:w="92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F09C0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-</w:t>
            </w:r>
          </w:p>
        </w:tc>
        <w:tc>
          <w:tcPr>
            <w:tcW w:w="10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F09C0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13</w:t>
            </w:r>
            <w:r w:rsidR="00637AFA"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F09C0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13</w:t>
            </w:r>
          </w:p>
        </w:tc>
      </w:tr>
      <w:tr w:rsidR="00637AFA" w:rsidRPr="00637AFA" w:rsidTr="00637AFA">
        <w:trPr>
          <w:trHeight w:val="353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переоценка долгосрочных активов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052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</w:tr>
      <w:tr w:rsidR="00637AFA" w:rsidRPr="00637AFA" w:rsidTr="00637AFA">
        <w:trPr>
          <w:trHeight w:val="628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доходы от прочих операций, </w:t>
            </w: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br/>
              <w:t xml:space="preserve">  не включаемые в чистую </w:t>
            </w: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br/>
              <w:t xml:space="preserve">  прибыль (убыток)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053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</w:tr>
      <w:tr w:rsidR="00637AFA" w:rsidRPr="00637AFA" w:rsidTr="00637AFA">
        <w:trPr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выпуск дополнительных акций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054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</w:tr>
      <w:tr w:rsidR="00637AFA" w:rsidRPr="00637AFA" w:rsidTr="00637AFA">
        <w:trPr>
          <w:trHeight w:val="416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увеличение номинальной </w:t>
            </w: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br/>
              <w:t xml:space="preserve">  стоимости акций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055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</w:tr>
      <w:tr w:rsidR="00637AFA" w:rsidRPr="00637AFA" w:rsidTr="00637AFA">
        <w:trPr>
          <w:trHeight w:val="54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вклады собственника имущества</w:t>
            </w: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br/>
              <w:t xml:space="preserve">  (учредителей, участников)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056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</w:tr>
      <w:tr w:rsidR="00637AFA" w:rsidRPr="00637AFA" w:rsidTr="00637AFA">
        <w:trPr>
          <w:trHeight w:val="151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реорганизация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057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</w:tr>
      <w:tr w:rsidR="00637AFA" w:rsidRPr="00637AFA" w:rsidTr="00637AFA">
        <w:trPr>
          <w:trHeight w:val="223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058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</w:tr>
      <w:tr w:rsidR="00637AFA" w:rsidRPr="00637AFA" w:rsidTr="00637AFA">
        <w:trPr>
          <w:trHeight w:val="141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059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</w:tr>
      <w:tr w:rsidR="00637AFA" w:rsidRPr="00637AFA" w:rsidTr="00637AFA">
        <w:trPr>
          <w:trHeight w:val="331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Уменьшение собственного </w:t>
            </w: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br/>
              <w:t>капитала - всего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060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F09C0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-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F09C0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(</w:t>
            </w:r>
            <w:r w:rsidR="006F09C0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30</w:t>
            </w: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)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F09C0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(</w:t>
            </w:r>
            <w:r w:rsidR="006F09C0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30</w:t>
            </w: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)</w:t>
            </w:r>
          </w:p>
        </w:tc>
      </w:tr>
      <w:tr w:rsidR="00637AFA" w:rsidRPr="00637AFA" w:rsidTr="00637AFA">
        <w:trPr>
          <w:trHeight w:val="181"/>
        </w:trPr>
        <w:tc>
          <w:tcPr>
            <w:tcW w:w="2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в том числе: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</w:tr>
      <w:tr w:rsidR="00637AFA" w:rsidRPr="00637AFA" w:rsidTr="00637AFA">
        <w:trPr>
          <w:trHeight w:val="151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убыток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061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</w:tr>
      <w:tr w:rsidR="00637AFA" w:rsidRPr="00637AFA" w:rsidTr="00637AFA">
        <w:trPr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переоценка долгосрочных активов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062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</w:tr>
      <w:tr w:rsidR="00637AFA" w:rsidRPr="00637AFA" w:rsidTr="00637AFA">
        <w:trPr>
          <w:trHeight w:val="81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расходы от прочих операций, </w:t>
            </w: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br/>
              <w:t xml:space="preserve">  не включаемые в чистую </w:t>
            </w: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br/>
              <w:t xml:space="preserve">  прибыль (убыток)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063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F09C0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-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F09C0" w:rsidP="00637AFA">
            <w:pPr>
              <w:spacing w:after="0" w:line="240" w:lineRule="auto"/>
              <w:ind w:left="176" w:hanging="176"/>
              <w:jc w:val="bot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-</w:t>
            </w:r>
          </w:p>
        </w:tc>
      </w:tr>
      <w:tr w:rsidR="00637AFA" w:rsidRPr="00637AFA" w:rsidTr="00637AFA">
        <w:trPr>
          <w:trHeight w:val="374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уменьшение номинальной </w:t>
            </w: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br/>
              <w:t xml:space="preserve">  стоимости акций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064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</w:tr>
      <w:tr w:rsidR="00637AFA" w:rsidRPr="00637AFA" w:rsidTr="00637AFA">
        <w:trPr>
          <w:trHeight w:val="366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выкуп акций (долей </w:t>
            </w: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br/>
              <w:t xml:space="preserve">  в уставном капитале)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065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</w:tr>
      <w:tr w:rsidR="00637AFA" w:rsidRPr="00637AFA" w:rsidTr="00637AFA">
        <w:trPr>
          <w:trHeight w:val="628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дивиденды и другие доходы </w:t>
            </w: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br/>
              <w:t xml:space="preserve">  от участия в уставном </w:t>
            </w: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br/>
              <w:t xml:space="preserve">  капитале организации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066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F09C0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(</w:t>
            </w:r>
            <w:r w:rsidR="006F09C0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30</w:t>
            </w: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)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F09C0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(</w:t>
            </w:r>
            <w:r w:rsidR="006F09C0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30</w:t>
            </w: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)</w:t>
            </w:r>
          </w:p>
        </w:tc>
      </w:tr>
      <w:tr w:rsidR="00637AFA" w:rsidRPr="00637AFA" w:rsidTr="00637AFA">
        <w:trPr>
          <w:trHeight w:val="141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реорганизация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067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</w:tr>
      <w:tr w:rsidR="00637AFA" w:rsidRPr="00637AFA" w:rsidTr="00637AFA">
        <w:trPr>
          <w:trHeight w:val="201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068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</w:tr>
      <w:tr w:rsidR="00637AFA" w:rsidRPr="00637AFA" w:rsidTr="00637AFA">
        <w:trPr>
          <w:trHeight w:val="133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069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</w:t>
            </w:r>
          </w:p>
        </w:tc>
      </w:tr>
      <w:tr w:rsidR="00637AFA" w:rsidRPr="00637AFA" w:rsidTr="00637AFA">
        <w:trPr>
          <w:trHeight w:val="133"/>
        </w:trPr>
        <w:tc>
          <w:tcPr>
            <w:tcW w:w="11341" w:type="dxa"/>
            <w:gridSpan w:val="1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right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Theme="minorHAnsi" w:hAnsi="Times New Roman" w:cs="Times New Roman"/>
                <w:i/>
                <w:sz w:val="16"/>
                <w:lang w:eastAsia="en-US"/>
              </w:rPr>
              <w:t>Форма №3 лист 2</w:t>
            </w:r>
          </w:p>
        </w:tc>
      </w:tr>
      <w:tr w:rsidR="00637AFA" w:rsidRPr="00637AFA" w:rsidTr="00637AFA">
        <w:trPr>
          <w:trHeight w:val="143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1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2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3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4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5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6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7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8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9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10</w:t>
            </w:r>
          </w:p>
        </w:tc>
      </w:tr>
      <w:tr w:rsidR="00637AFA" w:rsidRPr="00637AFA" w:rsidTr="00637AFA">
        <w:trPr>
          <w:trHeight w:val="342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Изменение уставного капитала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070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</w:tr>
      <w:tr w:rsidR="00637AFA" w:rsidRPr="00637AFA" w:rsidTr="00637AFA">
        <w:trPr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Изменение резервного капитала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080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</w:tr>
      <w:tr w:rsidR="00637AFA" w:rsidRPr="00637AFA" w:rsidTr="00637AFA">
        <w:trPr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Изменение добавочного капитала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090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F09C0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-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F09C0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</w:t>
            </w:r>
            <w:r w:rsidR="006F09C0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-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</w:tr>
      <w:tr w:rsidR="00637AFA" w:rsidRPr="00637AFA" w:rsidTr="00637AFA">
        <w:trPr>
          <w:trHeight w:val="191"/>
        </w:trPr>
        <w:tc>
          <w:tcPr>
            <w:tcW w:w="2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Остаток на 31.12.2018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100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F09C0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1 </w:t>
            </w:r>
            <w:r w:rsidR="006F09C0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829</w:t>
            </w: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F09C0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75</w:t>
            </w:r>
            <w:r w:rsidR="00637AFA"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F09C0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</w:t>
            </w:r>
            <w:r w:rsidR="006F09C0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66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F09C0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160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F09C0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13</w:t>
            </w:r>
            <w:r w:rsidR="00637AFA"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F09C0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2143</w:t>
            </w:r>
          </w:p>
        </w:tc>
      </w:tr>
      <w:tr w:rsidR="00637AFA" w:rsidRPr="00637AFA" w:rsidTr="00637AFA">
        <w:trPr>
          <w:trHeight w:val="265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Остаток на 31.12.2018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110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F09C0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1 </w:t>
            </w:r>
            <w:r w:rsidR="006F09C0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829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F09C0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75</w:t>
            </w:r>
            <w:r w:rsidR="00637AFA"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F09C0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</w:t>
            </w:r>
            <w:r w:rsidR="006F09C0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66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F09C0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190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F09C0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</w:t>
            </w:r>
            <w:r w:rsidR="006F09C0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2160</w:t>
            </w:r>
          </w:p>
        </w:tc>
      </w:tr>
      <w:tr w:rsidR="00637AFA" w:rsidRPr="00637AFA" w:rsidTr="00637AFA">
        <w:trPr>
          <w:trHeight w:val="555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Корректировки в связи </w:t>
            </w: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br/>
              <w:t>с изменением учетной политики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120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</w:tr>
      <w:tr w:rsidR="00637AFA" w:rsidRPr="00637AFA" w:rsidTr="00637AFA">
        <w:trPr>
          <w:trHeight w:val="348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Корректировки в связи </w:t>
            </w: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br/>
              <w:t>с исправлением ошибок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130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F09C0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-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F09C0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-</w:t>
            </w:r>
          </w:p>
        </w:tc>
      </w:tr>
      <w:tr w:rsidR="00637AFA" w:rsidRPr="00637AFA" w:rsidTr="00637AFA">
        <w:trPr>
          <w:trHeight w:val="34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Скорректированный остаток </w:t>
            </w: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br/>
              <w:t>на 31.12.2018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140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F09C0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1 </w:t>
            </w:r>
            <w:r w:rsidR="006F09C0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829</w:t>
            </w: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F09C0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93</w:t>
            </w:r>
            <w:r w:rsidR="00637AFA"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F09C0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65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F09C0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157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F09C0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2144</w:t>
            </w:r>
          </w:p>
        </w:tc>
      </w:tr>
      <w:tr w:rsidR="00637AFA" w:rsidRPr="00637AFA" w:rsidTr="00637AFA">
        <w:trPr>
          <w:trHeight w:val="205"/>
        </w:trPr>
        <w:tc>
          <w:tcPr>
            <w:tcW w:w="2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За январь - декабрь 2019 г.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</w:tr>
      <w:tr w:rsidR="00637AFA" w:rsidRPr="00637AFA" w:rsidTr="00637AFA">
        <w:trPr>
          <w:trHeight w:val="43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Увеличение собственного </w:t>
            </w: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br/>
              <w:t>капитала - всего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150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F09C0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4</w:t>
            </w:r>
          </w:p>
        </w:tc>
        <w:tc>
          <w:tcPr>
            <w:tcW w:w="10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F09C0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4</w:t>
            </w:r>
          </w:p>
        </w:tc>
      </w:tr>
      <w:tr w:rsidR="00637AFA" w:rsidRPr="00637AFA" w:rsidTr="00637AFA">
        <w:trPr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в том числе: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</w:tr>
      <w:tr w:rsidR="00637AFA" w:rsidRPr="00637AFA" w:rsidTr="00637AFA">
        <w:trPr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чистая прибыль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151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F09C0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</w:t>
            </w:r>
            <w:r w:rsidR="006F09C0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4</w:t>
            </w:r>
          </w:p>
        </w:tc>
        <w:tc>
          <w:tcPr>
            <w:tcW w:w="10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F09C0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4</w:t>
            </w:r>
          </w:p>
        </w:tc>
      </w:tr>
      <w:tr w:rsidR="00637AFA" w:rsidRPr="00637AFA" w:rsidTr="00637AFA">
        <w:trPr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переоценка долгосрочных активов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152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</w:tr>
      <w:tr w:rsidR="00637AFA" w:rsidRPr="00637AFA" w:rsidTr="00637AFA">
        <w:trPr>
          <w:trHeight w:val="582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доходы от прочих операций, </w:t>
            </w: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br/>
              <w:t xml:space="preserve">  не включаемые в чистую </w:t>
            </w: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br/>
              <w:t xml:space="preserve">  прибыль (убыток)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153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</w:tr>
      <w:tr w:rsidR="00637AFA" w:rsidRPr="00637AFA" w:rsidTr="00637AFA">
        <w:trPr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выпуск дополнительных акций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154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</w:tr>
      <w:tr w:rsidR="00637AFA" w:rsidRPr="00637AFA" w:rsidTr="00637AFA">
        <w:trPr>
          <w:trHeight w:val="371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увеличение номинальной </w:t>
            </w: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br/>
              <w:t xml:space="preserve">  стоимости акций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155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</w:tr>
      <w:tr w:rsidR="00637AFA" w:rsidRPr="00637AFA" w:rsidTr="00637AFA">
        <w:trPr>
          <w:trHeight w:val="54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вклады собственника имущества </w:t>
            </w: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br/>
              <w:t xml:space="preserve">  (учредителей, участников)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156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</w:tr>
      <w:tr w:rsidR="00637AFA" w:rsidRPr="00637AFA" w:rsidTr="00637AFA">
        <w:trPr>
          <w:trHeight w:val="159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реорганизация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157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</w:tr>
      <w:tr w:rsidR="00637AFA" w:rsidRPr="00637AFA" w:rsidTr="00637AFA">
        <w:trPr>
          <w:trHeight w:val="219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158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</w:tr>
      <w:tr w:rsidR="00637AFA" w:rsidRPr="00637AFA" w:rsidTr="00637AFA">
        <w:trPr>
          <w:trHeight w:val="137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159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</w:tr>
      <w:tr w:rsidR="00637AFA" w:rsidRPr="00637AFA" w:rsidTr="00637AFA">
        <w:trPr>
          <w:trHeight w:val="339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Уменьшение собственного </w:t>
            </w: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br/>
              <w:t>капитала - всего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160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F09C0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-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F09C0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(</w:t>
            </w:r>
            <w:r w:rsidR="006F09C0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19</w:t>
            </w: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)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F09C0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(</w:t>
            </w:r>
            <w:r w:rsidR="006F09C0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19</w:t>
            </w: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)</w:t>
            </w:r>
          </w:p>
        </w:tc>
      </w:tr>
      <w:tr w:rsidR="00637AFA" w:rsidRPr="00637AFA" w:rsidTr="00637AFA">
        <w:trPr>
          <w:trHeight w:val="203"/>
        </w:trPr>
        <w:tc>
          <w:tcPr>
            <w:tcW w:w="2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в том числе: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</w:p>
        </w:tc>
      </w:tr>
      <w:tr w:rsidR="00637AFA" w:rsidRPr="00637AFA" w:rsidTr="00637AFA">
        <w:trPr>
          <w:trHeight w:val="231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убыток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161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</w:tr>
      <w:tr w:rsidR="00637AFA" w:rsidRPr="00637AFA" w:rsidTr="00637AFA">
        <w:trPr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переоценка долгосрочных активов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162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</w:tr>
      <w:tr w:rsidR="00637AFA" w:rsidRPr="00637AFA" w:rsidTr="00637AFA">
        <w:trPr>
          <w:trHeight w:val="81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расходы от прочих операций, </w:t>
            </w: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br/>
              <w:t xml:space="preserve">  не включаемые в чистую </w:t>
            </w: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br/>
              <w:t xml:space="preserve">  прибыль (убыток)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163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F09C0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-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F09C0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(</w:t>
            </w:r>
            <w:r w:rsidR="006F09C0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1</w:t>
            </w: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)</w:t>
            </w:r>
          </w:p>
        </w:tc>
      </w:tr>
      <w:tr w:rsidR="00637AFA" w:rsidRPr="00637AFA" w:rsidTr="00637AFA">
        <w:trPr>
          <w:trHeight w:val="426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уменьшение номинальной </w:t>
            </w: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br/>
              <w:t xml:space="preserve">  стоимости акций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164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</w:tr>
      <w:tr w:rsidR="00637AFA" w:rsidRPr="00637AFA" w:rsidTr="00637AFA">
        <w:trPr>
          <w:trHeight w:val="474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выкуп акций (долей </w:t>
            </w: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br/>
              <w:t xml:space="preserve">  в уставном капитале)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165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</w:tr>
      <w:tr w:rsidR="00637AFA" w:rsidRPr="00637AFA" w:rsidTr="00637AFA">
        <w:trPr>
          <w:trHeight w:val="566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дивиденды и другие доходы </w:t>
            </w: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br/>
              <w:t xml:space="preserve">  от участия в уставном </w:t>
            </w: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br/>
              <w:t xml:space="preserve">  капитале организации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166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F09C0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(</w:t>
            </w:r>
            <w:r w:rsidR="006F09C0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19</w:t>
            </w: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)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F09C0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(</w:t>
            </w:r>
            <w:r w:rsidR="006F09C0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19</w:t>
            </w: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)</w:t>
            </w:r>
          </w:p>
        </w:tc>
      </w:tr>
      <w:tr w:rsidR="00637AFA" w:rsidRPr="00637AFA" w:rsidTr="00637AFA">
        <w:trPr>
          <w:trHeight w:val="207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реорганизация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167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</w:tr>
      <w:tr w:rsidR="00637AFA" w:rsidRPr="00637AFA" w:rsidTr="00637AFA">
        <w:trPr>
          <w:trHeight w:val="125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168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</w:tr>
      <w:tr w:rsidR="00637AFA" w:rsidRPr="00637AFA" w:rsidTr="00637AFA">
        <w:trPr>
          <w:trHeight w:val="143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169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F09C0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 </w:t>
            </w:r>
            <w:r w:rsidR="006F09C0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-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F09C0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-</w:t>
            </w:r>
          </w:p>
        </w:tc>
      </w:tr>
      <w:tr w:rsidR="00637AFA" w:rsidRPr="00637AFA" w:rsidTr="00637AFA">
        <w:trPr>
          <w:trHeight w:val="3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Изменение уставного капитала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170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</w:tr>
      <w:tr w:rsidR="00637AFA" w:rsidRPr="00637AFA" w:rsidTr="00637AFA">
        <w:trPr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Изменение резервного капитала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180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F09C0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18</w:t>
            </w:r>
            <w:r w:rsidR="00637AFA"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F09C0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(18)</w:t>
            </w:r>
            <w:r w:rsidR="00637AFA"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-   </w:t>
            </w:r>
          </w:p>
        </w:tc>
      </w:tr>
      <w:tr w:rsidR="00637AFA" w:rsidRPr="00637AFA" w:rsidTr="00637AFA">
        <w:trPr>
          <w:trHeight w:val="2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Изменение добавочного капитала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190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F09C0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(</w:t>
            </w:r>
            <w:r w:rsidR="006F09C0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1</w:t>
            </w: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)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F09C0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-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F09C0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(1)</w:t>
            </w:r>
            <w:r w:rsidR="00637AFA"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</w:t>
            </w:r>
          </w:p>
        </w:tc>
      </w:tr>
      <w:tr w:rsidR="00637AFA" w:rsidRPr="00637AFA" w:rsidTr="00637AFA">
        <w:trPr>
          <w:trHeight w:val="137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Остаток на 31.12.2019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200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F09C0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1 </w:t>
            </w:r>
            <w:r w:rsidR="006F09C0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829</w:t>
            </w: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1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F09C0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116</w:t>
            </w:r>
            <w:r w:rsidR="00637AFA"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37AFA" w:rsidP="006F09C0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</w:t>
            </w:r>
            <w:r w:rsidR="006F09C0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65</w:t>
            </w:r>
          </w:p>
        </w:tc>
        <w:tc>
          <w:tcPr>
            <w:tcW w:w="11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7AFA" w:rsidRPr="00637AFA" w:rsidRDefault="006F09C0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321</w:t>
            </w:r>
          </w:p>
        </w:tc>
        <w:tc>
          <w:tcPr>
            <w:tcW w:w="1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37AFA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 w:rsidRPr="00637AFA"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-   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37AFA" w:rsidRPr="00637AFA" w:rsidRDefault="006F09C0" w:rsidP="00637AFA">
            <w:pPr>
              <w:spacing w:after="0" w:line="240" w:lineRule="auto"/>
              <w:ind w:left="176" w:hanging="176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>2331</w:t>
            </w:r>
          </w:p>
        </w:tc>
      </w:tr>
    </w:tbl>
    <w:p w:rsidR="000E35FF" w:rsidRDefault="000E35FF">
      <w:pPr>
        <w:rPr>
          <w:rFonts w:ascii="Times New Roman" w:hAnsi="Times New Roman" w:cs="Times New Roman"/>
          <w:sz w:val="24"/>
          <w:szCs w:val="24"/>
        </w:rPr>
      </w:pPr>
    </w:p>
    <w:p w:rsidR="000E35FF" w:rsidRDefault="000E35FF">
      <w:pPr>
        <w:rPr>
          <w:rFonts w:ascii="Times New Roman" w:hAnsi="Times New Roman" w:cs="Times New Roman"/>
          <w:sz w:val="24"/>
          <w:szCs w:val="24"/>
        </w:rPr>
      </w:pPr>
    </w:p>
    <w:p w:rsidR="00294C6E" w:rsidRDefault="00294C6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textWrapping" w:clear="all"/>
      </w:r>
    </w:p>
    <w:p w:rsidR="000C5F65" w:rsidRDefault="000C5F65">
      <w:pPr>
        <w:rPr>
          <w:rFonts w:ascii="Times New Roman" w:hAnsi="Times New Roman" w:cs="Times New Roman"/>
          <w:sz w:val="24"/>
          <w:szCs w:val="24"/>
        </w:rPr>
      </w:pPr>
    </w:p>
    <w:p w:rsidR="000C5F65" w:rsidRDefault="000C5F65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24F16E62" wp14:editId="2E6B979F">
            <wp:extent cx="6152515" cy="8503285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8503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5F65" w:rsidRDefault="000C5F65">
      <w:pPr>
        <w:rPr>
          <w:rFonts w:ascii="Times New Roman" w:hAnsi="Times New Roman" w:cs="Times New Roman"/>
          <w:sz w:val="24"/>
          <w:szCs w:val="24"/>
        </w:rPr>
      </w:pPr>
    </w:p>
    <w:p w:rsidR="000C5F65" w:rsidRDefault="000C5F65">
      <w:pPr>
        <w:rPr>
          <w:rFonts w:ascii="Times New Roman" w:hAnsi="Times New Roman" w:cs="Times New Roman"/>
          <w:sz w:val="24"/>
          <w:szCs w:val="24"/>
        </w:rPr>
      </w:pPr>
    </w:p>
    <w:p w:rsidR="000C5F65" w:rsidRDefault="000C5F65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5658BAE9" wp14:editId="243A73FB">
            <wp:extent cx="5909945" cy="861822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0994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5F65" w:rsidRDefault="000C5F65">
      <w:pPr>
        <w:rPr>
          <w:rFonts w:ascii="Times New Roman" w:hAnsi="Times New Roman" w:cs="Times New Roman"/>
          <w:sz w:val="24"/>
          <w:szCs w:val="24"/>
        </w:rPr>
      </w:pPr>
    </w:p>
    <w:p w:rsidR="000C5F65" w:rsidRDefault="000C5F65">
      <w:pPr>
        <w:rPr>
          <w:rFonts w:ascii="Times New Roman" w:hAnsi="Times New Roman" w:cs="Times New Roman"/>
          <w:sz w:val="24"/>
          <w:szCs w:val="24"/>
        </w:rPr>
      </w:pPr>
    </w:p>
    <w:p w:rsidR="000C5F65" w:rsidRDefault="000C5F65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5FFACC78" wp14:editId="4318AE1D">
            <wp:extent cx="6024880" cy="861822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2488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5F65" w:rsidRDefault="000C5F65">
      <w:pPr>
        <w:rPr>
          <w:rFonts w:ascii="Times New Roman" w:hAnsi="Times New Roman" w:cs="Times New Roman"/>
          <w:sz w:val="24"/>
          <w:szCs w:val="24"/>
        </w:rPr>
      </w:pPr>
    </w:p>
    <w:p w:rsidR="000C5F65" w:rsidRDefault="000C5F65">
      <w:pPr>
        <w:rPr>
          <w:rFonts w:ascii="Times New Roman" w:hAnsi="Times New Roman" w:cs="Times New Roman"/>
          <w:sz w:val="24"/>
          <w:szCs w:val="24"/>
        </w:rPr>
      </w:pPr>
    </w:p>
    <w:p w:rsidR="000C5F65" w:rsidRDefault="000C5F65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6BC9F279" wp14:editId="29BADDD9">
            <wp:extent cx="6152027" cy="757237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757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6E96" w:rsidRDefault="00D36E96">
      <w:pPr>
        <w:rPr>
          <w:rFonts w:ascii="Times New Roman" w:hAnsi="Times New Roman" w:cs="Times New Roman"/>
          <w:sz w:val="24"/>
          <w:szCs w:val="24"/>
        </w:rPr>
      </w:pPr>
    </w:p>
    <w:p w:rsidR="00D36E96" w:rsidRDefault="00D36E96">
      <w:pPr>
        <w:rPr>
          <w:rFonts w:ascii="Times New Roman" w:hAnsi="Times New Roman" w:cs="Times New Roman"/>
          <w:sz w:val="24"/>
          <w:szCs w:val="24"/>
        </w:rPr>
      </w:pPr>
    </w:p>
    <w:p w:rsidR="00D36E96" w:rsidRDefault="00D36E9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Директор ОАО «СП-Строй»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С.В.Заяц</w:t>
      </w:r>
    </w:p>
    <w:p w:rsidR="00D36E96" w:rsidRDefault="00D36E96">
      <w:pPr>
        <w:rPr>
          <w:rFonts w:ascii="Times New Roman" w:hAnsi="Times New Roman" w:cs="Times New Roman"/>
          <w:sz w:val="24"/>
          <w:szCs w:val="24"/>
        </w:rPr>
      </w:pPr>
    </w:p>
    <w:p w:rsidR="00D36E96" w:rsidRDefault="00D36E9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Главный бухгалтер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А.Б.Буренкова</w:t>
      </w:r>
    </w:p>
    <w:sectPr w:rsidR="00D36E96" w:rsidSect="00BE6BDD">
      <w:pgSz w:w="11907" w:h="16839" w:code="9"/>
      <w:pgMar w:top="1134" w:right="851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1753A" w:rsidRDefault="00A1753A" w:rsidP="00D36E96">
      <w:pPr>
        <w:spacing w:after="0" w:line="240" w:lineRule="auto"/>
      </w:pPr>
      <w:r>
        <w:separator/>
      </w:r>
    </w:p>
  </w:endnote>
  <w:endnote w:type="continuationSeparator" w:id="0">
    <w:p w:rsidR="00A1753A" w:rsidRDefault="00A1753A" w:rsidP="00D36E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1753A" w:rsidRDefault="00A1753A" w:rsidP="00D36E96">
      <w:pPr>
        <w:spacing w:after="0" w:line="240" w:lineRule="auto"/>
      </w:pPr>
      <w:r>
        <w:separator/>
      </w:r>
    </w:p>
  </w:footnote>
  <w:footnote w:type="continuationSeparator" w:id="0">
    <w:p w:rsidR="00A1753A" w:rsidRDefault="00A1753A" w:rsidP="00D36E9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013E7"/>
    <w:rsid w:val="000205BE"/>
    <w:rsid w:val="000716BF"/>
    <w:rsid w:val="000C5F65"/>
    <w:rsid w:val="000E35FF"/>
    <w:rsid w:val="00157EC1"/>
    <w:rsid w:val="001A2FE8"/>
    <w:rsid w:val="00205F61"/>
    <w:rsid w:val="00294C6E"/>
    <w:rsid w:val="00363295"/>
    <w:rsid w:val="0039475F"/>
    <w:rsid w:val="003C03CF"/>
    <w:rsid w:val="004C297B"/>
    <w:rsid w:val="00563CF1"/>
    <w:rsid w:val="00637AFA"/>
    <w:rsid w:val="006C5661"/>
    <w:rsid w:val="006F09C0"/>
    <w:rsid w:val="00761C5F"/>
    <w:rsid w:val="007910E6"/>
    <w:rsid w:val="007F592A"/>
    <w:rsid w:val="00890654"/>
    <w:rsid w:val="00896E9A"/>
    <w:rsid w:val="008B5031"/>
    <w:rsid w:val="008E3E19"/>
    <w:rsid w:val="008F45F1"/>
    <w:rsid w:val="00915575"/>
    <w:rsid w:val="00926D76"/>
    <w:rsid w:val="0095566B"/>
    <w:rsid w:val="009A0184"/>
    <w:rsid w:val="00A1753A"/>
    <w:rsid w:val="00B54416"/>
    <w:rsid w:val="00BE6BDD"/>
    <w:rsid w:val="00CF17A1"/>
    <w:rsid w:val="00D340D2"/>
    <w:rsid w:val="00D35D1A"/>
    <w:rsid w:val="00D36E96"/>
    <w:rsid w:val="00D41332"/>
    <w:rsid w:val="00D81ADC"/>
    <w:rsid w:val="00D85E5B"/>
    <w:rsid w:val="00E013E7"/>
    <w:rsid w:val="00F75940"/>
    <w:rsid w:val="00FB66FC"/>
    <w:rsid w:val="00FF29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FE07C0E-94DF-4A27-985C-5F4EFFBADC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link w:val="a4"/>
    <w:uiPriority w:val="99"/>
    <w:semiHidden/>
    <w:rsid w:val="00E013E7"/>
    <w:rPr>
      <w:rFonts w:ascii="Tahoma" w:eastAsiaTheme="minorHAnsi" w:hAnsi="Tahoma" w:cs="Tahoma"/>
      <w:sz w:val="16"/>
      <w:szCs w:val="16"/>
      <w:lang w:eastAsia="en-US"/>
    </w:rPr>
  </w:style>
  <w:style w:type="paragraph" w:styleId="a4">
    <w:name w:val="Balloon Text"/>
    <w:basedOn w:val="a"/>
    <w:link w:val="a3"/>
    <w:uiPriority w:val="99"/>
    <w:semiHidden/>
    <w:unhideWhenUsed/>
    <w:rsid w:val="00E013E7"/>
    <w:pPr>
      <w:spacing w:after="0" w:line="240" w:lineRule="auto"/>
    </w:pPr>
    <w:rPr>
      <w:rFonts w:ascii="Tahoma" w:eastAsiaTheme="minorHAnsi" w:hAnsi="Tahoma" w:cs="Tahoma"/>
      <w:sz w:val="16"/>
      <w:szCs w:val="16"/>
      <w:lang w:eastAsia="en-US"/>
    </w:rPr>
  </w:style>
  <w:style w:type="character" w:styleId="a5">
    <w:name w:val="Hyperlink"/>
    <w:basedOn w:val="a0"/>
    <w:uiPriority w:val="99"/>
    <w:unhideWhenUsed/>
    <w:rsid w:val="00E013E7"/>
    <w:rPr>
      <w:color w:val="0000FF" w:themeColor="hyperlink"/>
      <w:u w:val="single"/>
    </w:rPr>
  </w:style>
  <w:style w:type="numbering" w:customStyle="1" w:styleId="1">
    <w:name w:val="Нет списка1"/>
    <w:next w:val="a2"/>
    <w:uiPriority w:val="99"/>
    <w:semiHidden/>
    <w:unhideWhenUsed/>
    <w:rsid w:val="00637AFA"/>
  </w:style>
  <w:style w:type="paragraph" w:styleId="a6">
    <w:name w:val="header"/>
    <w:basedOn w:val="a"/>
    <w:link w:val="a7"/>
    <w:uiPriority w:val="99"/>
    <w:unhideWhenUsed/>
    <w:rsid w:val="00637AFA"/>
    <w:pPr>
      <w:tabs>
        <w:tab w:val="center" w:pos="4677"/>
        <w:tab w:val="right" w:pos="9355"/>
      </w:tabs>
      <w:spacing w:after="0" w:line="240" w:lineRule="auto"/>
      <w:ind w:firstLine="709"/>
      <w:jc w:val="both"/>
    </w:pPr>
    <w:rPr>
      <w:rFonts w:eastAsiaTheme="minorHAnsi"/>
      <w:lang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637AFA"/>
    <w:rPr>
      <w:rFonts w:eastAsiaTheme="minorHAnsi"/>
      <w:lang w:eastAsia="en-US"/>
    </w:rPr>
  </w:style>
  <w:style w:type="paragraph" w:styleId="a8">
    <w:name w:val="footer"/>
    <w:basedOn w:val="a"/>
    <w:link w:val="a9"/>
    <w:uiPriority w:val="99"/>
    <w:unhideWhenUsed/>
    <w:rsid w:val="00637AFA"/>
    <w:pPr>
      <w:tabs>
        <w:tab w:val="center" w:pos="4677"/>
        <w:tab w:val="right" w:pos="9355"/>
      </w:tabs>
      <w:spacing w:after="0" w:line="240" w:lineRule="auto"/>
      <w:ind w:firstLine="709"/>
      <w:jc w:val="both"/>
    </w:pPr>
    <w:rPr>
      <w:rFonts w:eastAsiaTheme="minorHAnsi"/>
      <w:lang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637AFA"/>
    <w:rPr>
      <w:rFonts w:eastAsiaTheme="minorHAnsi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79671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E0E9BCE-A20B-4359-A924-1125F9F844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4355</Words>
  <Characters>24828</Characters>
  <Application>Microsoft Office Word</Application>
  <DocSecurity>0</DocSecurity>
  <Lines>206</Lines>
  <Paragraphs>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29125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Tanya</dc:creator>
  <cp:keywords/>
  <dc:description/>
  <cp:lastModifiedBy>Tolochko Ekaterina</cp:lastModifiedBy>
  <cp:revision>2</cp:revision>
  <cp:lastPrinted>2019-04-18T07:29:00Z</cp:lastPrinted>
  <dcterms:created xsi:type="dcterms:W3CDTF">2020-04-10T13:03:00Z</dcterms:created>
  <dcterms:modified xsi:type="dcterms:W3CDTF">2020-04-10T13:03:00Z</dcterms:modified>
</cp:coreProperties>
</file>