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5EDB" w:rsidRPr="00832E27" w:rsidRDefault="003C5EDB" w:rsidP="003809D9">
      <w:pPr>
        <w:pStyle w:val="a3"/>
        <w:jc w:val="center"/>
        <w:rPr>
          <w:rFonts w:ascii="Times New Roman" w:hAnsi="Times New Roman"/>
          <w:b/>
          <w:sz w:val="24"/>
          <w:szCs w:val="24"/>
        </w:rPr>
      </w:pPr>
      <w:bookmarkStart w:id="0" w:name="_GoBack"/>
      <w:bookmarkEnd w:id="0"/>
      <w:r w:rsidRPr="00832E27">
        <w:rPr>
          <w:rFonts w:ascii="Times New Roman" w:hAnsi="Times New Roman"/>
          <w:b/>
          <w:sz w:val="24"/>
          <w:szCs w:val="24"/>
        </w:rPr>
        <w:t>Годовой отчет эмитента ценных бумаг за 201</w:t>
      </w:r>
      <w:r w:rsidR="005E017C">
        <w:rPr>
          <w:rFonts w:ascii="Times New Roman" w:hAnsi="Times New Roman"/>
          <w:b/>
          <w:sz w:val="24"/>
          <w:szCs w:val="24"/>
        </w:rPr>
        <w:t>8</w:t>
      </w:r>
      <w:r w:rsidRPr="00832E27">
        <w:rPr>
          <w:rFonts w:ascii="Times New Roman" w:hAnsi="Times New Roman"/>
          <w:b/>
          <w:sz w:val="24"/>
          <w:szCs w:val="24"/>
        </w:rPr>
        <w:t xml:space="preserve"> год</w:t>
      </w:r>
    </w:p>
    <w:p w:rsidR="003F7331" w:rsidRPr="00832E27" w:rsidRDefault="003C5EDB" w:rsidP="003809D9">
      <w:pPr>
        <w:pStyle w:val="a3"/>
        <w:tabs>
          <w:tab w:val="left" w:pos="7455"/>
        </w:tabs>
        <w:jc w:val="center"/>
        <w:rPr>
          <w:rFonts w:ascii="Times New Roman" w:hAnsi="Times New Roman"/>
          <w:b/>
          <w:i/>
          <w:sz w:val="24"/>
          <w:szCs w:val="24"/>
        </w:rPr>
      </w:pPr>
      <w:r w:rsidRPr="00832E27">
        <w:rPr>
          <w:rFonts w:ascii="Times New Roman" w:hAnsi="Times New Roman"/>
          <w:b/>
          <w:i/>
          <w:sz w:val="24"/>
          <w:szCs w:val="24"/>
        </w:rPr>
        <w:t>Открытое акционерное общество</w:t>
      </w:r>
    </w:p>
    <w:p w:rsidR="003C5EDB" w:rsidRPr="00832E27" w:rsidRDefault="003C5EDB" w:rsidP="003809D9">
      <w:pPr>
        <w:pStyle w:val="a3"/>
        <w:tabs>
          <w:tab w:val="left" w:pos="7455"/>
        </w:tabs>
        <w:jc w:val="center"/>
        <w:rPr>
          <w:rFonts w:ascii="Times New Roman" w:hAnsi="Times New Roman"/>
          <w:b/>
          <w:i/>
          <w:sz w:val="24"/>
          <w:szCs w:val="24"/>
        </w:rPr>
      </w:pPr>
      <w:r w:rsidRPr="00832E27">
        <w:rPr>
          <w:rFonts w:ascii="Times New Roman" w:hAnsi="Times New Roman"/>
          <w:b/>
          <w:i/>
          <w:sz w:val="24"/>
          <w:szCs w:val="24"/>
        </w:rPr>
        <w:t>«</w:t>
      </w:r>
      <w:r w:rsidR="005240A9">
        <w:rPr>
          <w:rFonts w:ascii="Times New Roman" w:hAnsi="Times New Roman"/>
          <w:b/>
          <w:i/>
          <w:sz w:val="24"/>
          <w:szCs w:val="24"/>
        </w:rPr>
        <w:t xml:space="preserve">   </w:t>
      </w:r>
      <w:r w:rsidR="003809D9">
        <w:rPr>
          <w:rFonts w:ascii="Times New Roman" w:hAnsi="Times New Roman"/>
          <w:b/>
          <w:i/>
          <w:sz w:val="24"/>
          <w:szCs w:val="24"/>
        </w:rPr>
        <w:t>Медик»</w:t>
      </w:r>
    </w:p>
    <w:p w:rsidR="003C5EDB" w:rsidRPr="00832E27" w:rsidRDefault="003809D9" w:rsidP="003809D9">
      <w:pPr>
        <w:pStyle w:val="a3"/>
        <w:tabs>
          <w:tab w:val="left" w:pos="225"/>
          <w:tab w:val="center" w:pos="4677"/>
        </w:tabs>
        <w:jc w:val="center"/>
        <w:rPr>
          <w:rFonts w:ascii="Times New Roman" w:hAnsi="Times New Roman"/>
          <w:i/>
          <w:sz w:val="24"/>
          <w:szCs w:val="24"/>
        </w:rPr>
      </w:pPr>
      <w:proofErr w:type="gramStart"/>
      <w:r>
        <w:rPr>
          <w:rFonts w:ascii="Times New Roman" w:hAnsi="Times New Roman"/>
          <w:i/>
          <w:sz w:val="24"/>
          <w:szCs w:val="24"/>
        </w:rPr>
        <w:t>246023,г.Гомель</w:t>
      </w:r>
      <w:proofErr w:type="gramEnd"/>
      <w:r>
        <w:rPr>
          <w:rFonts w:ascii="Times New Roman" w:hAnsi="Times New Roman"/>
          <w:i/>
          <w:sz w:val="24"/>
          <w:szCs w:val="24"/>
        </w:rPr>
        <w:t xml:space="preserve">,ул.Междугородняя,3  </w:t>
      </w:r>
    </w:p>
    <w:p w:rsidR="00504E82" w:rsidRPr="00832E27" w:rsidRDefault="003C5EDB" w:rsidP="003C5EDB">
      <w:pPr>
        <w:pStyle w:val="a3"/>
        <w:rPr>
          <w:rFonts w:ascii="Times New Roman" w:hAnsi="Times New Roman"/>
          <w:i/>
          <w:sz w:val="24"/>
          <w:szCs w:val="24"/>
        </w:rPr>
      </w:pPr>
      <w:r w:rsidRPr="00832E27">
        <w:rPr>
          <w:rFonts w:ascii="Times New Roman" w:hAnsi="Times New Roman"/>
          <w:i/>
          <w:sz w:val="24"/>
          <w:szCs w:val="24"/>
        </w:rPr>
        <w:t xml:space="preserve">Руководитель: </w:t>
      </w:r>
      <w:proofErr w:type="spellStart"/>
      <w:r w:rsidR="003809D9">
        <w:rPr>
          <w:rFonts w:ascii="Times New Roman" w:hAnsi="Times New Roman"/>
          <w:i/>
          <w:sz w:val="24"/>
          <w:szCs w:val="24"/>
        </w:rPr>
        <w:t>П.В.Лысенко</w:t>
      </w:r>
      <w:proofErr w:type="spellEnd"/>
    </w:p>
    <w:p w:rsidR="003F7331" w:rsidRPr="00832E27" w:rsidRDefault="003C5EDB" w:rsidP="003C5EDB">
      <w:pPr>
        <w:pStyle w:val="a3"/>
        <w:rPr>
          <w:rFonts w:ascii="Times New Roman" w:hAnsi="Times New Roman"/>
          <w:i/>
          <w:sz w:val="24"/>
          <w:szCs w:val="24"/>
        </w:rPr>
      </w:pPr>
      <w:r w:rsidRPr="00832E27">
        <w:rPr>
          <w:rFonts w:ascii="Times New Roman" w:hAnsi="Times New Roman"/>
          <w:i/>
          <w:sz w:val="24"/>
          <w:szCs w:val="24"/>
        </w:rPr>
        <w:t>Главный бухгалтер</w:t>
      </w:r>
      <w:r w:rsidR="00767EB8" w:rsidRPr="00832E27">
        <w:rPr>
          <w:rFonts w:ascii="Times New Roman" w:hAnsi="Times New Roman"/>
          <w:i/>
          <w:sz w:val="24"/>
          <w:szCs w:val="24"/>
        </w:rPr>
        <w:t>:</w:t>
      </w:r>
      <w:r w:rsidRPr="00832E27">
        <w:rPr>
          <w:rFonts w:ascii="Times New Roman" w:hAnsi="Times New Roman"/>
          <w:i/>
          <w:sz w:val="24"/>
          <w:szCs w:val="24"/>
        </w:rPr>
        <w:t xml:space="preserve"> </w:t>
      </w:r>
      <w:proofErr w:type="spellStart"/>
      <w:r w:rsidR="003809D9">
        <w:rPr>
          <w:rFonts w:ascii="Times New Roman" w:hAnsi="Times New Roman"/>
          <w:i/>
          <w:sz w:val="24"/>
          <w:szCs w:val="24"/>
        </w:rPr>
        <w:t>Г.Е.Первая</w:t>
      </w:r>
      <w:proofErr w:type="spellEnd"/>
      <w:r w:rsidR="00767EB8" w:rsidRPr="00832E27">
        <w:rPr>
          <w:rFonts w:ascii="Times New Roman" w:hAnsi="Times New Roman"/>
          <w:i/>
          <w:sz w:val="24"/>
          <w:szCs w:val="24"/>
        </w:rPr>
        <w:t xml:space="preserve"> </w:t>
      </w:r>
    </w:p>
    <w:p w:rsidR="003C5EDB" w:rsidRPr="00832E27" w:rsidRDefault="003C5EDB" w:rsidP="003C5EDB">
      <w:pPr>
        <w:pStyle w:val="a3"/>
        <w:rPr>
          <w:rFonts w:ascii="Times New Roman" w:hAnsi="Times New Roman"/>
          <w:i/>
          <w:sz w:val="24"/>
          <w:szCs w:val="24"/>
        </w:rPr>
      </w:pPr>
      <w:r w:rsidRPr="00832E27">
        <w:rPr>
          <w:rFonts w:ascii="Times New Roman" w:hAnsi="Times New Roman"/>
          <w:b/>
          <w:i/>
          <w:sz w:val="24"/>
          <w:szCs w:val="24"/>
        </w:rPr>
        <w:t xml:space="preserve"> УНП</w:t>
      </w:r>
      <w:r w:rsidR="003F7331" w:rsidRPr="00832E27">
        <w:rPr>
          <w:rFonts w:ascii="Times New Roman" w:hAnsi="Times New Roman"/>
          <w:b/>
          <w:i/>
          <w:sz w:val="24"/>
          <w:szCs w:val="24"/>
        </w:rPr>
        <w:t xml:space="preserve"> </w:t>
      </w:r>
      <w:r w:rsidR="003809D9">
        <w:rPr>
          <w:rFonts w:ascii="Times New Roman" w:hAnsi="Times New Roman"/>
          <w:b/>
          <w:i/>
          <w:sz w:val="24"/>
          <w:szCs w:val="24"/>
        </w:rPr>
        <w:t>400022319</w:t>
      </w:r>
    </w:p>
    <w:p w:rsidR="003C5EDB" w:rsidRDefault="003C5EDB" w:rsidP="003C5EDB">
      <w:pPr>
        <w:pStyle w:val="a3"/>
        <w:jc w:val="both"/>
        <w:rPr>
          <w:rFonts w:ascii="Times New Roman" w:hAnsi="Times New Roman"/>
          <w:b/>
          <w:sz w:val="24"/>
          <w:szCs w:val="24"/>
        </w:rPr>
      </w:pPr>
      <w:r>
        <w:rPr>
          <w:rFonts w:ascii="Times New Roman" w:hAnsi="Times New Roman"/>
          <w:b/>
          <w:sz w:val="24"/>
          <w:szCs w:val="24"/>
        </w:rPr>
        <w:t xml:space="preserve">БУХГАЛТЕРСКИЙ БАЛАНС на </w:t>
      </w:r>
      <w:r w:rsidR="00767EB8">
        <w:rPr>
          <w:rFonts w:ascii="Times New Roman" w:hAnsi="Times New Roman"/>
          <w:b/>
          <w:sz w:val="24"/>
          <w:szCs w:val="24"/>
        </w:rPr>
        <w:t xml:space="preserve">31 декабря </w:t>
      </w:r>
      <w:r>
        <w:rPr>
          <w:rFonts w:ascii="Times New Roman" w:hAnsi="Times New Roman"/>
          <w:b/>
          <w:sz w:val="24"/>
          <w:szCs w:val="24"/>
        </w:rPr>
        <w:t xml:space="preserve"> 201</w:t>
      </w:r>
      <w:r w:rsidR="005E017C">
        <w:rPr>
          <w:rFonts w:ascii="Times New Roman" w:hAnsi="Times New Roman"/>
          <w:b/>
          <w:sz w:val="24"/>
          <w:szCs w:val="24"/>
        </w:rPr>
        <w:t>8</w:t>
      </w:r>
      <w:r>
        <w:rPr>
          <w:rFonts w:ascii="Times New Roman" w:hAnsi="Times New Roman"/>
          <w:b/>
          <w:sz w:val="24"/>
          <w:szCs w:val="24"/>
        </w:rPr>
        <w:t xml:space="preserve"> г</w:t>
      </w:r>
      <w:r w:rsidR="002A3546">
        <w:rPr>
          <w:rFonts w:ascii="Times New Roman" w:hAnsi="Times New Roman"/>
          <w:b/>
          <w:sz w:val="24"/>
          <w:szCs w:val="24"/>
        </w:rPr>
        <w:t>.</w:t>
      </w:r>
      <w:r>
        <w:rPr>
          <w:rFonts w:ascii="Times New Roman" w:hAnsi="Times New Roman"/>
          <w:b/>
          <w:sz w:val="24"/>
          <w:szCs w:val="24"/>
        </w:rPr>
        <w:t xml:space="preserve">                          </w:t>
      </w:r>
      <w:r w:rsidR="002A3546">
        <w:rPr>
          <w:rFonts w:ascii="Times New Roman" w:hAnsi="Times New Roman"/>
          <w:b/>
          <w:sz w:val="24"/>
          <w:szCs w:val="24"/>
        </w:rPr>
        <w:t xml:space="preserve">тыс. </w:t>
      </w:r>
      <w:proofErr w:type="spellStart"/>
      <w:r>
        <w:rPr>
          <w:rFonts w:ascii="Times New Roman" w:hAnsi="Times New Roman"/>
          <w:b/>
          <w:sz w:val="24"/>
          <w:szCs w:val="24"/>
        </w:rPr>
        <w:t>руб</w:t>
      </w:r>
      <w:proofErr w:type="spellEnd"/>
      <w:r>
        <w:rPr>
          <w:rFonts w:ascii="Times New Roman" w:hAnsi="Times New Roman"/>
          <w:b/>
          <w:sz w:val="24"/>
          <w:szCs w:val="24"/>
        </w:rPr>
        <w:t xml:space="preserve">  </w:t>
      </w:r>
    </w:p>
    <w:tbl>
      <w:tblPr>
        <w:tblStyle w:val="a4"/>
        <w:tblW w:w="0" w:type="auto"/>
        <w:tblLook w:val="04A0" w:firstRow="1" w:lastRow="0" w:firstColumn="1" w:lastColumn="0" w:noHBand="0" w:noVBand="1"/>
      </w:tblPr>
      <w:tblGrid>
        <w:gridCol w:w="5316"/>
        <w:gridCol w:w="1029"/>
        <w:gridCol w:w="1560"/>
        <w:gridCol w:w="1666"/>
      </w:tblGrid>
      <w:tr w:rsidR="003C5EDB" w:rsidTr="003C5EDB">
        <w:tc>
          <w:tcPr>
            <w:tcW w:w="5316"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sz w:val="28"/>
                <w:szCs w:val="28"/>
              </w:rPr>
            </w:pPr>
            <w:r>
              <w:rPr>
                <w:rFonts w:ascii="Times New Roman" w:hAnsi="Times New Roman"/>
                <w:sz w:val="28"/>
                <w:szCs w:val="28"/>
              </w:rPr>
              <w:t xml:space="preserve">               Активы</w:t>
            </w:r>
          </w:p>
        </w:tc>
        <w:tc>
          <w:tcPr>
            <w:tcW w:w="1029"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sz w:val="24"/>
                <w:szCs w:val="24"/>
              </w:rPr>
            </w:pPr>
            <w:r>
              <w:rPr>
                <w:rFonts w:ascii="Times New Roman" w:hAnsi="Times New Roman"/>
                <w:sz w:val="24"/>
                <w:szCs w:val="24"/>
              </w:rPr>
              <w:t>Код строки</w:t>
            </w:r>
          </w:p>
        </w:tc>
        <w:tc>
          <w:tcPr>
            <w:tcW w:w="1560"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rPr>
                <w:rFonts w:ascii="Times New Roman" w:hAnsi="Times New Roman"/>
                <w:sz w:val="24"/>
                <w:szCs w:val="24"/>
              </w:rPr>
            </w:pPr>
            <w:r>
              <w:rPr>
                <w:rFonts w:ascii="Times New Roman" w:hAnsi="Times New Roman"/>
                <w:sz w:val="24"/>
                <w:szCs w:val="24"/>
              </w:rPr>
              <w:t xml:space="preserve">На 31 декабря </w:t>
            </w:r>
          </w:p>
          <w:p w:rsidR="003C5EDB" w:rsidRDefault="003C5EDB" w:rsidP="005E017C">
            <w:pPr>
              <w:pStyle w:val="a3"/>
              <w:rPr>
                <w:rFonts w:ascii="Times New Roman" w:hAnsi="Times New Roman"/>
                <w:sz w:val="24"/>
                <w:szCs w:val="24"/>
              </w:rPr>
            </w:pPr>
            <w:r>
              <w:rPr>
                <w:rFonts w:ascii="Times New Roman" w:hAnsi="Times New Roman"/>
                <w:sz w:val="24"/>
                <w:szCs w:val="24"/>
              </w:rPr>
              <w:t>201</w:t>
            </w:r>
            <w:r w:rsidR="005E017C">
              <w:rPr>
                <w:rFonts w:ascii="Times New Roman" w:hAnsi="Times New Roman"/>
                <w:sz w:val="24"/>
                <w:szCs w:val="24"/>
              </w:rPr>
              <w:t>8</w:t>
            </w:r>
            <w:r>
              <w:rPr>
                <w:rFonts w:ascii="Times New Roman" w:hAnsi="Times New Roman"/>
                <w:sz w:val="24"/>
                <w:szCs w:val="24"/>
              </w:rPr>
              <w:t xml:space="preserve"> г</w:t>
            </w:r>
            <w:r w:rsidR="002A3546">
              <w:rPr>
                <w:rFonts w:ascii="Times New Roman" w:hAnsi="Times New Roman"/>
                <w:sz w:val="24"/>
                <w:szCs w:val="24"/>
              </w:rPr>
              <w:t>.</w:t>
            </w:r>
          </w:p>
        </w:tc>
        <w:tc>
          <w:tcPr>
            <w:tcW w:w="1666" w:type="dxa"/>
            <w:tcBorders>
              <w:top w:val="single" w:sz="4" w:space="0" w:color="000000"/>
              <w:left w:val="single" w:sz="4" w:space="0" w:color="000000"/>
              <w:bottom w:val="single" w:sz="4" w:space="0" w:color="000000"/>
              <w:right w:val="single" w:sz="4" w:space="0" w:color="000000"/>
            </w:tcBorders>
            <w:hideMark/>
          </w:tcPr>
          <w:p w:rsidR="003C5EDB" w:rsidRDefault="003C5EDB" w:rsidP="005E017C">
            <w:pPr>
              <w:pStyle w:val="a3"/>
              <w:rPr>
                <w:rFonts w:ascii="Times New Roman" w:hAnsi="Times New Roman"/>
                <w:sz w:val="24"/>
                <w:szCs w:val="24"/>
              </w:rPr>
            </w:pPr>
            <w:r>
              <w:rPr>
                <w:rFonts w:ascii="Times New Roman" w:hAnsi="Times New Roman"/>
                <w:sz w:val="24"/>
                <w:szCs w:val="24"/>
              </w:rPr>
              <w:t>На 31 декабря 201</w:t>
            </w:r>
            <w:r w:rsidR="005E017C">
              <w:rPr>
                <w:rFonts w:ascii="Times New Roman" w:hAnsi="Times New Roman"/>
                <w:sz w:val="24"/>
                <w:szCs w:val="24"/>
              </w:rPr>
              <w:t>7</w:t>
            </w:r>
            <w:r>
              <w:rPr>
                <w:rFonts w:ascii="Times New Roman" w:hAnsi="Times New Roman"/>
                <w:sz w:val="24"/>
                <w:szCs w:val="24"/>
              </w:rPr>
              <w:t>г</w:t>
            </w:r>
            <w:r w:rsidR="002A3546">
              <w:rPr>
                <w:rFonts w:ascii="Times New Roman" w:hAnsi="Times New Roman"/>
                <w:sz w:val="24"/>
                <w:szCs w:val="24"/>
              </w:rPr>
              <w:t>.</w:t>
            </w:r>
          </w:p>
        </w:tc>
      </w:tr>
      <w:tr w:rsidR="003C5EDB" w:rsidTr="003C5EDB">
        <w:tc>
          <w:tcPr>
            <w:tcW w:w="5316"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sz w:val="24"/>
                <w:szCs w:val="24"/>
              </w:rPr>
            </w:pPr>
            <w:r>
              <w:rPr>
                <w:rFonts w:ascii="Times New Roman" w:hAnsi="Times New Roman"/>
                <w:sz w:val="24"/>
                <w:szCs w:val="24"/>
              </w:rPr>
              <w:t xml:space="preserve">                          1</w:t>
            </w:r>
          </w:p>
        </w:tc>
        <w:tc>
          <w:tcPr>
            <w:tcW w:w="1029"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sz w:val="24"/>
                <w:szCs w:val="24"/>
              </w:rPr>
            </w:pPr>
            <w:r>
              <w:rPr>
                <w:rFonts w:ascii="Times New Roman" w:hAnsi="Times New Roman"/>
                <w:i/>
                <w:sz w:val="24"/>
                <w:szCs w:val="24"/>
              </w:rPr>
              <w:t xml:space="preserve">    </w:t>
            </w:r>
            <w:r>
              <w:rPr>
                <w:rFonts w:ascii="Times New Roman" w:hAnsi="Times New Roman"/>
                <w:sz w:val="24"/>
                <w:szCs w:val="24"/>
              </w:rPr>
              <w:t>2</w:t>
            </w:r>
          </w:p>
        </w:tc>
        <w:tc>
          <w:tcPr>
            <w:tcW w:w="1560" w:type="dxa"/>
            <w:tcBorders>
              <w:top w:val="single" w:sz="4" w:space="0" w:color="000000"/>
              <w:left w:val="single" w:sz="4" w:space="0" w:color="000000"/>
              <w:bottom w:val="single" w:sz="4" w:space="0" w:color="000000"/>
              <w:right w:val="single" w:sz="4" w:space="0" w:color="000000"/>
            </w:tcBorders>
            <w:hideMark/>
          </w:tcPr>
          <w:p w:rsidR="003C5EDB" w:rsidRDefault="003C5EDB">
            <w:pPr>
              <w:rPr>
                <w:rFonts w:ascii="Times New Roman" w:hAnsi="Times New Roman" w:cs="Times New Roman"/>
                <w:sz w:val="24"/>
                <w:szCs w:val="24"/>
              </w:rPr>
            </w:pPr>
            <w:r>
              <w:rPr>
                <w:rFonts w:ascii="Times New Roman" w:hAnsi="Times New Roman" w:cs="Times New Roman"/>
                <w:sz w:val="24"/>
                <w:szCs w:val="24"/>
              </w:rPr>
              <w:t xml:space="preserve">              3</w:t>
            </w:r>
          </w:p>
        </w:tc>
        <w:tc>
          <w:tcPr>
            <w:tcW w:w="1666" w:type="dxa"/>
            <w:tcBorders>
              <w:top w:val="single" w:sz="4" w:space="0" w:color="000000"/>
              <w:left w:val="single" w:sz="4" w:space="0" w:color="000000"/>
              <w:bottom w:val="single" w:sz="4" w:space="0" w:color="000000"/>
              <w:right w:val="single" w:sz="4" w:space="0" w:color="000000"/>
            </w:tcBorders>
            <w:hideMark/>
          </w:tcPr>
          <w:p w:rsidR="003C5EDB" w:rsidRDefault="003C5EDB">
            <w:pPr>
              <w:rPr>
                <w:rFonts w:ascii="Times New Roman" w:hAnsi="Times New Roman" w:cs="Times New Roman"/>
                <w:sz w:val="24"/>
                <w:szCs w:val="24"/>
              </w:rPr>
            </w:pPr>
            <w:r>
              <w:rPr>
                <w:rFonts w:ascii="Times New Roman" w:hAnsi="Times New Roman" w:cs="Times New Roman"/>
                <w:sz w:val="24"/>
                <w:szCs w:val="24"/>
              </w:rPr>
              <w:t xml:space="preserve">       4</w:t>
            </w:r>
          </w:p>
        </w:tc>
      </w:tr>
      <w:tr w:rsidR="003C5EDB" w:rsidTr="003C5EDB">
        <w:tc>
          <w:tcPr>
            <w:tcW w:w="5316"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sz w:val="24"/>
                <w:szCs w:val="24"/>
              </w:rPr>
            </w:pPr>
            <w:r>
              <w:rPr>
                <w:rFonts w:ascii="Times New Roman" w:hAnsi="Times New Roman"/>
                <w:b/>
                <w:sz w:val="24"/>
                <w:szCs w:val="24"/>
                <w:lang w:val="en-US"/>
              </w:rPr>
              <w:t>I.</w:t>
            </w:r>
            <w:r>
              <w:rPr>
                <w:rFonts w:ascii="Times New Roman" w:hAnsi="Times New Roman"/>
                <w:b/>
                <w:sz w:val="24"/>
                <w:szCs w:val="24"/>
              </w:rPr>
              <w:t>ДОЛГОСРОЧНЫЕ АКТИВЫ</w:t>
            </w:r>
          </w:p>
        </w:tc>
        <w:tc>
          <w:tcPr>
            <w:tcW w:w="1029" w:type="dxa"/>
            <w:tcBorders>
              <w:top w:val="single" w:sz="4" w:space="0" w:color="000000"/>
              <w:left w:val="single" w:sz="4" w:space="0" w:color="000000"/>
              <w:bottom w:val="single" w:sz="4" w:space="0" w:color="000000"/>
              <w:right w:val="single" w:sz="4" w:space="0" w:color="000000"/>
            </w:tcBorders>
            <w:hideMark/>
          </w:tcPr>
          <w:p w:rsidR="003C5EDB" w:rsidRDefault="003C5EDB">
            <w:pPr>
              <w:rPr>
                <w:rFonts w:cs="Times New Roman"/>
              </w:rPr>
            </w:pPr>
          </w:p>
        </w:tc>
        <w:tc>
          <w:tcPr>
            <w:tcW w:w="1560" w:type="dxa"/>
            <w:tcBorders>
              <w:top w:val="single" w:sz="4" w:space="0" w:color="000000"/>
              <w:left w:val="single" w:sz="4" w:space="0" w:color="000000"/>
              <w:bottom w:val="single" w:sz="4" w:space="0" w:color="000000"/>
              <w:right w:val="single" w:sz="4" w:space="0" w:color="000000"/>
            </w:tcBorders>
            <w:hideMark/>
          </w:tcPr>
          <w:p w:rsidR="003C5EDB" w:rsidRDefault="003C5EDB">
            <w:pPr>
              <w:rPr>
                <w:rFonts w:cs="Times New Roman"/>
              </w:rPr>
            </w:pPr>
          </w:p>
        </w:tc>
        <w:tc>
          <w:tcPr>
            <w:tcW w:w="1666" w:type="dxa"/>
            <w:tcBorders>
              <w:top w:val="single" w:sz="4" w:space="0" w:color="000000"/>
              <w:left w:val="single" w:sz="4" w:space="0" w:color="000000"/>
              <w:bottom w:val="single" w:sz="4" w:space="0" w:color="000000"/>
              <w:right w:val="single" w:sz="4" w:space="0" w:color="000000"/>
            </w:tcBorders>
            <w:hideMark/>
          </w:tcPr>
          <w:p w:rsidR="003C5EDB" w:rsidRDefault="003C5EDB">
            <w:pPr>
              <w:rPr>
                <w:rFonts w:cs="Times New Roman"/>
              </w:rPr>
            </w:pPr>
          </w:p>
        </w:tc>
      </w:tr>
      <w:tr w:rsidR="003C5EDB" w:rsidTr="003C5EDB">
        <w:tc>
          <w:tcPr>
            <w:tcW w:w="5316" w:type="dxa"/>
            <w:tcBorders>
              <w:top w:val="single" w:sz="4" w:space="0" w:color="000000"/>
              <w:left w:val="single" w:sz="4" w:space="0" w:color="000000"/>
              <w:bottom w:val="single" w:sz="4" w:space="0" w:color="000000"/>
              <w:right w:val="single" w:sz="4" w:space="0" w:color="000000"/>
            </w:tcBorders>
            <w:hideMark/>
          </w:tcPr>
          <w:p w:rsidR="003C5EDB" w:rsidRDefault="003C5EDB">
            <w:pPr>
              <w:rPr>
                <w:rFonts w:cs="Times New Roman"/>
              </w:rPr>
            </w:pPr>
          </w:p>
        </w:tc>
        <w:tc>
          <w:tcPr>
            <w:tcW w:w="1029" w:type="dxa"/>
            <w:tcBorders>
              <w:top w:val="single" w:sz="4" w:space="0" w:color="000000"/>
              <w:left w:val="single" w:sz="4" w:space="0" w:color="000000"/>
              <w:bottom w:val="single" w:sz="4" w:space="0" w:color="000000"/>
              <w:right w:val="single" w:sz="4" w:space="0" w:color="000000"/>
            </w:tcBorders>
            <w:hideMark/>
          </w:tcPr>
          <w:p w:rsidR="003C5EDB" w:rsidRDefault="003C5EDB">
            <w:pPr>
              <w:rPr>
                <w:rFonts w:cs="Times New Roman"/>
              </w:rPr>
            </w:pPr>
          </w:p>
        </w:tc>
        <w:tc>
          <w:tcPr>
            <w:tcW w:w="1560" w:type="dxa"/>
            <w:tcBorders>
              <w:top w:val="single" w:sz="4" w:space="0" w:color="000000"/>
              <w:left w:val="single" w:sz="4" w:space="0" w:color="000000"/>
              <w:bottom w:val="single" w:sz="4" w:space="0" w:color="000000"/>
              <w:right w:val="single" w:sz="4" w:space="0" w:color="000000"/>
            </w:tcBorders>
            <w:hideMark/>
          </w:tcPr>
          <w:p w:rsidR="003C5EDB" w:rsidRDefault="003C5EDB">
            <w:pPr>
              <w:rPr>
                <w:rFonts w:cs="Times New Roman"/>
              </w:rPr>
            </w:pPr>
          </w:p>
        </w:tc>
        <w:tc>
          <w:tcPr>
            <w:tcW w:w="1666" w:type="dxa"/>
            <w:tcBorders>
              <w:top w:val="single" w:sz="4" w:space="0" w:color="000000"/>
              <w:left w:val="single" w:sz="4" w:space="0" w:color="000000"/>
              <w:bottom w:val="single" w:sz="4" w:space="0" w:color="000000"/>
              <w:right w:val="single" w:sz="4" w:space="0" w:color="000000"/>
            </w:tcBorders>
            <w:hideMark/>
          </w:tcPr>
          <w:p w:rsidR="003C5EDB" w:rsidRDefault="003C5EDB">
            <w:pPr>
              <w:rPr>
                <w:rFonts w:cs="Times New Roman"/>
              </w:rPr>
            </w:pPr>
          </w:p>
        </w:tc>
      </w:tr>
      <w:tr w:rsidR="003C5EDB" w:rsidTr="003C5EDB">
        <w:tc>
          <w:tcPr>
            <w:tcW w:w="5316" w:type="dxa"/>
            <w:tcBorders>
              <w:top w:val="single" w:sz="4" w:space="0" w:color="000000"/>
              <w:left w:val="single" w:sz="4" w:space="0" w:color="000000"/>
              <w:bottom w:val="single" w:sz="4" w:space="0" w:color="000000"/>
              <w:right w:val="single" w:sz="4" w:space="0" w:color="000000"/>
            </w:tcBorders>
            <w:hideMark/>
          </w:tcPr>
          <w:p w:rsidR="003C5EDB" w:rsidRDefault="003C5EDB">
            <w:pPr>
              <w:rPr>
                <w:rFonts w:cs="Times New Roman"/>
              </w:rPr>
            </w:pPr>
          </w:p>
        </w:tc>
        <w:tc>
          <w:tcPr>
            <w:tcW w:w="1029" w:type="dxa"/>
            <w:tcBorders>
              <w:top w:val="single" w:sz="4" w:space="0" w:color="000000"/>
              <w:left w:val="single" w:sz="4" w:space="0" w:color="000000"/>
              <w:bottom w:val="single" w:sz="4" w:space="0" w:color="000000"/>
              <w:right w:val="single" w:sz="4" w:space="0" w:color="000000"/>
            </w:tcBorders>
            <w:hideMark/>
          </w:tcPr>
          <w:p w:rsidR="003C5EDB" w:rsidRDefault="003C5EDB">
            <w:pPr>
              <w:rPr>
                <w:rFonts w:cs="Times New Roman"/>
              </w:rPr>
            </w:pPr>
          </w:p>
        </w:tc>
        <w:tc>
          <w:tcPr>
            <w:tcW w:w="1560" w:type="dxa"/>
            <w:tcBorders>
              <w:top w:val="single" w:sz="4" w:space="0" w:color="000000"/>
              <w:left w:val="single" w:sz="4" w:space="0" w:color="000000"/>
              <w:bottom w:val="single" w:sz="4" w:space="0" w:color="000000"/>
              <w:right w:val="single" w:sz="4" w:space="0" w:color="000000"/>
            </w:tcBorders>
            <w:hideMark/>
          </w:tcPr>
          <w:p w:rsidR="003C5EDB" w:rsidRDefault="003C5EDB">
            <w:pPr>
              <w:rPr>
                <w:rFonts w:cs="Times New Roman"/>
              </w:rPr>
            </w:pPr>
          </w:p>
        </w:tc>
        <w:tc>
          <w:tcPr>
            <w:tcW w:w="1666" w:type="dxa"/>
            <w:tcBorders>
              <w:top w:val="single" w:sz="4" w:space="0" w:color="000000"/>
              <w:left w:val="single" w:sz="4" w:space="0" w:color="000000"/>
              <w:bottom w:val="single" w:sz="4" w:space="0" w:color="000000"/>
              <w:right w:val="single" w:sz="4" w:space="0" w:color="000000"/>
            </w:tcBorders>
            <w:hideMark/>
          </w:tcPr>
          <w:p w:rsidR="003C5EDB" w:rsidRDefault="003C5EDB">
            <w:pPr>
              <w:rPr>
                <w:rFonts w:cs="Times New Roman"/>
              </w:rPr>
            </w:pPr>
          </w:p>
        </w:tc>
      </w:tr>
      <w:tr w:rsidR="003C5EDB" w:rsidTr="003C5EDB">
        <w:tc>
          <w:tcPr>
            <w:tcW w:w="5316"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sz w:val="24"/>
                <w:szCs w:val="24"/>
              </w:rPr>
            </w:pPr>
            <w:r>
              <w:rPr>
                <w:rFonts w:ascii="Times New Roman" w:hAnsi="Times New Roman"/>
                <w:sz w:val="24"/>
                <w:szCs w:val="24"/>
              </w:rPr>
              <w:t>Основные средства</w:t>
            </w:r>
          </w:p>
        </w:tc>
        <w:tc>
          <w:tcPr>
            <w:tcW w:w="1029"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sz w:val="24"/>
                <w:szCs w:val="24"/>
              </w:rPr>
            </w:pPr>
            <w:r>
              <w:rPr>
                <w:rFonts w:ascii="Times New Roman" w:hAnsi="Times New Roman"/>
                <w:sz w:val="24"/>
                <w:szCs w:val="24"/>
              </w:rPr>
              <w:t>110</w:t>
            </w:r>
          </w:p>
        </w:tc>
        <w:tc>
          <w:tcPr>
            <w:tcW w:w="1560" w:type="dxa"/>
            <w:tcBorders>
              <w:top w:val="single" w:sz="4" w:space="0" w:color="000000"/>
              <w:left w:val="single" w:sz="4" w:space="0" w:color="000000"/>
              <w:bottom w:val="single" w:sz="4" w:space="0" w:color="000000"/>
              <w:right w:val="single" w:sz="4" w:space="0" w:color="000000"/>
            </w:tcBorders>
          </w:tcPr>
          <w:p w:rsidR="003C5EDB" w:rsidRPr="00767EB8" w:rsidRDefault="00554E12">
            <w:pPr>
              <w:pStyle w:val="a3"/>
              <w:jc w:val="both"/>
              <w:rPr>
                <w:rFonts w:ascii="Times New Roman" w:hAnsi="Times New Roman" w:cs="Times New Roman"/>
                <w:sz w:val="28"/>
                <w:szCs w:val="28"/>
              </w:rPr>
            </w:pPr>
            <w:r>
              <w:rPr>
                <w:rFonts w:ascii="Times New Roman" w:hAnsi="Times New Roman" w:cs="Times New Roman"/>
                <w:sz w:val="28"/>
                <w:szCs w:val="28"/>
              </w:rPr>
              <w:t>159</w:t>
            </w:r>
          </w:p>
        </w:tc>
        <w:tc>
          <w:tcPr>
            <w:tcW w:w="1666" w:type="dxa"/>
            <w:tcBorders>
              <w:top w:val="single" w:sz="4" w:space="0" w:color="000000"/>
              <w:left w:val="single" w:sz="4" w:space="0" w:color="000000"/>
              <w:bottom w:val="single" w:sz="4" w:space="0" w:color="000000"/>
              <w:right w:val="single" w:sz="4" w:space="0" w:color="000000"/>
            </w:tcBorders>
          </w:tcPr>
          <w:p w:rsidR="003C5EDB" w:rsidRPr="00767EB8" w:rsidRDefault="00554E12">
            <w:pPr>
              <w:pStyle w:val="a3"/>
              <w:jc w:val="both"/>
              <w:rPr>
                <w:rFonts w:ascii="Times New Roman" w:hAnsi="Times New Roman" w:cs="Times New Roman"/>
                <w:sz w:val="28"/>
                <w:szCs w:val="28"/>
              </w:rPr>
            </w:pPr>
            <w:r>
              <w:rPr>
                <w:rFonts w:ascii="Times New Roman" w:hAnsi="Times New Roman" w:cs="Times New Roman"/>
                <w:sz w:val="28"/>
                <w:szCs w:val="28"/>
              </w:rPr>
              <w:t>106</w:t>
            </w:r>
          </w:p>
        </w:tc>
      </w:tr>
      <w:tr w:rsidR="002A3546" w:rsidTr="003C5EDB">
        <w:tc>
          <w:tcPr>
            <w:tcW w:w="5316" w:type="dxa"/>
            <w:tcBorders>
              <w:top w:val="single" w:sz="4" w:space="0" w:color="000000"/>
              <w:left w:val="single" w:sz="4" w:space="0" w:color="000000"/>
              <w:bottom w:val="single" w:sz="4" w:space="0" w:color="000000"/>
              <w:right w:val="single" w:sz="4" w:space="0" w:color="000000"/>
            </w:tcBorders>
            <w:hideMark/>
          </w:tcPr>
          <w:p w:rsidR="002A3546" w:rsidRDefault="002A3546">
            <w:pPr>
              <w:pStyle w:val="a3"/>
              <w:jc w:val="both"/>
              <w:rPr>
                <w:rFonts w:ascii="Times New Roman" w:hAnsi="Times New Roman"/>
                <w:sz w:val="24"/>
                <w:szCs w:val="24"/>
              </w:rPr>
            </w:pPr>
            <w:r>
              <w:rPr>
                <w:rFonts w:ascii="Times New Roman" w:hAnsi="Times New Roman"/>
                <w:sz w:val="24"/>
                <w:szCs w:val="24"/>
              </w:rPr>
              <w:t>Нематериальные активы</w:t>
            </w:r>
          </w:p>
        </w:tc>
        <w:tc>
          <w:tcPr>
            <w:tcW w:w="1029" w:type="dxa"/>
            <w:tcBorders>
              <w:top w:val="single" w:sz="4" w:space="0" w:color="000000"/>
              <w:left w:val="single" w:sz="4" w:space="0" w:color="000000"/>
              <w:bottom w:val="single" w:sz="4" w:space="0" w:color="000000"/>
              <w:right w:val="single" w:sz="4" w:space="0" w:color="000000"/>
            </w:tcBorders>
            <w:hideMark/>
          </w:tcPr>
          <w:p w:rsidR="002A3546" w:rsidRDefault="002A3546">
            <w:pPr>
              <w:pStyle w:val="a3"/>
              <w:jc w:val="both"/>
              <w:rPr>
                <w:rFonts w:ascii="Times New Roman" w:hAnsi="Times New Roman"/>
                <w:sz w:val="24"/>
                <w:szCs w:val="24"/>
              </w:rPr>
            </w:pPr>
            <w:r>
              <w:rPr>
                <w:rFonts w:ascii="Times New Roman" w:hAnsi="Times New Roman"/>
                <w:sz w:val="24"/>
                <w:szCs w:val="24"/>
              </w:rPr>
              <w:t>120</w:t>
            </w:r>
          </w:p>
        </w:tc>
        <w:tc>
          <w:tcPr>
            <w:tcW w:w="1560" w:type="dxa"/>
            <w:tcBorders>
              <w:top w:val="single" w:sz="4" w:space="0" w:color="000000"/>
              <w:left w:val="single" w:sz="4" w:space="0" w:color="000000"/>
              <w:bottom w:val="single" w:sz="4" w:space="0" w:color="000000"/>
              <w:right w:val="single" w:sz="4" w:space="0" w:color="000000"/>
            </w:tcBorders>
          </w:tcPr>
          <w:p w:rsidR="002A3546" w:rsidRDefault="00554E12">
            <w:pPr>
              <w:pStyle w:val="a3"/>
              <w:jc w:val="both"/>
              <w:rPr>
                <w:rFonts w:ascii="Times New Roman" w:hAnsi="Times New Roman" w:cs="Times New Roman"/>
                <w:sz w:val="28"/>
                <w:szCs w:val="28"/>
              </w:rPr>
            </w:pPr>
            <w:r>
              <w:rPr>
                <w:rFonts w:ascii="Times New Roman" w:hAnsi="Times New Roman" w:cs="Times New Roman"/>
                <w:sz w:val="28"/>
                <w:szCs w:val="28"/>
              </w:rPr>
              <w:t>3</w:t>
            </w:r>
          </w:p>
        </w:tc>
        <w:tc>
          <w:tcPr>
            <w:tcW w:w="1666" w:type="dxa"/>
            <w:tcBorders>
              <w:top w:val="single" w:sz="4" w:space="0" w:color="000000"/>
              <w:left w:val="single" w:sz="4" w:space="0" w:color="000000"/>
              <w:bottom w:val="single" w:sz="4" w:space="0" w:color="000000"/>
              <w:right w:val="single" w:sz="4" w:space="0" w:color="000000"/>
            </w:tcBorders>
          </w:tcPr>
          <w:p w:rsidR="002A3546" w:rsidRDefault="00554E12">
            <w:pPr>
              <w:pStyle w:val="a3"/>
              <w:jc w:val="both"/>
              <w:rPr>
                <w:rFonts w:ascii="Times New Roman" w:hAnsi="Times New Roman" w:cs="Times New Roman"/>
                <w:sz w:val="28"/>
                <w:szCs w:val="28"/>
              </w:rPr>
            </w:pPr>
            <w:r>
              <w:rPr>
                <w:rFonts w:ascii="Times New Roman" w:hAnsi="Times New Roman" w:cs="Times New Roman"/>
                <w:sz w:val="28"/>
                <w:szCs w:val="28"/>
              </w:rPr>
              <w:t>3</w:t>
            </w:r>
          </w:p>
        </w:tc>
      </w:tr>
      <w:tr w:rsidR="002A3546" w:rsidTr="003C5EDB">
        <w:tc>
          <w:tcPr>
            <w:tcW w:w="5316" w:type="dxa"/>
            <w:tcBorders>
              <w:top w:val="single" w:sz="4" w:space="0" w:color="000000"/>
              <w:left w:val="single" w:sz="4" w:space="0" w:color="000000"/>
              <w:bottom w:val="single" w:sz="4" w:space="0" w:color="000000"/>
              <w:right w:val="single" w:sz="4" w:space="0" w:color="000000"/>
            </w:tcBorders>
            <w:hideMark/>
          </w:tcPr>
          <w:p w:rsidR="002A3546" w:rsidRDefault="002A3546">
            <w:pPr>
              <w:pStyle w:val="a3"/>
              <w:jc w:val="both"/>
              <w:rPr>
                <w:rFonts w:ascii="Times New Roman" w:hAnsi="Times New Roman"/>
                <w:sz w:val="24"/>
                <w:szCs w:val="24"/>
              </w:rPr>
            </w:pPr>
            <w:r>
              <w:rPr>
                <w:rFonts w:ascii="Times New Roman" w:hAnsi="Times New Roman"/>
                <w:sz w:val="24"/>
                <w:szCs w:val="24"/>
              </w:rPr>
              <w:t>Доходные вложения в материальные активы</w:t>
            </w:r>
          </w:p>
        </w:tc>
        <w:tc>
          <w:tcPr>
            <w:tcW w:w="1029" w:type="dxa"/>
            <w:tcBorders>
              <w:top w:val="single" w:sz="4" w:space="0" w:color="000000"/>
              <w:left w:val="single" w:sz="4" w:space="0" w:color="000000"/>
              <w:bottom w:val="single" w:sz="4" w:space="0" w:color="000000"/>
              <w:right w:val="single" w:sz="4" w:space="0" w:color="000000"/>
            </w:tcBorders>
            <w:hideMark/>
          </w:tcPr>
          <w:p w:rsidR="002A3546" w:rsidRDefault="002A3546">
            <w:pPr>
              <w:pStyle w:val="a3"/>
              <w:jc w:val="both"/>
              <w:rPr>
                <w:rFonts w:ascii="Times New Roman" w:hAnsi="Times New Roman"/>
                <w:sz w:val="24"/>
                <w:szCs w:val="24"/>
              </w:rPr>
            </w:pPr>
            <w:r>
              <w:rPr>
                <w:rFonts w:ascii="Times New Roman" w:hAnsi="Times New Roman"/>
                <w:sz w:val="24"/>
                <w:szCs w:val="24"/>
              </w:rPr>
              <w:t>130</w:t>
            </w:r>
          </w:p>
        </w:tc>
        <w:tc>
          <w:tcPr>
            <w:tcW w:w="1560" w:type="dxa"/>
            <w:tcBorders>
              <w:top w:val="single" w:sz="4" w:space="0" w:color="000000"/>
              <w:left w:val="single" w:sz="4" w:space="0" w:color="000000"/>
              <w:bottom w:val="single" w:sz="4" w:space="0" w:color="000000"/>
              <w:right w:val="single" w:sz="4" w:space="0" w:color="000000"/>
            </w:tcBorders>
          </w:tcPr>
          <w:p w:rsidR="002A3546" w:rsidRDefault="00554E12">
            <w:pPr>
              <w:pStyle w:val="a3"/>
              <w:jc w:val="both"/>
              <w:rPr>
                <w:rFonts w:ascii="Times New Roman" w:hAnsi="Times New Roman" w:cs="Times New Roman"/>
                <w:sz w:val="28"/>
                <w:szCs w:val="28"/>
              </w:rPr>
            </w:pPr>
            <w:r>
              <w:rPr>
                <w:rFonts w:ascii="Times New Roman" w:hAnsi="Times New Roman" w:cs="Times New Roman"/>
                <w:sz w:val="28"/>
                <w:szCs w:val="28"/>
              </w:rPr>
              <w:t>49</w:t>
            </w:r>
          </w:p>
        </w:tc>
        <w:tc>
          <w:tcPr>
            <w:tcW w:w="1666" w:type="dxa"/>
            <w:tcBorders>
              <w:top w:val="single" w:sz="4" w:space="0" w:color="000000"/>
              <w:left w:val="single" w:sz="4" w:space="0" w:color="000000"/>
              <w:bottom w:val="single" w:sz="4" w:space="0" w:color="000000"/>
              <w:right w:val="single" w:sz="4" w:space="0" w:color="000000"/>
            </w:tcBorders>
          </w:tcPr>
          <w:p w:rsidR="002A3546" w:rsidRDefault="00554E12">
            <w:pPr>
              <w:pStyle w:val="a3"/>
              <w:jc w:val="both"/>
              <w:rPr>
                <w:rFonts w:ascii="Times New Roman" w:hAnsi="Times New Roman" w:cs="Times New Roman"/>
                <w:sz w:val="28"/>
                <w:szCs w:val="28"/>
              </w:rPr>
            </w:pPr>
            <w:r>
              <w:rPr>
                <w:rFonts w:ascii="Times New Roman" w:hAnsi="Times New Roman" w:cs="Times New Roman"/>
                <w:sz w:val="28"/>
                <w:szCs w:val="28"/>
              </w:rPr>
              <w:t>49</w:t>
            </w:r>
          </w:p>
        </w:tc>
      </w:tr>
      <w:tr w:rsidR="002A3546" w:rsidTr="003C5EDB">
        <w:tc>
          <w:tcPr>
            <w:tcW w:w="5316" w:type="dxa"/>
            <w:tcBorders>
              <w:top w:val="single" w:sz="4" w:space="0" w:color="000000"/>
              <w:left w:val="single" w:sz="4" w:space="0" w:color="000000"/>
              <w:bottom w:val="single" w:sz="4" w:space="0" w:color="000000"/>
              <w:right w:val="single" w:sz="4" w:space="0" w:color="000000"/>
            </w:tcBorders>
            <w:hideMark/>
          </w:tcPr>
          <w:p w:rsidR="002A3546" w:rsidRDefault="002A3546">
            <w:pPr>
              <w:pStyle w:val="a3"/>
              <w:jc w:val="both"/>
              <w:rPr>
                <w:rFonts w:ascii="Times New Roman" w:hAnsi="Times New Roman"/>
                <w:sz w:val="24"/>
                <w:szCs w:val="24"/>
              </w:rPr>
            </w:pPr>
            <w:r>
              <w:rPr>
                <w:rFonts w:ascii="Times New Roman" w:hAnsi="Times New Roman"/>
                <w:sz w:val="24"/>
                <w:szCs w:val="24"/>
              </w:rPr>
              <w:t>В том числе:</w:t>
            </w:r>
          </w:p>
          <w:p w:rsidR="002A3546" w:rsidRDefault="002A3546">
            <w:pPr>
              <w:pStyle w:val="a3"/>
              <w:jc w:val="both"/>
              <w:rPr>
                <w:rFonts w:ascii="Times New Roman" w:hAnsi="Times New Roman"/>
                <w:sz w:val="24"/>
                <w:szCs w:val="24"/>
              </w:rPr>
            </w:pPr>
            <w:r>
              <w:rPr>
                <w:rFonts w:ascii="Times New Roman" w:hAnsi="Times New Roman"/>
                <w:sz w:val="24"/>
                <w:szCs w:val="24"/>
              </w:rPr>
              <w:t>Инвестиционная недвижимость</w:t>
            </w:r>
          </w:p>
        </w:tc>
        <w:tc>
          <w:tcPr>
            <w:tcW w:w="1029" w:type="dxa"/>
            <w:tcBorders>
              <w:top w:val="single" w:sz="4" w:space="0" w:color="000000"/>
              <w:left w:val="single" w:sz="4" w:space="0" w:color="000000"/>
              <w:bottom w:val="single" w:sz="4" w:space="0" w:color="000000"/>
              <w:right w:val="single" w:sz="4" w:space="0" w:color="000000"/>
            </w:tcBorders>
            <w:hideMark/>
          </w:tcPr>
          <w:p w:rsidR="002A3546" w:rsidRDefault="002A3546">
            <w:pPr>
              <w:pStyle w:val="a3"/>
              <w:jc w:val="both"/>
              <w:rPr>
                <w:rFonts w:ascii="Times New Roman" w:hAnsi="Times New Roman"/>
                <w:sz w:val="24"/>
                <w:szCs w:val="24"/>
              </w:rPr>
            </w:pPr>
            <w:r>
              <w:rPr>
                <w:rFonts w:ascii="Times New Roman" w:hAnsi="Times New Roman"/>
                <w:sz w:val="24"/>
                <w:szCs w:val="24"/>
              </w:rPr>
              <w:t>131</w:t>
            </w:r>
          </w:p>
        </w:tc>
        <w:tc>
          <w:tcPr>
            <w:tcW w:w="1560" w:type="dxa"/>
            <w:tcBorders>
              <w:top w:val="single" w:sz="4" w:space="0" w:color="000000"/>
              <w:left w:val="single" w:sz="4" w:space="0" w:color="000000"/>
              <w:bottom w:val="single" w:sz="4" w:space="0" w:color="000000"/>
              <w:right w:val="single" w:sz="4" w:space="0" w:color="000000"/>
            </w:tcBorders>
          </w:tcPr>
          <w:p w:rsidR="002A3546" w:rsidRDefault="002A3546">
            <w:pPr>
              <w:pStyle w:val="a3"/>
              <w:jc w:val="both"/>
              <w:rPr>
                <w:rFonts w:ascii="Times New Roman" w:hAnsi="Times New Roman" w:cs="Times New Roman"/>
                <w:sz w:val="28"/>
                <w:szCs w:val="28"/>
              </w:rPr>
            </w:pPr>
          </w:p>
        </w:tc>
        <w:tc>
          <w:tcPr>
            <w:tcW w:w="1666" w:type="dxa"/>
            <w:tcBorders>
              <w:top w:val="single" w:sz="4" w:space="0" w:color="000000"/>
              <w:left w:val="single" w:sz="4" w:space="0" w:color="000000"/>
              <w:bottom w:val="single" w:sz="4" w:space="0" w:color="000000"/>
              <w:right w:val="single" w:sz="4" w:space="0" w:color="000000"/>
            </w:tcBorders>
          </w:tcPr>
          <w:p w:rsidR="002A3546" w:rsidRDefault="002A3546">
            <w:pPr>
              <w:pStyle w:val="a3"/>
              <w:jc w:val="both"/>
              <w:rPr>
                <w:rFonts w:ascii="Times New Roman" w:hAnsi="Times New Roman" w:cs="Times New Roman"/>
                <w:sz w:val="28"/>
                <w:szCs w:val="28"/>
              </w:rPr>
            </w:pPr>
          </w:p>
        </w:tc>
      </w:tr>
      <w:tr w:rsidR="002A3546" w:rsidTr="003C5EDB">
        <w:tc>
          <w:tcPr>
            <w:tcW w:w="5316" w:type="dxa"/>
            <w:tcBorders>
              <w:top w:val="single" w:sz="4" w:space="0" w:color="000000"/>
              <w:left w:val="single" w:sz="4" w:space="0" w:color="000000"/>
              <w:bottom w:val="single" w:sz="4" w:space="0" w:color="000000"/>
              <w:right w:val="single" w:sz="4" w:space="0" w:color="000000"/>
            </w:tcBorders>
            <w:hideMark/>
          </w:tcPr>
          <w:p w:rsidR="002A3546" w:rsidRDefault="002A3546">
            <w:pPr>
              <w:pStyle w:val="a3"/>
              <w:jc w:val="both"/>
              <w:rPr>
                <w:rFonts w:ascii="Times New Roman" w:hAnsi="Times New Roman"/>
                <w:sz w:val="24"/>
                <w:szCs w:val="24"/>
              </w:rPr>
            </w:pPr>
            <w:r>
              <w:rPr>
                <w:rFonts w:ascii="Times New Roman" w:hAnsi="Times New Roman"/>
                <w:sz w:val="24"/>
                <w:szCs w:val="24"/>
              </w:rPr>
              <w:t>Предметы финансовой аренды (лизинга)</w:t>
            </w:r>
          </w:p>
        </w:tc>
        <w:tc>
          <w:tcPr>
            <w:tcW w:w="1029" w:type="dxa"/>
            <w:tcBorders>
              <w:top w:val="single" w:sz="4" w:space="0" w:color="000000"/>
              <w:left w:val="single" w:sz="4" w:space="0" w:color="000000"/>
              <w:bottom w:val="single" w:sz="4" w:space="0" w:color="000000"/>
              <w:right w:val="single" w:sz="4" w:space="0" w:color="000000"/>
            </w:tcBorders>
            <w:hideMark/>
          </w:tcPr>
          <w:p w:rsidR="002A3546" w:rsidRDefault="002A3546">
            <w:pPr>
              <w:pStyle w:val="a3"/>
              <w:jc w:val="both"/>
              <w:rPr>
                <w:rFonts w:ascii="Times New Roman" w:hAnsi="Times New Roman"/>
                <w:sz w:val="24"/>
                <w:szCs w:val="24"/>
              </w:rPr>
            </w:pPr>
            <w:r>
              <w:rPr>
                <w:rFonts w:ascii="Times New Roman" w:hAnsi="Times New Roman"/>
                <w:sz w:val="24"/>
                <w:szCs w:val="24"/>
              </w:rPr>
              <w:t>132</w:t>
            </w:r>
          </w:p>
        </w:tc>
        <w:tc>
          <w:tcPr>
            <w:tcW w:w="1560" w:type="dxa"/>
            <w:tcBorders>
              <w:top w:val="single" w:sz="4" w:space="0" w:color="000000"/>
              <w:left w:val="single" w:sz="4" w:space="0" w:color="000000"/>
              <w:bottom w:val="single" w:sz="4" w:space="0" w:color="000000"/>
              <w:right w:val="single" w:sz="4" w:space="0" w:color="000000"/>
            </w:tcBorders>
          </w:tcPr>
          <w:p w:rsidR="002A3546" w:rsidRDefault="002A3546">
            <w:pPr>
              <w:pStyle w:val="a3"/>
              <w:jc w:val="both"/>
              <w:rPr>
                <w:rFonts w:ascii="Times New Roman" w:hAnsi="Times New Roman" w:cs="Times New Roman"/>
                <w:sz w:val="28"/>
                <w:szCs w:val="28"/>
              </w:rPr>
            </w:pPr>
          </w:p>
        </w:tc>
        <w:tc>
          <w:tcPr>
            <w:tcW w:w="1666" w:type="dxa"/>
            <w:tcBorders>
              <w:top w:val="single" w:sz="4" w:space="0" w:color="000000"/>
              <w:left w:val="single" w:sz="4" w:space="0" w:color="000000"/>
              <w:bottom w:val="single" w:sz="4" w:space="0" w:color="000000"/>
              <w:right w:val="single" w:sz="4" w:space="0" w:color="000000"/>
            </w:tcBorders>
          </w:tcPr>
          <w:p w:rsidR="002A3546" w:rsidRDefault="002A3546">
            <w:pPr>
              <w:pStyle w:val="a3"/>
              <w:jc w:val="both"/>
              <w:rPr>
                <w:rFonts w:ascii="Times New Roman" w:hAnsi="Times New Roman" w:cs="Times New Roman"/>
                <w:sz w:val="28"/>
                <w:szCs w:val="28"/>
              </w:rPr>
            </w:pPr>
          </w:p>
        </w:tc>
      </w:tr>
      <w:tr w:rsidR="002A3546" w:rsidTr="003C5EDB">
        <w:tc>
          <w:tcPr>
            <w:tcW w:w="5316" w:type="dxa"/>
            <w:tcBorders>
              <w:top w:val="single" w:sz="4" w:space="0" w:color="000000"/>
              <w:left w:val="single" w:sz="4" w:space="0" w:color="000000"/>
              <w:bottom w:val="single" w:sz="4" w:space="0" w:color="000000"/>
              <w:right w:val="single" w:sz="4" w:space="0" w:color="000000"/>
            </w:tcBorders>
            <w:hideMark/>
          </w:tcPr>
          <w:p w:rsidR="002A3546" w:rsidRDefault="002A3546">
            <w:pPr>
              <w:pStyle w:val="a3"/>
              <w:jc w:val="both"/>
              <w:rPr>
                <w:rFonts w:ascii="Times New Roman" w:hAnsi="Times New Roman"/>
                <w:sz w:val="24"/>
                <w:szCs w:val="24"/>
              </w:rPr>
            </w:pPr>
            <w:r>
              <w:rPr>
                <w:rFonts w:ascii="Times New Roman" w:hAnsi="Times New Roman"/>
                <w:sz w:val="24"/>
                <w:szCs w:val="24"/>
              </w:rPr>
              <w:t>Прочие доходные вложения в материальные активы</w:t>
            </w:r>
          </w:p>
        </w:tc>
        <w:tc>
          <w:tcPr>
            <w:tcW w:w="1029" w:type="dxa"/>
            <w:tcBorders>
              <w:top w:val="single" w:sz="4" w:space="0" w:color="000000"/>
              <w:left w:val="single" w:sz="4" w:space="0" w:color="000000"/>
              <w:bottom w:val="single" w:sz="4" w:space="0" w:color="000000"/>
              <w:right w:val="single" w:sz="4" w:space="0" w:color="000000"/>
            </w:tcBorders>
            <w:hideMark/>
          </w:tcPr>
          <w:p w:rsidR="002A3546" w:rsidRDefault="002A3546">
            <w:pPr>
              <w:pStyle w:val="a3"/>
              <w:jc w:val="both"/>
              <w:rPr>
                <w:rFonts w:ascii="Times New Roman" w:hAnsi="Times New Roman"/>
                <w:sz w:val="24"/>
                <w:szCs w:val="24"/>
              </w:rPr>
            </w:pPr>
            <w:r>
              <w:rPr>
                <w:rFonts w:ascii="Times New Roman" w:hAnsi="Times New Roman"/>
                <w:sz w:val="24"/>
                <w:szCs w:val="24"/>
              </w:rPr>
              <w:t>133</w:t>
            </w:r>
          </w:p>
        </w:tc>
        <w:tc>
          <w:tcPr>
            <w:tcW w:w="1560" w:type="dxa"/>
            <w:tcBorders>
              <w:top w:val="single" w:sz="4" w:space="0" w:color="000000"/>
              <w:left w:val="single" w:sz="4" w:space="0" w:color="000000"/>
              <w:bottom w:val="single" w:sz="4" w:space="0" w:color="000000"/>
              <w:right w:val="single" w:sz="4" w:space="0" w:color="000000"/>
            </w:tcBorders>
          </w:tcPr>
          <w:p w:rsidR="002A3546" w:rsidRDefault="00554E12">
            <w:pPr>
              <w:pStyle w:val="a3"/>
              <w:jc w:val="both"/>
              <w:rPr>
                <w:rFonts w:ascii="Times New Roman" w:hAnsi="Times New Roman" w:cs="Times New Roman"/>
                <w:sz w:val="28"/>
                <w:szCs w:val="28"/>
              </w:rPr>
            </w:pPr>
            <w:r>
              <w:rPr>
                <w:rFonts w:ascii="Times New Roman" w:hAnsi="Times New Roman" w:cs="Times New Roman"/>
                <w:sz w:val="28"/>
                <w:szCs w:val="28"/>
              </w:rPr>
              <w:t>49</w:t>
            </w:r>
          </w:p>
        </w:tc>
        <w:tc>
          <w:tcPr>
            <w:tcW w:w="1666" w:type="dxa"/>
            <w:tcBorders>
              <w:top w:val="single" w:sz="4" w:space="0" w:color="000000"/>
              <w:left w:val="single" w:sz="4" w:space="0" w:color="000000"/>
              <w:bottom w:val="single" w:sz="4" w:space="0" w:color="000000"/>
              <w:right w:val="single" w:sz="4" w:space="0" w:color="000000"/>
            </w:tcBorders>
          </w:tcPr>
          <w:p w:rsidR="002A3546" w:rsidRDefault="00554E12">
            <w:pPr>
              <w:pStyle w:val="a3"/>
              <w:jc w:val="both"/>
              <w:rPr>
                <w:rFonts w:ascii="Times New Roman" w:hAnsi="Times New Roman" w:cs="Times New Roman"/>
                <w:sz w:val="28"/>
                <w:szCs w:val="28"/>
              </w:rPr>
            </w:pPr>
            <w:r>
              <w:rPr>
                <w:rFonts w:ascii="Times New Roman" w:hAnsi="Times New Roman" w:cs="Times New Roman"/>
                <w:sz w:val="28"/>
                <w:szCs w:val="28"/>
              </w:rPr>
              <w:t>49</w:t>
            </w:r>
          </w:p>
        </w:tc>
      </w:tr>
      <w:tr w:rsidR="003C5EDB" w:rsidTr="003C5EDB">
        <w:tc>
          <w:tcPr>
            <w:tcW w:w="5316"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sz w:val="24"/>
                <w:szCs w:val="24"/>
              </w:rPr>
            </w:pPr>
            <w:r>
              <w:rPr>
                <w:rFonts w:ascii="Times New Roman" w:hAnsi="Times New Roman"/>
                <w:sz w:val="24"/>
                <w:szCs w:val="24"/>
              </w:rPr>
              <w:t>Вложения в долгосрочные активы</w:t>
            </w:r>
          </w:p>
        </w:tc>
        <w:tc>
          <w:tcPr>
            <w:tcW w:w="1029"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sz w:val="24"/>
                <w:szCs w:val="24"/>
              </w:rPr>
            </w:pPr>
            <w:r>
              <w:rPr>
                <w:rFonts w:ascii="Times New Roman" w:hAnsi="Times New Roman"/>
                <w:sz w:val="24"/>
                <w:szCs w:val="24"/>
              </w:rPr>
              <w:t>140</w:t>
            </w:r>
          </w:p>
        </w:tc>
        <w:tc>
          <w:tcPr>
            <w:tcW w:w="1560" w:type="dxa"/>
            <w:tcBorders>
              <w:top w:val="single" w:sz="4" w:space="0" w:color="000000"/>
              <w:left w:val="single" w:sz="4" w:space="0" w:color="000000"/>
              <w:bottom w:val="single" w:sz="4" w:space="0" w:color="000000"/>
              <w:right w:val="single" w:sz="4" w:space="0" w:color="000000"/>
            </w:tcBorders>
          </w:tcPr>
          <w:p w:rsidR="003C5EDB" w:rsidRDefault="003C5EDB">
            <w:pPr>
              <w:pStyle w:val="a3"/>
              <w:jc w:val="both"/>
              <w:rPr>
                <w:rFonts w:ascii="Times New Roman" w:hAnsi="Times New Roman" w:cs="Times New Roman"/>
                <w:i/>
                <w:sz w:val="28"/>
                <w:szCs w:val="28"/>
              </w:rPr>
            </w:pPr>
          </w:p>
        </w:tc>
        <w:tc>
          <w:tcPr>
            <w:tcW w:w="1666" w:type="dxa"/>
            <w:tcBorders>
              <w:top w:val="single" w:sz="4" w:space="0" w:color="000000"/>
              <w:left w:val="single" w:sz="4" w:space="0" w:color="000000"/>
              <w:bottom w:val="single" w:sz="4" w:space="0" w:color="000000"/>
              <w:right w:val="single" w:sz="4" w:space="0" w:color="000000"/>
            </w:tcBorders>
          </w:tcPr>
          <w:p w:rsidR="003C5EDB" w:rsidRDefault="003C5EDB">
            <w:pPr>
              <w:pStyle w:val="a3"/>
              <w:jc w:val="both"/>
              <w:rPr>
                <w:rFonts w:ascii="Times New Roman" w:hAnsi="Times New Roman" w:cs="Times New Roman"/>
                <w:i/>
                <w:sz w:val="28"/>
                <w:szCs w:val="28"/>
              </w:rPr>
            </w:pPr>
          </w:p>
        </w:tc>
      </w:tr>
      <w:tr w:rsidR="002A3546" w:rsidTr="003C5EDB">
        <w:tc>
          <w:tcPr>
            <w:tcW w:w="5316" w:type="dxa"/>
            <w:tcBorders>
              <w:top w:val="single" w:sz="4" w:space="0" w:color="000000"/>
              <w:left w:val="single" w:sz="4" w:space="0" w:color="000000"/>
              <w:bottom w:val="single" w:sz="4" w:space="0" w:color="000000"/>
              <w:right w:val="single" w:sz="4" w:space="0" w:color="000000"/>
            </w:tcBorders>
            <w:hideMark/>
          </w:tcPr>
          <w:p w:rsidR="002A3546" w:rsidRDefault="002A3546">
            <w:pPr>
              <w:pStyle w:val="a3"/>
              <w:jc w:val="both"/>
              <w:rPr>
                <w:rFonts w:ascii="Times New Roman" w:hAnsi="Times New Roman"/>
                <w:sz w:val="24"/>
                <w:szCs w:val="24"/>
              </w:rPr>
            </w:pPr>
            <w:r>
              <w:rPr>
                <w:rFonts w:ascii="Times New Roman" w:hAnsi="Times New Roman"/>
                <w:sz w:val="24"/>
                <w:szCs w:val="24"/>
              </w:rPr>
              <w:t>Долгосрочные финансовые вложения</w:t>
            </w:r>
          </w:p>
        </w:tc>
        <w:tc>
          <w:tcPr>
            <w:tcW w:w="1029" w:type="dxa"/>
            <w:tcBorders>
              <w:top w:val="single" w:sz="4" w:space="0" w:color="000000"/>
              <w:left w:val="single" w:sz="4" w:space="0" w:color="000000"/>
              <w:bottom w:val="single" w:sz="4" w:space="0" w:color="000000"/>
              <w:right w:val="single" w:sz="4" w:space="0" w:color="000000"/>
            </w:tcBorders>
            <w:hideMark/>
          </w:tcPr>
          <w:p w:rsidR="002A3546" w:rsidRDefault="002A3546">
            <w:pPr>
              <w:pStyle w:val="a3"/>
              <w:jc w:val="both"/>
              <w:rPr>
                <w:rFonts w:ascii="Times New Roman" w:hAnsi="Times New Roman"/>
                <w:sz w:val="24"/>
                <w:szCs w:val="24"/>
              </w:rPr>
            </w:pPr>
            <w:r>
              <w:rPr>
                <w:rFonts w:ascii="Times New Roman" w:hAnsi="Times New Roman"/>
                <w:sz w:val="24"/>
                <w:szCs w:val="24"/>
              </w:rPr>
              <w:t>150</w:t>
            </w:r>
          </w:p>
        </w:tc>
        <w:tc>
          <w:tcPr>
            <w:tcW w:w="1560" w:type="dxa"/>
            <w:tcBorders>
              <w:top w:val="single" w:sz="4" w:space="0" w:color="000000"/>
              <w:left w:val="single" w:sz="4" w:space="0" w:color="000000"/>
              <w:bottom w:val="single" w:sz="4" w:space="0" w:color="000000"/>
              <w:right w:val="single" w:sz="4" w:space="0" w:color="000000"/>
            </w:tcBorders>
          </w:tcPr>
          <w:p w:rsidR="002A3546" w:rsidRDefault="002A3546">
            <w:pPr>
              <w:pStyle w:val="a3"/>
              <w:jc w:val="both"/>
              <w:rPr>
                <w:rFonts w:ascii="Times New Roman" w:hAnsi="Times New Roman" w:cs="Times New Roman"/>
                <w:i/>
                <w:sz w:val="28"/>
                <w:szCs w:val="28"/>
              </w:rPr>
            </w:pPr>
          </w:p>
        </w:tc>
        <w:tc>
          <w:tcPr>
            <w:tcW w:w="1666" w:type="dxa"/>
            <w:tcBorders>
              <w:top w:val="single" w:sz="4" w:space="0" w:color="000000"/>
              <w:left w:val="single" w:sz="4" w:space="0" w:color="000000"/>
              <w:bottom w:val="single" w:sz="4" w:space="0" w:color="000000"/>
              <w:right w:val="single" w:sz="4" w:space="0" w:color="000000"/>
            </w:tcBorders>
          </w:tcPr>
          <w:p w:rsidR="002A3546" w:rsidRDefault="002A3546">
            <w:pPr>
              <w:pStyle w:val="a3"/>
              <w:jc w:val="both"/>
              <w:rPr>
                <w:rFonts w:ascii="Times New Roman" w:hAnsi="Times New Roman" w:cs="Times New Roman"/>
                <w:i/>
                <w:sz w:val="28"/>
                <w:szCs w:val="28"/>
              </w:rPr>
            </w:pPr>
          </w:p>
        </w:tc>
      </w:tr>
      <w:tr w:rsidR="002A3546" w:rsidTr="003C5EDB">
        <w:tc>
          <w:tcPr>
            <w:tcW w:w="5316" w:type="dxa"/>
            <w:tcBorders>
              <w:top w:val="single" w:sz="4" w:space="0" w:color="000000"/>
              <w:left w:val="single" w:sz="4" w:space="0" w:color="000000"/>
              <w:bottom w:val="single" w:sz="4" w:space="0" w:color="000000"/>
              <w:right w:val="single" w:sz="4" w:space="0" w:color="000000"/>
            </w:tcBorders>
            <w:hideMark/>
          </w:tcPr>
          <w:p w:rsidR="002A3546" w:rsidRDefault="002A3546">
            <w:pPr>
              <w:pStyle w:val="a3"/>
              <w:jc w:val="both"/>
              <w:rPr>
                <w:rFonts w:ascii="Times New Roman" w:hAnsi="Times New Roman"/>
                <w:sz w:val="24"/>
                <w:szCs w:val="24"/>
              </w:rPr>
            </w:pPr>
            <w:r>
              <w:rPr>
                <w:rFonts w:ascii="Times New Roman" w:hAnsi="Times New Roman"/>
                <w:sz w:val="24"/>
                <w:szCs w:val="24"/>
              </w:rPr>
              <w:t>Отложенные налоговые активы</w:t>
            </w:r>
          </w:p>
        </w:tc>
        <w:tc>
          <w:tcPr>
            <w:tcW w:w="1029" w:type="dxa"/>
            <w:tcBorders>
              <w:top w:val="single" w:sz="4" w:space="0" w:color="000000"/>
              <w:left w:val="single" w:sz="4" w:space="0" w:color="000000"/>
              <w:bottom w:val="single" w:sz="4" w:space="0" w:color="000000"/>
              <w:right w:val="single" w:sz="4" w:space="0" w:color="000000"/>
            </w:tcBorders>
            <w:hideMark/>
          </w:tcPr>
          <w:p w:rsidR="002A3546" w:rsidRDefault="002A3546">
            <w:pPr>
              <w:pStyle w:val="a3"/>
              <w:jc w:val="both"/>
              <w:rPr>
                <w:rFonts w:ascii="Times New Roman" w:hAnsi="Times New Roman"/>
                <w:sz w:val="24"/>
                <w:szCs w:val="24"/>
              </w:rPr>
            </w:pPr>
            <w:r>
              <w:rPr>
                <w:rFonts w:ascii="Times New Roman" w:hAnsi="Times New Roman"/>
                <w:sz w:val="24"/>
                <w:szCs w:val="24"/>
              </w:rPr>
              <w:t>160</w:t>
            </w:r>
          </w:p>
        </w:tc>
        <w:tc>
          <w:tcPr>
            <w:tcW w:w="1560" w:type="dxa"/>
            <w:tcBorders>
              <w:top w:val="single" w:sz="4" w:space="0" w:color="000000"/>
              <w:left w:val="single" w:sz="4" w:space="0" w:color="000000"/>
              <w:bottom w:val="single" w:sz="4" w:space="0" w:color="000000"/>
              <w:right w:val="single" w:sz="4" w:space="0" w:color="000000"/>
            </w:tcBorders>
          </w:tcPr>
          <w:p w:rsidR="002A3546" w:rsidRDefault="002A3546">
            <w:pPr>
              <w:pStyle w:val="a3"/>
              <w:jc w:val="both"/>
              <w:rPr>
                <w:rFonts w:ascii="Times New Roman" w:hAnsi="Times New Roman" w:cs="Times New Roman"/>
                <w:i/>
                <w:sz w:val="28"/>
                <w:szCs w:val="28"/>
              </w:rPr>
            </w:pPr>
          </w:p>
        </w:tc>
        <w:tc>
          <w:tcPr>
            <w:tcW w:w="1666" w:type="dxa"/>
            <w:tcBorders>
              <w:top w:val="single" w:sz="4" w:space="0" w:color="000000"/>
              <w:left w:val="single" w:sz="4" w:space="0" w:color="000000"/>
              <w:bottom w:val="single" w:sz="4" w:space="0" w:color="000000"/>
              <w:right w:val="single" w:sz="4" w:space="0" w:color="000000"/>
            </w:tcBorders>
          </w:tcPr>
          <w:p w:rsidR="002A3546" w:rsidRDefault="002A3546">
            <w:pPr>
              <w:pStyle w:val="a3"/>
              <w:jc w:val="both"/>
              <w:rPr>
                <w:rFonts w:ascii="Times New Roman" w:hAnsi="Times New Roman" w:cs="Times New Roman"/>
                <w:i/>
                <w:sz w:val="28"/>
                <w:szCs w:val="28"/>
              </w:rPr>
            </w:pPr>
          </w:p>
        </w:tc>
      </w:tr>
      <w:tr w:rsidR="002A3546" w:rsidTr="003C5EDB">
        <w:tc>
          <w:tcPr>
            <w:tcW w:w="5316" w:type="dxa"/>
            <w:tcBorders>
              <w:top w:val="single" w:sz="4" w:space="0" w:color="000000"/>
              <w:left w:val="single" w:sz="4" w:space="0" w:color="000000"/>
              <w:bottom w:val="single" w:sz="4" w:space="0" w:color="000000"/>
              <w:right w:val="single" w:sz="4" w:space="0" w:color="000000"/>
            </w:tcBorders>
            <w:hideMark/>
          </w:tcPr>
          <w:p w:rsidR="002A3546" w:rsidRDefault="002A3546" w:rsidP="002A3546">
            <w:pPr>
              <w:pStyle w:val="a3"/>
              <w:jc w:val="both"/>
              <w:rPr>
                <w:rFonts w:ascii="Times New Roman" w:hAnsi="Times New Roman"/>
                <w:sz w:val="24"/>
                <w:szCs w:val="24"/>
              </w:rPr>
            </w:pPr>
            <w:r>
              <w:rPr>
                <w:rFonts w:ascii="Times New Roman" w:hAnsi="Times New Roman"/>
                <w:sz w:val="24"/>
                <w:szCs w:val="24"/>
              </w:rPr>
              <w:t>Долгосрочная дебиторская за</w:t>
            </w:r>
            <w:r w:rsidR="00EF4601">
              <w:rPr>
                <w:rFonts w:ascii="Times New Roman" w:hAnsi="Times New Roman"/>
                <w:sz w:val="24"/>
                <w:szCs w:val="24"/>
              </w:rPr>
              <w:t>долженность</w:t>
            </w:r>
          </w:p>
        </w:tc>
        <w:tc>
          <w:tcPr>
            <w:tcW w:w="1029" w:type="dxa"/>
            <w:tcBorders>
              <w:top w:val="single" w:sz="4" w:space="0" w:color="000000"/>
              <w:left w:val="single" w:sz="4" w:space="0" w:color="000000"/>
              <w:bottom w:val="single" w:sz="4" w:space="0" w:color="000000"/>
              <w:right w:val="single" w:sz="4" w:space="0" w:color="000000"/>
            </w:tcBorders>
            <w:hideMark/>
          </w:tcPr>
          <w:p w:rsidR="002A3546" w:rsidRDefault="00EF4601">
            <w:pPr>
              <w:pStyle w:val="a3"/>
              <w:jc w:val="both"/>
              <w:rPr>
                <w:rFonts w:ascii="Times New Roman" w:hAnsi="Times New Roman"/>
                <w:sz w:val="24"/>
                <w:szCs w:val="24"/>
              </w:rPr>
            </w:pPr>
            <w:r>
              <w:rPr>
                <w:rFonts w:ascii="Times New Roman" w:hAnsi="Times New Roman"/>
                <w:sz w:val="24"/>
                <w:szCs w:val="24"/>
              </w:rPr>
              <w:t>170</w:t>
            </w:r>
          </w:p>
        </w:tc>
        <w:tc>
          <w:tcPr>
            <w:tcW w:w="1560" w:type="dxa"/>
            <w:tcBorders>
              <w:top w:val="single" w:sz="4" w:space="0" w:color="000000"/>
              <w:left w:val="single" w:sz="4" w:space="0" w:color="000000"/>
              <w:bottom w:val="single" w:sz="4" w:space="0" w:color="000000"/>
              <w:right w:val="single" w:sz="4" w:space="0" w:color="000000"/>
            </w:tcBorders>
          </w:tcPr>
          <w:p w:rsidR="002A3546" w:rsidRDefault="002A3546">
            <w:pPr>
              <w:pStyle w:val="a3"/>
              <w:jc w:val="both"/>
              <w:rPr>
                <w:rFonts w:ascii="Times New Roman" w:hAnsi="Times New Roman" w:cs="Times New Roman"/>
                <w:i/>
                <w:sz w:val="28"/>
                <w:szCs w:val="28"/>
              </w:rPr>
            </w:pPr>
          </w:p>
        </w:tc>
        <w:tc>
          <w:tcPr>
            <w:tcW w:w="1666" w:type="dxa"/>
            <w:tcBorders>
              <w:top w:val="single" w:sz="4" w:space="0" w:color="000000"/>
              <w:left w:val="single" w:sz="4" w:space="0" w:color="000000"/>
              <w:bottom w:val="single" w:sz="4" w:space="0" w:color="000000"/>
              <w:right w:val="single" w:sz="4" w:space="0" w:color="000000"/>
            </w:tcBorders>
          </w:tcPr>
          <w:p w:rsidR="002A3546" w:rsidRDefault="002A3546">
            <w:pPr>
              <w:pStyle w:val="a3"/>
              <w:jc w:val="both"/>
              <w:rPr>
                <w:rFonts w:ascii="Times New Roman" w:hAnsi="Times New Roman" w:cs="Times New Roman"/>
                <w:i/>
                <w:sz w:val="28"/>
                <w:szCs w:val="28"/>
              </w:rPr>
            </w:pPr>
          </w:p>
        </w:tc>
      </w:tr>
      <w:tr w:rsidR="00EF4601" w:rsidTr="003C5EDB">
        <w:tc>
          <w:tcPr>
            <w:tcW w:w="5316" w:type="dxa"/>
            <w:tcBorders>
              <w:top w:val="single" w:sz="4" w:space="0" w:color="000000"/>
              <w:left w:val="single" w:sz="4" w:space="0" w:color="000000"/>
              <w:bottom w:val="single" w:sz="4" w:space="0" w:color="000000"/>
              <w:right w:val="single" w:sz="4" w:space="0" w:color="000000"/>
            </w:tcBorders>
            <w:hideMark/>
          </w:tcPr>
          <w:p w:rsidR="00EF4601" w:rsidRDefault="00EF4601" w:rsidP="002A3546">
            <w:pPr>
              <w:pStyle w:val="a3"/>
              <w:jc w:val="both"/>
              <w:rPr>
                <w:rFonts w:ascii="Times New Roman" w:hAnsi="Times New Roman"/>
                <w:sz w:val="24"/>
                <w:szCs w:val="24"/>
              </w:rPr>
            </w:pPr>
            <w:r>
              <w:rPr>
                <w:rFonts w:ascii="Times New Roman" w:hAnsi="Times New Roman"/>
                <w:sz w:val="24"/>
                <w:szCs w:val="24"/>
              </w:rPr>
              <w:t>Прочие долгосрочные активы</w:t>
            </w:r>
          </w:p>
        </w:tc>
        <w:tc>
          <w:tcPr>
            <w:tcW w:w="1029" w:type="dxa"/>
            <w:tcBorders>
              <w:top w:val="single" w:sz="4" w:space="0" w:color="000000"/>
              <w:left w:val="single" w:sz="4" w:space="0" w:color="000000"/>
              <w:bottom w:val="single" w:sz="4" w:space="0" w:color="000000"/>
              <w:right w:val="single" w:sz="4" w:space="0" w:color="000000"/>
            </w:tcBorders>
            <w:hideMark/>
          </w:tcPr>
          <w:p w:rsidR="00EF4601" w:rsidRDefault="00EF4601">
            <w:pPr>
              <w:pStyle w:val="a3"/>
              <w:jc w:val="both"/>
              <w:rPr>
                <w:rFonts w:ascii="Times New Roman" w:hAnsi="Times New Roman"/>
                <w:sz w:val="24"/>
                <w:szCs w:val="24"/>
              </w:rPr>
            </w:pPr>
            <w:r>
              <w:rPr>
                <w:rFonts w:ascii="Times New Roman" w:hAnsi="Times New Roman"/>
                <w:sz w:val="24"/>
                <w:szCs w:val="24"/>
              </w:rPr>
              <w:t>180</w:t>
            </w:r>
          </w:p>
        </w:tc>
        <w:tc>
          <w:tcPr>
            <w:tcW w:w="1560" w:type="dxa"/>
            <w:tcBorders>
              <w:top w:val="single" w:sz="4" w:space="0" w:color="000000"/>
              <w:left w:val="single" w:sz="4" w:space="0" w:color="000000"/>
              <w:bottom w:val="single" w:sz="4" w:space="0" w:color="000000"/>
              <w:right w:val="single" w:sz="4" w:space="0" w:color="000000"/>
            </w:tcBorders>
          </w:tcPr>
          <w:p w:rsidR="00EF4601" w:rsidRDefault="00EF4601">
            <w:pPr>
              <w:pStyle w:val="a3"/>
              <w:jc w:val="both"/>
              <w:rPr>
                <w:rFonts w:ascii="Times New Roman" w:hAnsi="Times New Roman" w:cs="Times New Roman"/>
                <w:i/>
                <w:sz w:val="28"/>
                <w:szCs w:val="28"/>
              </w:rPr>
            </w:pPr>
          </w:p>
        </w:tc>
        <w:tc>
          <w:tcPr>
            <w:tcW w:w="1666" w:type="dxa"/>
            <w:tcBorders>
              <w:top w:val="single" w:sz="4" w:space="0" w:color="000000"/>
              <w:left w:val="single" w:sz="4" w:space="0" w:color="000000"/>
              <w:bottom w:val="single" w:sz="4" w:space="0" w:color="000000"/>
              <w:right w:val="single" w:sz="4" w:space="0" w:color="000000"/>
            </w:tcBorders>
          </w:tcPr>
          <w:p w:rsidR="00EF4601" w:rsidRDefault="00EF4601">
            <w:pPr>
              <w:pStyle w:val="a3"/>
              <w:jc w:val="both"/>
              <w:rPr>
                <w:rFonts w:ascii="Times New Roman" w:hAnsi="Times New Roman" w:cs="Times New Roman"/>
                <w:i/>
                <w:sz w:val="28"/>
                <w:szCs w:val="28"/>
              </w:rPr>
            </w:pPr>
          </w:p>
        </w:tc>
      </w:tr>
      <w:tr w:rsidR="003C5EDB" w:rsidTr="003C5EDB">
        <w:tc>
          <w:tcPr>
            <w:tcW w:w="5316"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b/>
                <w:sz w:val="24"/>
                <w:szCs w:val="24"/>
              </w:rPr>
            </w:pPr>
            <w:r>
              <w:rPr>
                <w:rFonts w:ascii="Times New Roman" w:hAnsi="Times New Roman"/>
                <w:b/>
                <w:sz w:val="24"/>
                <w:szCs w:val="24"/>
              </w:rPr>
              <w:t xml:space="preserve">ИТОГО по разделу </w:t>
            </w:r>
            <w:r>
              <w:rPr>
                <w:rFonts w:ascii="Times New Roman" w:hAnsi="Times New Roman"/>
                <w:b/>
                <w:sz w:val="24"/>
                <w:szCs w:val="24"/>
                <w:lang w:val="en-US"/>
              </w:rPr>
              <w:t>I</w:t>
            </w:r>
          </w:p>
        </w:tc>
        <w:tc>
          <w:tcPr>
            <w:tcW w:w="1029"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b/>
                <w:sz w:val="24"/>
                <w:szCs w:val="24"/>
              </w:rPr>
            </w:pPr>
            <w:r>
              <w:rPr>
                <w:rFonts w:ascii="Times New Roman" w:hAnsi="Times New Roman"/>
                <w:b/>
                <w:sz w:val="24"/>
                <w:szCs w:val="24"/>
              </w:rPr>
              <w:t>190</w:t>
            </w:r>
          </w:p>
        </w:tc>
        <w:tc>
          <w:tcPr>
            <w:tcW w:w="1560" w:type="dxa"/>
            <w:tcBorders>
              <w:top w:val="single" w:sz="4" w:space="0" w:color="000000"/>
              <w:left w:val="single" w:sz="4" w:space="0" w:color="000000"/>
              <w:bottom w:val="single" w:sz="4" w:space="0" w:color="000000"/>
              <w:right w:val="single" w:sz="4" w:space="0" w:color="000000"/>
            </w:tcBorders>
          </w:tcPr>
          <w:p w:rsidR="003C5EDB" w:rsidRDefault="00554E12">
            <w:pPr>
              <w:pStyle w:val="a3"/>
              <w:jc w:val="both"/>
              <w:rPr>
                <w:rFonts w:ascii="Times New Roman" w:hAnsi="Times New Roman" w:cs="Times New Roman"/>
                <w:i/>
                <w:sz w:val="28"/>
                <w:szCs w:val="28"/>
              </w:rPr>
            </w:pPr>
            <w:r>
              <w:rPr>
                <w:rFonts w:ascii="Times New Roman" w:hAnsi="Times New Roman" w:cs="Times New Roman"/>
                <w:i/>
                <w:sz w:val="28"/>
                <w:szCs w:val="28"/>
              </w:rPr>
              <w:t>211</w:t>
            </w:r>
          </w:p>
        </w:tc>
        <w:tc>
          <w:tcPr>
            <w:tcW w:w="1666" w:type="dxa"/>
            <w:tcBorders>
              <w:top w:val="single" w:sz="4" w:space="0" w:color="000000"/>
              <w:left w:val="single" w:sz="4" w:space="0" w:color="000000"/>
              <w:bottom w:val="single" w:sz="4" w:space="0" w:color="000000"/>
              <w:right w:val="single" w:sz="4" w:space="0" w:color="000000"/>
            </w:tcBorders>
          </w:tcPr>
          <w:p w:rsidR="003C5EDB" w:rsidRDefault="00554E12">
            <w:pPr>
              <w:pStyle w:val="a3"/>
              <w:jc w:val="both"/>
              <w:rPr>
                <w:rFonts w:ascii="Times New Roman" w:hAnsi="Times New Roman" w:cs="Times New Roman"/>
                <w:i/>
                <w:sz w:val="28"/>
                <w:szCs w:val="28"/>
              </w:rPr>
            </w:pPr>
            <w:r>
              <w:rPr>
                <w:rFonts w:ascii="Times New Roman" w:hAnsi="Times New Roman" w:cs="Times New Roman"/>
                <w:i/>
                <w:sz w:val="28"/>
                <w:szCs w:val="28"/>
              </w:rPr>
              <w:t>158</w:t>
            </w:r>
          </w:p>
        </w:tc>
      </w:tr>
      <w:tr w:rsidR="003C5EDB" w:rsidTr="003C5EDB">
        <w:tc>
          <w:tcPr>
            <w:tcW w:w="5316"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b/>
                <w:sz w:val="24"/>
                <w:szCs w:val="24"/>
              </w:rPr>
            </w:pPr>
            <w:r>
              <w:rPr>
                <w:rFonts w:ascii="Times New Roman" w:hAnsi="Times New Roman"/>
                <w:b/>
                <w:sz w:val="24"/>
                <w:szCs w:val="24"/>
                <w:lang w:val="en-US"/>
              </w:rPr>
              <w:t>II</w:t>
            </w:r>
            <w:r>
              <w:rPr>
                <w:rFonts w:ascii="Times New Roman" w:hAnsi="Times New Roman"/>
                <w:b/>
                <w:sz w:val="24"/>
                <w:szCs w:val="24"/>
              </w:rPr>
              <w:t>. КРАТКОСРОЧНЫЕ АКТИВЫ</w:t>
            </w:r>
          </w:p>
        </w:tc>
        <w:tc>
          <w:tcPr>
            <w:tcW w:w="1029" w:type="dxa"/>
            <w:tcBorders>
              <w:top w:val="single" w:sz="4" w:space="0" w:color="000000"/>
              <w:left w:val="single" w:sz="4" w:space="0" w:color="000000"/>
              <w:bottom w:val="single" w:sz="4" w:space="0" w:color="000000"/>
              <w:right w:val="single" w:sz="4" w:space="0" w:color="000000"/>
            </w:tcBorders>
          </w:tcPr>
          <w:p w:rsidR="003C5EDB" w:rsidRDefault="003C5EDB">
            <w:pPr>
              <w:pStyle w:val="a3"/>
              <w:jc w:val="both"/>
              <w:rPr>
                <w:rFonts w:ascii="Times New Roman" w:hAnsi="Times New Roman"/>
                <w:b/>
                <w:sz w:val="28"/>
                <w:szCs w:val="28"/>
              </w:rPr>
            </w:pPr>
          </w:p>
        </w:tc>
        <w:tc>
          <w:tcPr>
            <w:tcW w:w="1560" w:type="dxa"/>
            <w:tcBorders>
              <w:top w:val="single" w:sz="4" w:space="0" w:color="000000"/>
              <w:left w:val="single" w:sz="4" w:space="0" w:color="000000"/>
              <w:bottom w:val="single" w:sz="4" w:space="0" w:color="000000"/>
              <w:right w:val="single" w:sz="4" w:space="0" w:color="000000"/>
            </w:tcBorders>
          </w:tcPr>
          <w:p w:rsidR="003C5EDB" w:rsidRDefault="003C5EDB">
            <w:pPr>
              <w:pStyle w:val="a3"/>
              <w:jc w:val="both"/>
              <w:rPr>
                <w:rFonts w:ascii="Times New Roman" w:hAnsi="Times New Roman" w:cs="Times New Roman"/>
                <w:i/>
                <w:sz w:val="28"/>
                <w:szCs w:val="28"/>
              </w:rPr>
            </w:pPr>
          </w:p>
        </w:tc>
        <w:tc>
          <w:tcPr>
            <w:tcW w:w="1666" w:type="dxa"/>
            <w:tcBorders>
              <w:top w:val="single" w:sz="4" w:space="0" w:color="000000"/>
              <w:left w:val="single" w:sz="4" w:space="0" w:color="000000"/>
              <w:bottom w:val="single" w:sz="4" w:space="0" w:color="000000"/>
              <w:right w:val="single" w:sz="4" w:space="0" w:color="000000"/>
            </w:tcBorders>
          </w:tcPr>
          <w:p w:rsidR="003C5EDB" w:rsidRDefault="003C5EDB">
            <w:pPr>
              <w:pStyle w:val="a3"/>
              <w:jc w:val="both"/>
              <w:rPr>
                <w:rFonts w:ascii="Times New Roman" w:hAnsi="Times New Roman" w:cs="Times New Roman"/>
                <w:i/>
                <w:sz w:val="28"/>
                <w:szCs w:val="28"/>
              </w:rPr>
            </w:pPr>
          </w:p>
        </w:tc>
      </w:tr>
      <w:tr w:rsidR="003C5EDB" w:rsidTr="003C5EDB">
        <w:tc>
          <w:tcPr>
            <w:tcW w:w="5316"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sz w:val="24"/>
                <w:szCs w:val="24"/>
              </w:rPr>
            </w:pPr>
            <w:r>
              <w:rPr>
                <w:rFonts w:ascii="Times New Roman" w:hAnsi="Times New Roman"/>
                <w:sz w:val="24"/>
                <w:szCs w:val="24"/>
              </w:rPr>
              <w:t>Запасы</w:t>
            </w:r>
          </w:p>
        </w:tc>
        <w:tc>
          <w:tcPr>
            <w:tcW w:w="1029"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sz w:val="24"/>
                <w:szCs w:val="24"/>
              </w:rPr>
            </w:pPr>
            <w:r>
              <w:rPr>
                <w:rFonts w:ascii="Times New Roman" w:hAnsi="Times New Roman"/>
                <w:sz w:val="24"/>
                <w:szCs w:val="24"/>
              </w:rPr>
              <w:t>210</w:t>
            </w:r>
          </w:p>
        </w:tc>
        <w:tc>
          <w:tcPr>
            <w:tcW w:w="1560" w:type="dxa"/>
            <w:tcBorders>
              <w:top w:val="single" w:sz="4" w:space="0" w:color="000000"/>
              <w:left w:val="single" w:sz="4" w:space="0" w:color="000000"/>
              <w:bottom w:val="single" w:sz="4" w:space="0" w:color="000000"/>
              <w:right w:val="single" w:sz="4" w:space="0" w:color="000000"/>
            </w:tcBorders>
          </w:tcPr>
          <w:p w:rsidR="003C5EDB" w:rsidRDefault="00554E12">
            <w:pPr>
              <w:pStyle w:val="a3"/>
              <w:jc w:val="both"/>
              <w:rPr>
                <w:rFonts w:ascii="Times New Roman" w:hAnsi="Times New Roman" w:cs="Times New Roman"/>
                <w:i/>
                <w:sz w:val="28"/>
                <w:szCs w:val="28"/>
              </w:rPr>
            </w:pPr>
            <w:r>
              <w:rPr>
                <w:rFonts w:ascii="Times New Roman" w:hAnsi="Times New Roman" w:cs="Times New Roman"/>
                <w:i/>
                <w:sz w:val="28"/>
                <w:szCs w:val="28"/>
              </w:rPr>
              <w:t>58</w:t>
            </w:r>
          </w:p>
        </w:tc>
        <w:tc>
          <w:tcPr>
            <w:tcW w:w="1666" w:type="dxa"/>
            <w:tcBorders>
              <w:top w:val="single" w:sz="4" w:space="0" w:color="000000"/>
              <w:left w:val="single" w:sz="4" w:space="0" w:color="000000"/>
              <w:bottom w:val="single" w:sz="4" w:space="0" w:color="000000"/>
              <w:right w:val="single" w:sz="4" w:space="0" w:color="000000"/>
            </w:tcBorders>
          </w:tcPr>
          <w:p w:rsidR="003C5EDB" w:rsidRDefault="00554E12">
            <w:pPr>
              <w:pStyle w:val="a3"/>
              <w:jc w:val="both"/>
              <w:rPr>
                <w:rFonts w:ascii="Times New Roman" w:hAnsi="Times New Roman" w:cs="Times New Roman"/>
                <w:i/>
                <w:sz w:val="28"/>
                <w:szCs w:val="28"/>
              </w:rPr>
            </w:pPr>
            <w:r>
              <w:rPr>
                <w:rFonts w:ascii="Times New Roman" w:hAnsi="Times New Roman" w:cs="Times New Roman"/>
                <w:i/>
                <w:sz w:val="28"/>
                <w:szCs w:val="28"/>
              </w:rPr>
              <w:t>42</w:t>
            </w:r>
          </w:p>
        </w:tc>
      </w:tr>
      <w:tr w:rsidR="003C5EDB" w:rsidTr="003C5EDB">
        <w:tc>
          <w:tcPr>
            <w:tcW w:w="5316"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sz w:val="24"/>
                <w:szCs w:val="24"/>
              </w:rPr>
            </w:pPr>
            <w:r>
              <w:rPr>
                <w:rFonts w:ascii="Times New Roman" w:hAnsi="Times New Roman"/>
                <w:sz w:val="24"/>
                <w:szCs w:val="24"/>
              </w:rPr>
              <w:t>в том числе:</w:t>
            </w:r>
          </w:p>
          <w:p w:rsidR="003C5EDB" w:rsidRDefault="003C5EDB">
            <w:pPr>
              <w:pStyle w:val="a3"/>
              <w:jc w:val="both"/>
              <w:rPr>
                <w:rFonts w:ascii="Times New Roman" w:hAnsi="Times New Roman"/>
                <w:sz w:val="24"/>
                <w:szCs w:val="24"/>
              </w:rPr>
            </w:pPr>
            <w:r>
              <w:rPr>
                <w:rFonts w:ascii="Times New Roman" w:hAnsi="Times New Roman"/>
                <w:sz w:val="24"/>
                <w:szCs w:val="24"/>
              </w:rPr>
              <w:t>материалы</w:t>
            </w:r>
          </w:p>
        </w:tc>
        <w:tc>
          <w:tcPr>
            <w:tcW w:w="1029" w:type="dxa"/>
            <w:tcBorders>
              <w:top w:val="single" w:sz="4" w:space="0" w:color="000000"/>
              <w:left w:val="single" w:sz="4" w:space="0" w:color="000000"/>
              <w:bottom w:val="single" w:sz="4" w:space="0" w:color="000000"/>
              <w:right w:val="single" w:sz="4" w:space="0" w:color="000000"/>
            </w:tcBorders>
          </w:tcPr>
          <w:p w:rsidR="003C5EDB" w:rsidRDefault="003C5EDB">
            <w:pPr>
              <w:pStyle w:val="a3"/>
              <w:jc w:val="both"/>
              <w:rPr>
                <w:rFonts w:ascii="Times New Roman" w:hAnsi="Times New Roman"/>
                <w:sz w:val="24"/>
                <w:szCs w:val="24"/>
              </w:rPr>
            </w:pPr>
          </w:p>
          <w:p w:rsidR="003C5EDB" w:rsidRDefault="003C5EDB">
            <w:pPr>
              <w:pStyle w:val="a3"/>
              <w:jc w:val="both"/>
              <w:rPr>
                <w:rFonts w:ascii="Times New Roman" w:hAnsi="Times New Roman"/>
                <w:sz w:val="24"/>
                <w:szCs w:val="24"/>
              </w:rPr>
            </w:pPr>
            <w:r>
              <w:rPr>
                <w:rFonts w:ascii="Times New Roman" w:hAnsi="Times New Roman"/>
                <w:sz w:val="24"/>
                <w:szCs w:val="24"/>
              </w:rPr>
              <w:t>211</w:t>
            </w:r>
          </w:p>
        </w:tc>
        <w:tc>
          <w:tcPr>
            <w:tcW w:w="1560" w:type="dxa"/>
            <w:tcBorders>
              <w:top w:val="single" w:sz="4" w:space="0" w:color="000000"/>
              <w:left w:val="single" w:sz="4" w:space="0" w:color="000000"/>
              <w:bottom w:val="single" w:sz="4" w:space="0" w:color="000000"/>
              <w:right w:val="single" w:sz="4" w:space="0" w:color="000000"/>
            </w:tcBorders>
          </w:tcPr>
          <w:p w:rsidR="003C5EDB" w:rsidRDefault="00554E12">
            <w:pPr>
              <w:pStyle w:val="a3"/>
              <w:jc w:val="center"/>
              <w:rPr>
                <w:rFonts w:ascii="Times New Roman" w:hAnsi="Times New Roman" w:cs="Times New Roman"/>
                <w:i/>
                <w:sz w:val="28"/>
                <w:szCs w:val="28"/>
              </w:rPr>
            </w:pPr>
            <w:r>
              <w:rPr>
                <w:rFonts w:ascii="Times New Roman" w:hAnsi="Times New Roman" w:cs="Times New Roman"/>
                <w:i/>
                <w:sz w:val="28"/>
                <w:szCs w:val="28"/>
              </w:rPr>
              <w:t>58</w:t>
            </w:r>
          </w:p>
        </w:tc>
        <w:tc>
          <w:tcPr>
            <w:tcW w:w="1666" w:type="dxa"/>
            <w:tcBorders>
              <w:top w:val="single" w:sz="4" w:space="0" w:color="000000"/>
              <w:left w:val="single" w:sz="4" w:space="0" w:color="000000"/>
              <w:bottom w:val="single" w:sz="4" w:space="0" w:color="000000"/>
              <w:right w:val="single" w:sz="4" w:space="0" w:color="000000"/>
            </w:tcBorders>
          </w:tcPr>
          <w:p w:rsidR="003C5EDB" w:rsidRDefault="00554E12">
            <w:pPr>
              <w:pStyle w:val="a3"/>
              <w:jc w:val="both"/>
              <w:rPr>
                <w:rFonts w:ascii="Times New Roman" w:hAnsi="Times New Roman" w:cs="Times New Roman"/>
                <w:i/>
                <w:sz w:val="28"/>
                <w:szCs w:val="28"/>
              </w:rPr>
            </w:pPr>
            <w:r>
              <w:rPr>
                <w:rFonts w:ascii="Times New Roman" w:hAnsi="Times New Roman" w:cs="Times New Roman"/>
                <w:i/>
                <w:sz w:val="28"/>
                <w:szCs w:val="28"/>
              </w:rPr>
              <w:t>42</w:t>
            </w:r>
          </w:p>
        </w:tc>
      </w:tr>
      <w:tr w:rsidR="00096B55" w:rsidTr="003C5EDB">
        <w:tc>
          <w:tcPr>
            <w:tcW w:w="5316" w:type="dxa"/>
            <w:tcBorders>
              <w:top w:val="single" w:sz="4" w:space="0" w:color="000000"/>
              <w:left w:val="single" w:sz="4" w:space="0" w:color="000000"/>
              <w:bottom w:val="single" w:sz="4" w:space="0" w:color="000000"/>
              <w:right w:val="single" w:sz="4" w:space="0" w:color="000000"/>
            </w:tcBorders>
            <w:hideMark/>
          </w:tcPr>
          <w:p w:rsidR="00096B55" w:rsidRDefault="00096B55">
            <w:pPr>
              <w:pStyle w:val="a3"/>
              <w:jc w:val="both"/>
              <w:rPr>
                <w:rFonts w:ascii="Times New Roman" w:hAnsi="Times New Roman"/>
                <w:sz w:val="24"/>
                <w:szCs w:val="24"/>
              </w:rPr>
            </w:pPr>
            <w:r>
              <w:rPr>
                <w:rFonts w:ascii="Times New Roman" w:hAnsi="Times New Roman"/>
                <w:sz w:val="24"/>
                <w:szCs w:val="24"/>
              </w:rPr>
              <w:t>Животные на выращивании и откорме</w:t>
            </w:r>
          </w:p>
        </w:tc>
        <w:tc>
          <w:tcPr>
            <w:tcW w:w="1029" w:type="dxa"/>
            <w:tcBorders>
              <w:top w:val="single" w:sz="4" w:space="0" w:color="000000"/>
              <w:left w:val="single" w:sz="4" w:space="0" w:color="000000"/>
              <w:bottom w:val="single" w:sz="4" w:space="0" w:color="000000"/>
              <w:right w:val="single" w:sz="4" w:space="0" w:color="000000"/>
            </w:tcBorders>
          </w:tcPr>
          <w:p w:rsidR="00096B55" w:rsidRDefault="00096B55">
            <w:pPr>
              <w:pStyle w:val="a3"/>
              <w:jc w:val="both"/>
              <w:rPr>
                <w:rFonts w:ascii="Times New Roman" w:hAnsi="Times New Roman"/>
                <w:sz w:val="24"/>
                <w:szCs w:val="24"/>
              </w:rPr>
            </w:pPr>
            <w:r>
              <w:rPr>
                <w:rFonts w:ascii="Times New Roman" w:hAnsi="Times New Roman"/>
                <w:sz w:val="24"/>
                <w:szCs w:val="24"/>
              </w:rPr>
              <w:t>212</w:t>
            </w:r>
          </w:p>
        </w:tc>
        <w:tc>
          <w:tcPr>
            <w:tcW w:w="1560" w:type="dxa"/>
            <w:tcBorders>
              <w:top w:val="single" w:sz="4" w:space="0" w:color="000000"/>
              <w:left w:val="single" w:sz="4" w:space="0" w:color="000000"/>
              <w:bottom w:val="single" w:sz="4" w:space="0" w:color="000000"/>
              <w:right w:val="single" w:sz="4" w:space="0" w:color="000000"/>
            </w:tcBorders>
          </w:tcPr>
          <w:p w:rsidR="00096B55" w:rsidRDefault="00096B55">
            <w:pPr>
              <w:pStyle w:val="a3"/>
              <w:jc w:val="center"/>
              <w:rPr>
                <w:rFonts w:ascii="Times New Roman" w:hAnsi="Times New Roman" w:cs="Times New Roman"/>
                <w:i/>
                <w:sz w:val="28"/>
                <w:szCs w:val="28"/>
              </w:rPr>
            </w:pPr>
          </w:p>
        </w:tc>
        <w:tc>
          <w:tcPr>
            <w:tcW w:w="1666" w:type="dxa"/>
            <w:tcBorders>
              <w:top w:val="single" w:sz="4" w:space="0" w:color="000000"/>
              <w:left w:val="single" w:sz="4" w:space="0" w:color="000000"/>
              <w:bottom w:val="single" w:sz="4" w:space="0" w:color="000000"/>
              <w:right w:val="single" w:sz="4" w:space="0" w:color="000000"/>
            </w:tcBorders>
          </w:tcPr>
          <w:p w:rsidR="00096B55" w:rsidRDefault="00096B55">
            <w:pPr>
              <w:pStyle w:val="a3"/>
              <w:jc w:val="both"/>
              <w:rPr>
                <w:rFonts w:ascii="Times New Roman" w:hAnsi="Times New Roman" w:cs="Times New Roman"/>
                <w:i/>
                <w:sz w:val="28"/>
                <w:szCs w:val="28"/>
              </w:rPr>
            </w:pPr>
          </w:p>
        </w:tc>
      </w:tr>
      <w:tr w:rsidR="00096B55" w:rsidTr="003C5EDB">
        <w:tc>
          <w:tcPr>
            <w:tcW w:w="5316" w:type="dxa"/>
            <w:tcBorders>
              <w:top w:val="single" w:sz="4" w:space="0" w:color="000000"/>
              <w:left w:val="single" w:sz="4" w:space="0" w:color="000000"/>
              <w:bottom w:val="single" w:sz="4" w:space="0" w:color="000000"/>
              <w:right w:val="single" w:sz="4" w:space="0" w:color="000000"/>
            </w:tcBorders>
            <w:hideMark/>
          </w:tcPr>
          <w:p w:rsidR="00096B55" w:rsidRDefault="00096B55">
            <w:pPr>
              <w:pStyle w:val="a3"/>
              <w:jc w:val="both"/>
              <w:rPr>
                <w:rFonts w:ascii="Times New Roman" w:hAnsi="Times New Roman"/>
                <w:sz w:val="24"/>
                <w:szCs w:val="24"/>
              </w:rPr>
            </w:pPr>
            <w:r>
              <w:rPr>
                <w:rFonts w:ascii="Times New Roman" w:hAnsi="Times New Roman"/>
                <w:sz w:val="24"/>
                <w:szCs w:val="24"/>
              </w:rPr>
              <w:t>Незавершенное производство</w:t>
            </w:r>
          </w:p>
        </w:tc>
        <w:tc>
          <w:tcPr>
            <w:tcW w:w="1029" w:type="dxa"/>
            <w:tcBorders>
              <w:top w:val="single" w:sz="4" w:space="0" w:color="000000"/>
              <w:left w:val="single" w:sz="4" w:space="0" w:color="000000"/>
              <w:bottom w:val="single" w:sz="4" w:space="0" w:color="000000"/>
              <w:right w:val="single" w:sz="4" w:space="0" w:color="000000"/>
            </w:tcBorders>
          </w:tcPr>
          <w:p w:rsidR="00096B55" w:rsidRDefault="00096B55">
            <w:pPr>
              <w:pStyle w:val="a3"/>
              <w:jc w:val="both"/>
              <w:rPr>
                <w:rFonts w:ascii="Times New Roman" w:hAnsi="Times New Roman"/>
                <w:sz w:val="24"/>
                <w:szCs w:val="24"/>
              </w:rPr>
            </w:pPr>
            <w:r>
              <w:rPr>
                <w:rFonts w:ascii="Times New Roman" w:hAnsi="Times New Roman"/>
                <w:sz w:val="24"/>
                <w:szCs w:val="24"/>
              </w:rPr>
              <w:t>213</w:t>
            </w:r>
          </w:p>
        </w:tc>
        <w:tc>
          <w:tcPr>
            <w:tcW w:w="1560" w:type="dxa"/>
            <w:tcBorders>
              <w:top w:val="single" w:sz="4" w:space="0" w:color="000000"/>
              <w:left w:val="single" w:sz="4" w:space="0" w:color="000000"/>
              <w:bottom w:val="single" w:sz="4" w:space="0" w:color="000000"/>
              <w:right w:val="single" w:sz="4" w:space="0" w:color="000000"/>
            </w:tcBorders>
          </w:tcPr>
          <w:p w:rsidR="00096B55" w:rsidRDefault="00096B55">
            <w:pPr>
              <w:pStyle w:val="a3"/>
              <w:jc w:val="center"/>
              <w:rPr>
                <w:rFonts w:ascii="Times New Roman" w:hAnsi="Times New Roman" w:cs="Times New Roman"/>
                <w:i/>
                <w:sz w:val="28"/>
                <w:szCs w:val="28"/>
              </w:rPr>
            </w:pPr>
          </w:p>
        </w:tc>
        <w:tc>
          <w:tcPr>
            <w:tcW w:w="1666" w:type="dxa"/>
            <w:tcBorders>
              <w:top w:val="single" w:sz="4" w:space="0" w:color="000000"/>
              <w:left w:val="single" w:sz="4" w:space="0" w:color="000000"/>
              <w:bottom w:val="single" w:sz="4" w:space="0" w:color="000000"/>
              <w:right w:val="single" w:sz="4" w:space="0" w:color="000000"/>
            </w:tcBorders>
          </w:tcPr>
          <w:p w:rsidR="00096B55" w:rsidRDefault="00096B55">
            <w:pPr>
              <w:pStyle w:val="a3"/>
              <w:jc w:val="both"/>
              <w:rPr>
                <w:rFonts w:ascii="Times New Roman" w:hAnsi="Times New Roman" w:cs="Times New Roman"/>
                <w:i/>
                <w:sz w:val="28"/>
                <w:szCs w:val="28"/>
              </w:rPr>
            </w:pPr>
          </w:p>
        </w:tc>
      </w:tr>
      <w:tr w:rsidR="00096B55" w:rsidTr="003C5EDB">
        <w:tc>
          <w:tcPr>
            <w:tcW w:w="5316" w:type="dxa"/>
            <w:tcBorders>
              <w:top w:val="single" w:sz="4" w:space="0" w:color="000000"/>
              <w:left w:val="single" w:sz="4" w:space="0" w:color="000000"/>
              <w:bottom w:val="single" w:sz="4" w:space="0" w:color="000000"/>
              <w:right w:val="single" w:sz="4" w:space="0" w:color="000000"/>
            </w:tcBorders>
            <w:hideMark/>
          </w:tcPr>
          <w:p w:rsidR="00096B55" w:rsidRDefault="00096B55">
            <w:pPr>
              <w:pStyle w:val="a3"/>
              <w:jc w:val="both"/>
              <w:rPr>
                <w:rFonts w:ascii="Times New Roman" w:hAnsi="Times New Roman"/>
                <w:sz w:val="24"/>
                <w:szCs w:val="24"/>
              </w:rPr>
            </w:pPr>
            <w:r>
              <w:rPr>
                <w:rFonts w:ascii="Times New Roman" w:hAnsi="Times New Roman"/>
                <w:sz w:val="24"/>
                <w:szCs w:val="24"/>
              </w:rPr>
              <w:t>Готовая продукция и товары</w:t>
            </w:r>
          </w:p>
        </w:tc>
        <w:tc>
          <w:tcPr>
            <w:tcW w:w="1029" w:type="dxa"/>
            <w:tcBorders>
              <w:top w:val="single" w:sz="4" w:space="0" w:color="000000"/>
              <w:left w:val="single" w:sz="4" w:space="0" w:color="000000"/>
              <w:bottom w:val="single" w:sz="4" w:space="0" w:color="000000"/>
              <w:right w:val="single" w:sz="4" w:space="0" w:color="000000"/>
            </w:tcBorders>
          </w:tcPr>
          <w:p w:rsidR="00096B55" w:rsidRDefault="00096B55">
            <w:pPr>
              <w:pStyle w:val="a3"/>
              <w:jc w:val="both"/>
              <w:rPr>
                <w:rFonts w:ascii="Times New Roman" w:hAnsi="Times New Roman"/>
                <w:sz w:val="24"/>
                <w:szCs w:val="24"/>
              </w:rPr>
            </w:pPr>
            <w:r>
              <w:rPr>
                <w:rFonts w:ascii="Times New Roman" w:hAnsi="Times New Roman"/>
                <w:sz w:val="24"/>
                <w:szCs w:val="24"/>
              </w:rPr>
              <w:t>214</w:t>
            </w:r>
          </w:p>
        </w:tc>
        <w:tc>
          <w:tcPr>
            <w:tcW w:w="1560" w:type="dxa"/>
            <w:tcBorders>
              <w:top w:val="single" w:sz="4" w:space="0" w:color="000000"/>
              <w:left w:val="single" w:sz="4" w:space="0" w:color="000000"/>
              <w:bottom w:val="single" w:sz="4" w:space="0" w:color="000000"/>
              <w:right w:val="single" w:sz="4" w:space="0" w:color="000000"/>
            </w:tcBorders>
          </w:tcPr>
          <w:p w:rsidR="00096B55" w:rsidRDefault="00096B55">
            <w:pPr>
              <w:pStyle w:val="a3"/>
              <w:jc w:val="center"/>
              <w:rPr>
                <w:rFonts w:ascii="Times New Roman" w:hAnsi="Times New Roman" w:cs="Times New Roman"/>
                <w:i/>
                <w:sz w:val="28"/>
                <w:szCs w:val="28"/>
              </w:rPr>
            </w:pPr>
          </w:p>
        </w:tc>
        <w:tc>
          <w:tcPr>
            <w:tcW w:w="1666" w:type="dxa"/>
            <w:tcBorders>
              <w:top w:val="single" w:sz="4" w:space="0" w:color="000000"/>
              <w:left w:val="single" w:sz="4" w:space="0" w:color="000000"/>
              <w:bottom w:val="single" w:sz="4" w:space="0" w:color="000000"/>
              <w:right w:val="single" w:sz="4" w:space="0" w:color="000000"/>
            </w:tcBorders>
          </w:tcPr>
          <w:p w:rsidR="00096B55" w:rsidRDefault="00096B55">
            <w:pPr>
              <w:pStyle w:val="a3"/>
              <w:jc w:val="both"/>
              <w:rPr>
                <w:rFonts w:ascii="Times New Roman" w:hAnsi="Times New Roman" w:cs="Times New Roman"/>
                <w:i/>
                <w:sz w:val="28"/>
                <w:szCs w:val="28"/>
              </w:rPr>
            </w:pPr>
          </w:p>
        </w:tc>
      </w:tr>
      <w:tr w:rsidR="00096B55" w:rsidTr="003C5EDB">
        <w:tc>
          <w:tcPr>
            <w:tcW w:w="5316" w:type="dxa"/>
            <w:tcBorders>
              <w:top w:val="single" w:sz="4" w:space="0" w:color="000000"/>
              <w:left w:val="single" w:sz="4" w:space="0" w:color="000000"/>
              <w:bottom w:val="single" w:sz="4" w:space="0" w:color="000000"/>
              <w:right w:val="single" w:sz="4" w:space="0" w:color="000000"/>
            </w:tcBorders>
            <w:hideMark/>
          </w:tcPr>
          <w:p w:rsidR="00096B55" w:rsidRDefault="00096B55" w:rsidP="00096B55">
            <w:pPr>
              <w:pStyle w:val="a3"/>
              <w:jc w:val="both"/>
              <w:rPr>
                <w:rFonts w:ascii="Times New Roman" w:hAnsi="Times New Roman"/>
                <w:sz w:val="24"/>
                <w:szCs w:val="24"/>
              </w:rPr>
            </w:pPr>
            <w:r>
              <w:rPr>
                <w:rFonts w:ascii="Times New Roman" w:hAnsi="Times New Roman"/>
                <w:sz w:val="24"/>
                <w:szCs w:val="24"/>
              </w:rPr>
              <w:t>Товары отгруженные</w:t>
            </w:r>
          </w:p>
        </w:tc>
        <w:tc>
          <w:tcPr>
            <w:tcW w:w="1029" w:type="dxa"/>
            <w:tcBorders>
              <w:top w:val="single" w:sz="4" w:space="0" w:color="000000"/>
              <w:left w:val="single" w:sz="4" w:space="0" w:color="000000"/>
              <w:bottom w:val="single" w:sz="4" w:space="0" w:color="000000"/>
              <w:right w:val="single" w:sz="4" w:space="0" w:color="000000"/>
            </w:tcBorders>
          </w:tcPr>
          <w:p w:rsidR="00096B55" w:rsidRDefault="00096B55">
            <w:pPr>
              <w:pStyle w:val="a3"/>
              <w:jc w:val="both"/>
              <w:rPr>
                <w:rFonts w:ascii="Times New Roman" w:hAnsi="Times New Roman"/>
                <w:sz w:val="24"/>
                <w:szCs w:val="24"/>
              </w:rPr>
            </w:pPr>
            <w:r>
              <w:rPr>
                <w:rFonts w:ascii="Times New Roman" w:hAnsi="Times New Roman"/>
                <w:sz w:val="24"/>
                <w:szCs w:val="24"/>
              </w:rPr>
              <w:t>215</w:t>
            </w:r>
          </w:p>
        </w:tc>
        <w:tc>
          <w:tcPr>
            <w:tcW w:w="1560" w:type="dxa"/>
            <w:tcBorders>
              <w:top w:val="single" w:sz="4" w:space="0" w:color="000000"/>
              <w:left w:val="single" w:sz="4" w:space="0" w:color="000000"/>
              <w:bottom w:val="single" w:sz="4" w:space="0" w:color="000000"/>
              <w:right w:val="single" w:sz="4" w:space="0" w:color="000000"/>
            </w:tcBorders>
          </w:tcPr>
          <w:p w:rsidR="00096B55" w:rsidRDefault="00096B55">
            <w:pPr>
              <w:pStyle w:val="a3"/>
              <w:jc w:val="center"/>
              <w:rPr>
                <w:rFonts w:ascii="Times New Roman" w:hAnsi="Times New Roman" w:cs="Times New Roman"/>
                <w:i/>
                <w:sz w:val="28"/>
                <w:szCs w:val="28"/>
              </w:rPr>
            </w:pPr>
          </w:p>
        </w:tc>
        <w:tc>
          <w:tcPr>
            <w:tcW w:w="1666" w:type="dxa"/>
            <w:tcBorders>
              <w:top w:val="single" w:sz="4" w:space="0" w:color="000000"/>
              <w:left w:val="single" w:sz="4" w:space="0" w:color="000000"/>
              <w:bottom w:val="single" w:sz="4" w:space="0" w:color="000000"/>
              <w:right w:val="single" w:sz="4" w:space="0" w:color="000000"/>
            </w:tcBorders>
          </w:tcPr>
          <w:p w:rsidR="00096B55" w:rsidRDefault="00096B55">
            <w:pPr>
              <w:pStyle w:val="a3"/>
              <w:jc w:val="both"/>
              <w:rPr>
                <w:rFonts w:ascii="Times New Roman" w:hAnsi="Times New Roman" w:cs="Times New Roman"/>
                <w:i/>
                <w:sz w:val="28"/>
                <w:szCs w:val="28"/>
              </w:rPr>
            </w:pPr>
          </w:p>
        </w:tc>
      </w:tr>
      <w:tr w:rsidR="00096B55" w:rsidTr="003C5EDB">
        <w:tc>
          <w:tcPr>
            <w:tcW w:w="5316" w:type="dxa"/>
            <w:tcBorders>
              <w:top w:val="single" w:sz="4" w:space="0" w:color="000000"/>
              <w:left w:val="single" w:sz="4" w:space="0" w:color="000000"/>
              <w:bottom w:val="single" w:sz="4" w:space="0" w:color="000000"/>
              <w:right w:val="single" w:sz="4" w:space="0" w:color="000000"/>
            </w:tcBorders>
            <w:hideMark/>
          </w:tcPr>
          <w:p w:rsidR="00096B55" w:rsidRDefault="00096B55" w:rsidP="00096B55">
            <w:pPr>
              <w:pStyle w:val="a3"/>
              <w:jc w:val="both"/>
              <w:rPr>
                <w:rFonts w:ascii="Times New Roman" w:hAnsi="Times New Roman"/>
                <w:sz w:val="24"/>
                <w:szCs w:val="24"/>
              </w:rPr>
            </w:pPr>
            <w:r>
              <w:rPr>
                <w:rFonts w:ascii="Times New Roman" w:hAnsi="Times New Roman"/>
                <w:sz w:val="24"/>
                <w:szCs w:val="24"/>
              </w:rPr>
              <w:t>Прочие запасы</w:t>
            </w:r>
          </w:p>
        </w:tc>
        <w:tc>
          <w:tcPr>
            <w:tcW w:w="1029" w:type="dxa"/>
            <w:tcBorders>
              <w:top w:val="single" w:sz="4" w:space="0" w:color="000000"/>
              <w:left w:val="single" w:sz="4" w:space="0" w:color="000000"/>
              <w:bottom w:val="single" w:sz="4" w:space="0" w:color="000000"/>
              <w:right w:val="single" w:sz="4" w:space="0" w:color="000000"/>
            </w:tcBorders>
          </w:tcPr>
          <w:p w:rsidR="00096B55" w:rsidRDefault="00096B55">
            <w:pPr>
              <w:pStyle w:val="a3"/>
              <w:jc w:val="both"/>
              <w:rPr>
                <w:rFonts w:ascii="Times New Roman" w:hAnsi="Times New Roman"/>
                <w:sz w:val="24"/>
                <w:szCs w:val="24"/>
              </w:rPr>
            </w:pPr>
            <w:r>
              <w:rPr>
                <w:rFonts w:ascii="Times New Roman" w:hAnsi="Times New Roman"/>
                <w:sz w:val="24"/>
                <w:szCs w:val="24"/>
              </w:rPr>
              <w:t>216</w:t>
            </w:r>
          </w:p>
        </w:tc>
        <w:tc>
          <w:tcPr>
            <w:tcW w:w="1560" w:type="dxa"/>
            <w:tcBorders>
              <w:top w:val="single" w:sz="4" w:space="0" w:color="000000"/>
              <w:left w:val="single" w:sz="4" w:space="0" w:color="000000"/>
              <w:bottom w:val="single" w:sz="4" w:space="0" w:color="000000"/>
              <w:right w:val="single" w:sz="4" w:space="0" w:color="000000"/>
            </w:tcBorders>
          </w:tcPr>
          <w:p w:rsidR="00096B55" w:rsidRDefault="00096B55">
            <w:pPr>
              <w:pStyle w:val="a3"/>
              <w:jc w:val="center"/>
              <w:rPr>
                <w:rFonts w:ascii="Times New Roman" w:hAnsi="Times New Roman" w:cs="Times New Roman"/>
                <w:i/>
                <w:sz w:val="28"/>
                <w:szCs w:val="28"/>
              </w:rPr>
            </w:pPr>
          </w:p>
        </w:tc>
        <w:tc>
          <w:tcPr>
            <w:tcW w:w="1666" w:type="dxa"/>
            <w:tcBorders>
              <w:top w:val="single" w:sz="4" w:space="0" w:color="000000"/>
              <w:left w:val="single" w:sz="4" w:space="0" w:color="000000"/>
              <w:bottom w:val="single" w:sz="4" w:space="0" w:color="000000"/>
              <w:right w:val="single" w:sz="4" w:space="0" w:color="000000"/>
            </w:tcBorders>
          </w:tcPr>
          <w:p w:rsidR="00096B55" w:rsidRDefault="00096B55">
            <w:pPr>
              <w:pStyle w:val="a3"/>
              <w:jc w:val="both"/>
              <w:rPr>
                <w:rFonts w:ascii="Times New Roman" w:hAnsi="Times New Roman" w:cs="Times New Roman"/>
                <w:i/>
                <w:sz w:val="28"/>
                <w:szCs w:val="28"/>
              </w:rPr>
            </w:pPr>
          </w:p>
        </w:tc>
      </w:tr>
      <w:tr w:rsidR="00096B55" w:rsidTr="003C5EDB">
        <w:tc>
          <w:tcPr>
            <w:tcW w:w="5316" w:type="dxa"/>
            <w:tcBorders>
              <w:top w:val="single" w:sz="4" w:space="0" w:color="000000"/>
              <w:left w:val="single" w:sz="4" w:space="0" w:color="000000"/>
              <w:bottom w:val="single" w:sz="4" w:space="0" w:color="000000"/>
              <w:right w:val="single" w:sz="4" w:space="0" w:color="000000"/>
            </w:tcBorders>
            <w:hideMark/>
          </w:tcPr>
          <w:p w:rsidR="00096B55" w:rsidRDefault="00096B55" w:rsidP="00096B55">
            <w:pPr>
              <w:pStyle w:val="a3"/>
              <w:jc w:val="both"/>
              <w:rPr>
                <w:rFonts w:ascii="Times New Roman" w:hAnsi="Times New Roman"/>
                <w:sz w:val="24"/>
                <w:szCs w:val="24"/>
              </w:rPr>
            </w:pPr>
            <w:r>
              <w:rPr>
                <w:rFonts w:ascii="Times New Roman" w:hAnsi="Times New Roman"/>
                <w:sz w:val="24"/>
                <w:szCs w:val="24"/>
              </w:rPr>
              <w:t>Долгосрочные активы, предназначенные для реализации</w:t>
            </w:r>
          </w:p>
        </w:tc>
        <w:tc>
          <w:tcPr>
            <w:tcW w:w="1029" w:type="dxa"/>
            <w:tcBorders>
              <w:top w:val="single" w:sz="4" w:space="0" w:color="000000"/>
              <w:left w:val="single" w:sz="4" w:space="0" w:color="000000"/>
              <w:bottom w:val="single" w:sz="4" w:space="0" w:color="000000"/>
              <w:right w:val="single" w:sz="4" w:space="0" w:color="000000"/>
            </w:tcBorders>
          </w:tcPr>
          <w:p w:rsidR="00096B55" w:rsidRDefault="00096B55">
            <w:pPr>
              <w:pStyle w:val="a3"/>
              <w:jc w:val="both"/>
              <w:rPr>
                <w:rFonts w:ascii="Times New Roman" w:hAnsi="Times New Roman"/>
                <w:sz w:val="24"/>
                <w:szCs w:val="24"/>
              </w:rPr>
            </w:pPr>
            <w:r>
              <w:rPr>
                <w:rFonts w:ascii="Times New Roman" w:hAnsi="Times New Roman"/>
                <w:sz w:val="24"/>
                <w:szCs w:val="24"/>
              </w:rPr>
              <w:t>220</w:t>
            </w:r>
          </w:p>
        </w:tc>
        <w:tc>
          <w:tcPr>
            <w:tcW w:w="1560" w:type="dxa"/>
            <w:tcBorders>
              <w:top w:val="single" w:sz="4" w:space="0" w:color="000000"/>
              <w:left w:val="single" w:sz="4" w:space="0" w:color="000000"/>
              <w:bottom w:val="single" w:sz="4" w:space="0" w:color="000000"/>
              <w:right w:val="single" w:sz="4" w:space="0" w:color="000000"/>
            </w:tcBorders>
          </w:tcPr>
          <w:p w:rsidR="00096B55" w:rsidRDefault="00096B55">
            <w:pPr>
              <w:pStyle w:val="a3"/>
              <w:jc w:val="center"/>
              <w:rPr>
                <w:rFonts w:ascii="Times New Roman" w:hAnsi="Times New Roman" w:cs="Times New Roman"/>
                <w:i/>
                <w:sz w:val="28"/>
                <w:szCs w:val="28"/>
              </w:rPr>
            </w:pPr>
          </w:p>
        </w:tc>
        <w:tc>
          <w:tcPr>
            <w:tcW w:w="1666" w:type="dxa"/>
            <w:tcBorders>
              <w:top w:val="single" w:sz="4" w:space="0" w:color="000000"/>
              <w:left w:val="single" w:sz="4" w:space="0" w:color="000000"/>
              <w:bottom w:val="single" w:sz="4" w:space="0" w:color="000000"/>
              <w:right w:val="single" w:sz="4" w:space="0" w:color="000000"/>
            </w:tcBorders>
          </w:tcPr>
          <w:p w:rsidR="00096B55" w:rsidRDefault="00096B55">
            <w:pPr>
              <w:pStyle w:val="a3"/>
              <w:jc w:val="both"/>
              <w:rPr>
                <w:rFonts w:ascii="Times New Roman" w:hAnsi="Times New Roman" w:cs="Times New Roman"/>
                <w:i/>
                <w:sz w:val="28"/>
                <w:szCs w:val="28"/>
              </w:rPr>
            </w:pPr>
          </w:p>
        </w:tc>
      </w:tr>
      <w:tr w:rsidR="003C5EDB" w:rsidTr="003C5EDB">
        <w:tc>
          <w:tcPr>
            <w:tcW w:w="5316"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sz w:val="24"/>
                <w:szCs w:val="24"/>
              </w:rPr>
            </w:pPr>
            <w:r>
              <w:rPr>
                <w:rFonts w:ascii="Times New Roman" w:hAnsi="Times New Roman"/>
                <w:sz w:val="24"/>
                <w:szCs w:val="24"/>
              </w:rPr>
              <w:t>Расходы  будущих периодов</w:t>
            </w:r>
          </w:p>
        </w:tc>
        <w:tc>
          <w:tcPr>
            <w:tcW w:w="1029"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sz w:val="24"/>
                <w:szCs w:val="24"/>
              </w:rPr>
            </w:pPr>
            <w:r>
              <w:rPr>
                <w:rFonts w:ascii="Times New Roman" w:hAnsi="Times New Roman"/>
                <w:sz w:val="24"/>
                <w:szCs w:val="24"/>
              </w:rPr>
              <w:t>230</w:t>
            </w:r>
          </w:p>
        </w:tc>
        <w:tc>
          <w:tcPr>
            <w:tcW w:w="1560" w:type="dxa"/>
            <w:tcBorders>
              <w:top w:val="single" w:sz="4" w:space="0" w:color="000000"/>
              <w:left w:val="single" w:sz="4" w:space="0" w:color="000000"/>
              <w:bottom w:val="single" w:sz="4" w:space="0" w:color="000000"/>
              <w:right w:val="single" w:sz="4" w:space="0" w:color="000000"/>
            </w:tcBorders>
          </w:tcPr>
          <w:p w:rsidR="003C5EDB" w:rsidRDefault="00554E12">
            <w:pPr>
              <w:pStyle w:val="a3"/>
              <w:jc w:val="both"/>
              <w:rPr>
                <w:rFonts w:ascii="Times New Roman" w:hAnsi="Times New Roman" w:cs="Times New Roman"/>
                <w:i/>
                <w:sz w:val="28"/>
                <w:szCs w:val="28"/>
              </w:rPr>
            </w:pPr>
            <w:r>
              <w:rPr>
                <w:rFonts w:ascii="Times New Roman" w:hAnsi="Times New Roman" w:cs="Times New Roman"/>
                <w:i/>
                <w:sz w:val="28"/>
                <w:szCs w:val="28"/>
              </w:rPr>
              <w:t>4</w:t>
            </w:r>
          </w:p>
        </w:tc>
        <w:tc>
          <w:tcPr>
            <w:tcW w:w="1666" w:type="dxa"/>
            <w:tcBorders>
              <w:top w:val="single" w:sz="4" w:space="0" w:color="000000"/>
              <w:left w:val="single" w:sz="4" w:space="0" w:color="000000"/>
              <w:bottom w:val="single" w:sz="4" w:space="0" w:color="000000"/>
              <w:right w:val="single" w:sz="4" w:space="0" w:color="000000"/>
            </w:tcBorders>
          </w:tcPr>
          <w:p w:rsidR="003C5EDB" w:rsidRDefault="00554E12">
            <w:pPr>
              <w:pStyle w:val="a3"/>
              <w:jc w:val="both"/>
              <w:rPr>
                <w:rFonts w:ascii="Times New Roman" w:hAnsi="Times New Roman" w:cs="Times New Roman"/>
                <w:i/>
                <w:sz w:val="28"/>
                <w:szCs w:val="28"/>
              </w:rPr>
            </w:pPr>
            <w:r>
              <w:rPr>
                <w:rFonts w:ascii="Times New Roman" w:hAnsi="Times New Roman" w:cs="Times New Roman"/>
                <w:i/>
                <w:sz w:val="28"/>
                <w:szCs w:val="28"/>
              </w:rPr>
              <w:t>3</w:t>
            </w:r>
          </w:p>
        </w:tc>
      </w:tr>
      <w:tr w:rsidR="003C5EDB" w:rsidTr="003C5EDB">
        <w:tc>
          <w:tcPr>
            <w:tcW w:w="5316" w:type="dxa"/>
            <w:tcBorders>
              <w:top w:val="single" w:sz="4" w:space="0" w:color="000000"/>
              <w:left w:val="single" w:sz="4" w:space="0" w:color="000000"/>
              <w:bottom w:val="single" w:sz="4" w:space="0" w:color="000000"/>
              <w:right w:val="single" w:sz="4" w:space="0" w:color="000000"/>
            </w:tcBorders>
          </w:tcPr>
          <w:p w:rsidR="003C5EDB" w:rsidRDefault="003C5EDB">
            <w:pPr>
              <w:pStyle w:val="a3"/>
              <w:jc w:val="both"/>
              <w:rPr>
                <w:rFonts w:ascii="Times New Roman" w:hAnsi="Times New Roman"/>
                <w:sz w:val="24"/>
                <w:szCs w:val="24"/>
              </w:rPr>
            </w:pPr>
          </w:p>
          <w:p w:rsidR="003C5EDB" w:rsidRDefault="003C5EDB">
            <w:pPr>
              <w:pStyle w:val="a3"/>
              <w:jc w:val="both"/>
              <w:rPr>
                <w:rFonts w:ascii="Times New Roman" w:hAnsi="Times New Roman"/>
                <w:sz w:val="24"/>
                <w:szCs w:val="24"/>
              </w:rPr>
            </w:pPr>
            <w:r>
              <w:rPr>
                <w:rFonts w:ascii="Times New Roman" w:hAnsi="Times New Roman"/>
                <w:sz w:val="24"/>
                <w:szCs w:val="24"/>
              </w:rPr>
              <w:t xml:space="preserve">Налог  на добавленную стоимость по приобретенным товарам, работам, услугам </w:t>
            </w:r>
          </w:p>
        </w:tc>
        <w:tc>
          <w:tcPr>
            <w:tcW w:w="1029" w:type="dxa"/>
            <w:tcBorders>
              <w:top w:val="single" w:sz="4" w:space="0" w:color="000000"/>
              <w:left w:val="single" w:sz="4" w:space="0" w:color="000000"/>
              <w:bottom w:val="single" w:sz="4" w:space="0" w:color="000000"/>
              <w:right w:val="single" w:sz="4" w:space="0" w:color="000000"/>
            </w:tcBorders>
          </w:tcPr>
          <w:p w:rsidR="003C5EDB" w:rsidRDefault="003C5EDB">
            <w:pPr>
              <w:pStyle w:val="a3"/>
              <w:jc w:val="both"/>
              <w:rPr>
                <w:rFonts w:ascii="Times New Roman" w:hAnsi="Times New Roman"/>
                <w:sz w:val="24"/>
                <w:szCs w:val="24"/>
              </w:rPr>
            </w:pPr>
          </w:p>
          <w:p w:rsidR="003C5EDB" w:rsidRDefault="003C5EDB">
            <w:pPr>
              <w:pStyle w:val="a3"/>
              <w:jc w:val="both"/>
              <w:rPr>
                <w:rFonts w:ascii="Times New Roman" w:hAnsi="Times New Roman"/>
                <w:sz w:val="24"/>
                <w:szCs w:val="24"/>
              </w:rPr>
            </w:pPr>
            <w:r>
              <w:rPr>
                <w:rFonts w:ascii="Times New Roman" w:hAnsi="Times New Roman"/>
                <w:sz w:val="24"/>
                <w:szCs w:val="24"/>
              </w:rPr>
              <w:t>240</w:t>
            </w:r>
          </w:p>
        </w:tc>
        <w:tc>
          <w:tcPr>
            <w:tcW w:w="1560" w:type="dxa"/>
            <w:tcBorders>
              <w:top w:val="single" w:sz="4" w:space="0" w:color="000000"/>
              <w:left w:val="single" w:sz="4" w:space="0" w:color="000000"/>
              <w:bottom w:val="single" w:sz="4" w:space="0" w:color="000000"/>
              <w:right w:val="single" w:sz="4" w:space="0" w:color="000000"/>
            </w:tcBorders>
          </w:tcPr>
          <w:p w:rsidR="003C5EDB" w:rsidRDefault="00554E12">
            <w:pPr>
              <w:pStyle w:val="a3"/>
              <w:jc w:val="both"/>
              <w:rPr>
                <w:rFonts w:ascii="Times New Roman" w:hAnsi="Times New Roman" w:cs="Times New Roman"/>
                <w:i/>
                <w:sz w:val="24"/>
                <w:szCs w:val="24"/>
              </w:rPr>
            </w:pPr>
            <w:r>
              <w:rPr>
                <w:rFonts w:ascii="Times New Roman" w:hAnsi="Times New Roman" w:cs="Times New Roman"/>
                <w:i/>
                <w:sz w:val="24"/>
                <w:szCs w:val="24"/>
              </w:rPr>
              <w:t>3</w:t>
            </w:r>
          </w:p>
        </w:tc>
        <w:tc>
          <w:tcPr>
            <w:tcW w:w="1666" w:type="dxa"/>
            <w:tcBorders>
              <w:top w:val="single" w:sz="4" w:space="0" w:color="000000"/>
              <w:left w:val="single" w:sz="4" w:space="0" w:color="000000"/>
              <w:bottom w:val="single" w:sz="4" w:space="0" w:color="000000"/>
              <w:right w:val="single" w:sz="4" w:space="0" w:color="000000"/>
            </w:tcBorders>
          </w:tcPr>
          <w:p w:rsidR="003C5EDB" w:rsidRDefault="003C5EDB">
            <w:pPr>
              <w:pStyle w:val="a3"/>
              <w:jc w:val="both"/>
              <w:rPr>
                <w:rFonts w:ascii="Times New Roman" w:hAnsi="Times New Roman" w:cs="Times New Roman"/>
                <w:i/>
                <w:sz w:val="24"/>
                <w:szCs w:val="24"/>
              </w:rPr>
            </w:pPr>
          </w:p>
        </w:tc>
      </w:tr>
      <w:tr w:rsidR="003C5EDB" w:rsidTr="003C5EDB">
        <w:tc>
          <w:tcPr>
            <w:tcW w:w="5316"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sz w:val="24"/>
                <w:szCs w:val="24"/>
              </w:rPr>
            </w:pPr>
            <w:r>
              <w:rPr>
                <w:rFonts w:ascii="Times New Roman" w:hAnsi="Times New Roman"/>
                <w:sz w:val="24"/>
                <w:szCs w:val="24"/>
              </w:rPr>
              <w:t xml:space="preserve">              Краткосрочная дебиторская задолженность                         </w:t>
            </w:r>
          </w:p>
        </w:tc>
        <w:tc>
          <w:tcPr>
            <w:tcW w:w="1029"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sz w:val="24"/>
                <w:szCs w:val="24"/>
              </w:rPr>
            </w:pPr>
            <w:r>
              <w:rPr>
                <w:rFonts w:ascii="Times New Roman" w:hAnsi="Times New Roman"/>
                <w:sz w:val="24"/>
                <w:szCs w:val="24"/>
              </w:rPr>
              <w:t xml:space="preserve">  250</w:t>
            </w:r>
          </w:p>
        </w:tc>
        <w:tc>
          <w:tcPr>
            <w:tcW w:w="1560" w:type="dxa"/>
            <w:tcBorders>
              <w:top w:val="single" w:sz="4" w:space="0" w:color="000000"/>
              <w:left w:val="single" w:sz="4" w:space="0" w:color="000000"/>
              <w:bottom w:val="single" w:sz="4" w:space="0" w:color="000000"/>
              <w:right w:val="single" w:sz="4" w:space="0" w:color="000000"/>
            </w:tcBorders>
          </w:tcPr>
          <w:p w:rsidR="003C5EDB" w:rsidRDefault="00554E12">
            <w:pPr>
              <w:pStyle w:val="a3"/>
              <w:jc w:val="both"/>
              <w:rPr>
                <w:rFonts w:ascii="Times New Roman" w:hAnsi="Times New Roman" w:cs="Times New Roman"/>
                <w:sz w:val="24"/>
                <w:szCs w:val="24"/>
              </w:rPr>
            </w:pPr>
            <w:r>
              <w:rPr>
                <w:rFonts w:ascii="Times New Roman" w:hAnsi="Times New Roman" w:cs="Times New Roman"/>
                <w:sz w:val="24"/>
                <w:szCs w:val="24"/>
              </w:rPr>
              <w:t>139</w:t>
            </w:r>
          </w:p>
        </w:tc>
        <w:tc>
          <w:tcPr>
            <w:tcW w:w="1666" w:type="dxa"/>
            <w:tcBorders>
              <w:top w:val="single" w:sz="4" w:space="0" w:color="000000"/>
              <w:left w:val="single" w:sz="4" w:space="0" w:color="000000"/>
              <w:bottom w:val="single" w:sz="4" w:space="0" w:color="000000"/>
              <w:right w:val="single" w:sz="4" w:space="0" w:color="000000"/>
            </w:tcBorders>
          </w:tcPr>
          <w:p w:rsidR="003C5EDB" w:rsidRDefault="00554E12">
            <w:pPr>
              <w:pStyle w:val="a3"/>
              <w:jc w:val="both"/>
              <w:rPr>
                <w:rFonts w:ascii="Times New Roman" w:hAnsi="Times New Roman" w:cs="Times New Roman"/>
                <w:sz w:val="24"/>
                <w:szCs w:val="24"/>
              </w:rPr>
            </w:pPr>
            <w:r>
              <w:rPr>
                <w:rFonts w:ascii="Times New Roman" w:hAnsi="Times New Roman" w:cs="Times New Roman"/>
                <w:sz w:val="24"/>
                <w:szCs w:val="24"/>
              </w:rPr>
              <w:t>61</w:t>
            </w:r>
          </w:p>
        </w:tc>
      </w:tr>
      <w:tr w:rsidR="00096B55" w:rsidTr="003C5EDB">
        <w:tc>
          <w:tcPr>
            <w:tcW w:w="5316" w:type="dxa"/>
            <w:tcBorders>
              <w:top w:val="single" w:sz="4" w:space="0" w:color="000000"/>
              <w:left w:val="single" w:sz="4" w:space="0" w:color="000000"/>
              <w:bottom w:val="single" w:sz="4" w:space="0" w:color="000000"/>
              <w:right w:val="single" w:sz="4" w:space="0" w:color="000000"/>
            </w:tcBorders>
            <w:hideMark/>
          </w:tcPr>
          <w:p w:rsidR="00096B55" w:rsidRDefault="00096B55">
            <w:pPr>
              <w:pStyle w:val="a3"/>
              <w:jc w:val="both"/>
              <w:rPr>
                <w:rFonts w:ascii="Times New Roman" w:hAnsi="Times New Roman"/>
                <w:sz w:val="24"/>
                <w:szCs w:val="24"/>
              </w:rPr>
            </w:pPr>
            <w:r>
              <w:rPr>
                <w:rFonts w:ascii="Times New Roman" w:hAnsi="Times New Roman"/>
                <w:sz w:val="24"/>
                <w:szCs w:val="24"/>
              </w:rPr>
              <w:t>Краткосрочные финансовые вложения</w:t>
            </w:r>
          </w:p>
        </w:tc>
        <w:tc>
          <w:tcPr>
            <w:tcW w:w="1029" w:type="dxa"/>
            <w:tcBorders>
              <w:top w:val="single" w:sz="4" w:space="0" w:color="000000"/>
              <w:left w:val="single" w:sz="4" w:space="0" w:color="000000"/>
              <w:bottom w:val="single" w:sz="4" w:space="0" w:color="000000"/>
              <w:right w:val="single" w:sz="4" w:space="0" w:color="000000"/>
            </w:tcBorders>
            <w:hideMark/>
          </w:tcPr>
          <w:p w:rsidR="00096B55" w:rsidRDefault="00096B55">
            <w:pPr>
              <w:pStyle w:val="a3"/>
              <w:jc w:val="both"/>
              <w:rPr>
                <w:rFonts w:ascii="Times New Roman" w:hAnsi="Times New Roman"/>
                <w:sz w:val="24"/>
                <w:szCs w:val="24"/>
              </w:rPr>
            </w:pPr>
            <w:r>
              <w:rPr>
                <w:rFonts w:ascii="Times New Roman" w:hAnsi="Times New Roman"/>
                <w:sz w:val="24"/>
                <w:szCs w:val="24"/>
              </w:rPr>
              <w:t>260</w:t>
            </w:r>
          </w:p>
        </w:tc>
        <w:tc>
          <w:tcPr>
            <w:tcW w:w="1560" w:type="dxa"/>
            <w:tcBorders>
              <w:top w:val="single" w:sz="4" w:space="0" w:color="000000"/>
              <w:left w:val="single" w:sz="4" w:space="0" w:color="000000"/>
              <w:bottom w:val="single" w:sz="4" w:space="0" w:color="000000"/>
              <w:right w:val="single" w:sz="4" w:space="0" w:color="000000"/>
            </w:tcBorders>
          </w:tcPr>
          <w:p w:rsidR="00096B55" w:rsidRDefault="00096B55">
            <w:pPr>
              <w:pStyle w:val="a3"/>
              <w:jc w:val="both"/>
              <w:rPr>
                <w:rFonts w:ascii="Times New Roman" w:hAnsi="Times New Roman" w:cs="Times New Roman"/>
                <w:sz w:val="24"/>
                <w:szCs w:val="24"/>
              </w:rPr>
            </w:pPr>
          </w:p>
        </w:tc>
        <w:tc>
          <w:tcPr>
            <w:tcW w:w="1666" w:type="dxa"/>
            <w:tcBorders>
              <w:top w:val="single" w:sz="4" w:space="0" w:color="000000"/>
              <w:left w:val="single" w:sz="4" w:space="0" w:color="000000"/>
              <w:bottom w:val="single" w:sz="4" w:space="0" w:color="000000"/>
              <w:right w:val="single" w:sz="4" w:space="0" w:color="000000"/>
            </w:tcBorders>
          </w:tcPr>
          <w:p w:rsidR="00096B55" w:rsidRDefault="00096B55">
            <w:pPr>
              <w:pStyle w:val="a3"/>
              <w:jc w:val="both"/>
              <w:rPr>
                <w:rFonts w:ascii="Times New Roman" w:hAnsi="Times New Roman" w:cs="Times New Roman"/>
                <w:sz w:val="24"/>
                <w:szCs w:val="24"/>
              </w:rPr>
            </w:pPr>
          </w:p>
        </w:tc>
      </w:tr>
      <w:tr w:rsidR="003C5EDB" w:rsidTr="003C5EDB">
        <w:tc>
          <w:tcPr>
            <w:tcW w:w="5316" w:type="dxa"/>
            <w:tcBorders>
              <w:top w:val="single" w:sz="4" w:space="0" w:color="000000"/>
              <w:left w:val="single" w:sz="4" w:space="0" w:color="000000"/>
              <w:bottom w:val="single" w:sz="4" w:space="0" w:color="000000"/>
              <w:right w:val="single" w:sz="4" w:space="0" w:color="000000"/>
            </w:tcBorders>
            <w:hideMark/>
          </w:tcPr>
          <w:p w:rsidR="003C5EDB" w:rsidRDefault="003C5EDB" w:rsidP="00832E27">
            <w:pPr>
              <w:pStyle w:val="a3"/>
              <w:jc w:val="both"/>
              <w:rPr>
                <w:rFonts w:ascii="Times New Roman" w:hAnsi="Times New Roman"/>
                <w:sz w:val="24"/>
                <w:szCs w:val="24"/>
              </w:rPr>
            </w:pPr>
            <w:r>
              <w:rPr>
                <w:rFonts w:ascii="Times New Roman" w:hAnsi="Times New Roman"/>
                <w:sz w:val="24"/>
                <w:szCs w:val="24"/>
              </w:rPr>
              <w:t>Денежные средства и  эквиваленты</w:t>
            </w:r>
            <w:r w:rsidR="00832E27">
              <w:rPr>
                <w:rFonts w:ascii="Times New Roman" w:hAnsi="Times New Roman"/>
                <w:sz w:val="24"/>
                <w:szCs w:val="24"/>
              </w:rPr>
              <w:t xml:space="preserve"> денежных средств</w:t>
            </w:r>
          </w:p>
        </w:tc>
        <w:tc>
          <w:tcPr>
            <w:tcW w:w="1029"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sz w:val="24"/>
                <w:szCs w:val="24"/>
              </w:rPr>
            </w:pPr>
            <w:r>
              <w:rPr>
                <w:rFonts w:ascii="Times New Roman" w:hAnsi="Times New Roman"/>
                <w:sz w:val="24"/>
                <w:szCs w:val="24"/>
              </w:rPr>
              <w:t>270</w:t>
            </w:r>
          </w:p>
          <w:p w:rsidR="00832E27" w:rsidRDefault="00832E27">
            <w:pPr>
              <w:pStyle w:val="a3"/>
              <w:jc w:val="both"/>
              <w:rPr>
                <w:rFonts w:ascii="Times New Roman" w:hAnsi="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tcPr>
          <w:p w:rsidR="00832E27" w:rsidRDefault="00554E12">
            <w:pPr>
              <w:pStyle w:val="a3"/>
              <w:jc w:val="both"/>
              <w:rPr>
                <w:rFonts w:ascii="Times New Roman" w:hAnsi="Times New Roman" w:cs="Times New Roman"/>
                <w:i/>
                <w:sz w:val="24"/>
                <w:szCs w:val="24"/>
              </w:rPr>
            </w:pPr>
            <w:r>
              <w:rPr>
                <w:rFonts w:ascii="Times New Roman" w:hAnsi="Times New Roman" w:cs="Times New Roman"/>
                <w:i/>
                <w:sz w:val="24"/>
                <w:szCs w:val="24"/>
              </w:rPr>
              <w:t>137</w:t>
            </w:r>
          </w:p>
        </w:tc>
        <w:tc>
          <w:tcPr>
            <w:tcW w:w="1666" w:type="dxa"/>
            <w:tcBorders>
              <w:top w:val="single" w:sz="4" w:space="0" w:color="000000"/>
              <w:left w:val="single" w:sz="4" w:space="0" w:color="000000"/>
              <w:bottom w:val="single" w:sz="4" w:space="0" w:color="000000"/>
              <w:right w:val="single" w:sz="4" w:space="0" w:color="000000"/>
            </w:tcBorders>
          </w:tcPr>
          <w:p w:rsidR="00832E27" w:rsidRDefault="00554E12">
            <w:pPr>
              <w:pStyle w:val="a3"/>
              <w:jc w:val="both"/>
              <w:rPr>
                <w:rFonts w:ascii="Times New Roman" w:hAnsi="Times New Roman" w:cs="Times New Roman"/>
                <w:i/>
                <w:sz w:val="24"/>
                <w:szCs w:val="24"/>
              </w:rPr>
            </w:pPr>
            <w:r>
              <w:rPr>
                <w:rFonts w:ascii="Times New Roman" w:hAnsi="Times New Roman" w:cs="Times New Roman"/>
                <w:i/>
                <w:sz w:val="24"/>
                <w:szCs w:val="24"/>
              </w:rPr>
              <w:t>243</w:t>
            </w:r>
          </w:p>
        </w:tc>
      </w:tr>
      <w:tr w:rsidR="00096B55" w:rsidTr="003C5EDB">
        <w:tc>
          <w:tcPr>
            <w:tcW w:w="5316" w:type="dxa"/>
            <w:tcBorders>
              <w:top w:val="single" w:sz="4" w:space="0" w:color="000000"/>
              <w:left w:val="single" w:sz="4" w:space="0" w:color="000000"/>
              <w:bottom w:val="single" w:sz="4" w:space="0" w:color="000000"/>
              <w:right w:val="single" w:sz="4" w:space="0" w:color="000000"/>
            </w:tcBorders>
            <w:hideMark/>
          </w:tcPr>
          <w:p w:rsidR="00096B55" w:rsidRDefault="00096B55">
            <w:pPr>
              <w:pStyle w:val="a3"/>
              <w:jc w:val="both"/>
              <w:rPr>
                <w:rFonts w:ascii="Times New Roman" w:hAnsi="Times New Roman"/>
                <w:sz w:val="24"/>
                <w:szCs w:val="24"/>
              </w:rPr>
            </w:pPr>
            <w:r>
              <w:rPr>
                <w:rFonts w:ascii="Times New Roman" w:hAnsi="Times New Roman"/>
                <w:sz w:val="24"/>
                <w:szCs w:val="24"/>
              </w:rPr>
              <w:t>Прочие краткосрочные активы</w:t>
            </w:r>
          </w:p>
        </w:tc>
        <w:tc>
          <w:tcPr>
            <w:tcW w:w="1029" w:type="dxa"/>
            <w:tcBorders>
              <w:top w:val="single" w:sz="4" w:space="0" w:color="000000"/>
              <w:left w:val="single" w:sz="4" w:space="0" w:color="000000"/>
              <w:bottom w:val="single" w:sz="4" w:space="0" w:color="000000"/>
              <w:right w:val="single" w:sz="4" w:space="0" w:color="000000"/>
            </w:tcBorders>
            <w:hideMark/>
          </w:tcPr>
          <w:p w:rsidR="00096B55" w:rsidRDefault="00096B55">
            <w:pPr>
              <w:pStyle w:val="a3"/>
              <w:jc w:val="both"/>
              <w:rPr>
                <w:rFonts w:ascii="Times New Roman" w:hAnsi="Times New Roman"/>
                <w:sz w:val="24"/>
                <w:szCs w:val="24"/>
              </w:rPr>
            </w:pPr>
            <w:r>
              <w:rPr>
                <w:rFonts w:ascii="Times New Roman" w:hAnsi="Times New Roman"/>
                <w:sz w:val="24"/>
                <w:szCs w:val="24"/>
              </w:rPr>
              <w:t>280</w:t>
            </w:r>
          </w:p>
        </w:tc>
        <w:tc>
          <w:tcPr>
            <w:tcW w:w="1560" w:type="dxa"/>
            <w:tcBorders>
              <w:top w:val="single" w:sz="4" w:space="0" w:color="000000"/>
              <w:left w:val="single" w:sz="4" w:space="0" w:color="000000"/>
              <w:bottom w:val="single" w:sz="4" w:space="0" w:color="000000"/>
              <w:right w:val="single" w:sz="4" w:space="0" w:color="000000"/>
            </w:tcBorders>
          </w:tcPr>
          <w:p w:rsidR="00096B55" w:rsidRDefault="00096B55">
            <w:pPr>
              <w:pStyle w:val="a3"/>
              <w:jc w:val="both"/>
              <w:rPr>
                <w:rFonts w:ascii="Times New Roman" w:hAnsi="Times New Roman" w:cs="Times New Roman"/>
                <w:i/>
                <w:sz w:val="24"/>
                <w:szCs w:val="24"/>
              </w:rPr>
            </w:pPr>
          </w:p>
        </w:tc>
        <w:tc>
          <w:tcPr>
            <w:tcW w:w="1666" w:type="dxa"/>
            <w:tcBorders>
              <w:top w:val="single" w:sz="4" w:space="0" w:color="000000"/>
              <w:left w:val="single" w:sz="4" w:space="0" w:color="000000"/>
              <w:bottom w:val="single" w:sz="4" w:space="0" w:color="000000"/>
              <w:right w:val="single" w:sz="4" w:space="0" w:color="000000"/>
            </w:tcBorders>
          </w:tcPr>
          <w:p w:rsidR="00096B55" w:rsidRDefault="00096B55">
            <w:pPr>
              <w:pStyle w:val="a3"/>
              <w:jc w:val="both"/>
              <w:rPr>
                <w:rFonts w:ascii="Times New Roman" w:hAnsi="Times New Roman" w:cs="Times New Roman"/>
                <w:i/>
                <w:sz w:val="24"/>
                <w:szCs w:val="24"/>
              </w:rPr>
            </w:pPr>
          </w:p>
        </w:tc>
      </w:tr>
      <w:tr w:rsidR="003C5EDB" w:rsidTr="003C5EDB">
        <w:tc>
          <w:tcPr>
            <w:tcW w:w="5316"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b/>
                <w:sz w:val="24"/>
                <w:szCs w:val="24"/>
              </w:rPr>
            </w:pPr>
            <w:r>
              <w:rPr>
                <w:rFonts w:ascii="Times New Roman" w:hAnsi="Times New Roman"/>
                <w:b/>
                <w:sz w:val="24"/>
                <w:szCs w:val="24"/>
              </w:rPr>
              <w:lastRenderedPageBreak/>
              <w:t xml:space="preserve">ИТОГО по разделу  </w:t>
            </w:r>
            <w:r>
              <w:rPr>
                <w:rFonts w:ascii="Times New Roman" w:hAnsi="Times New Roman"/>
                <w:b/>
                <w:sz w:val="24"/>
                <w:szCs w:val="24"/>
                <w:lang w:val="en-US"/>
              </w:rPr>
              <w:t>II</w:t>
            </w:r>
          </w:p>
        </w:tc>
        <w:tc>
          <w:tcPr>
            <w:tcW w:w="1029"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b/>
                <w:sz w:val="24"/>
                <w:szCs w:val="24"/>
              </w:rPr>
            </w:pPr>
            <w:r>
              <w:rPr>
                <w:rFonts w:ascii="Times New Roman" w:hAnsi="Times New Roman"/>
                <w:b/>
                <w:sz w:val="24"/>
                <w:szCs w:val="24"/>
              </w:rPr>
              <w:t>290</w:t>
            </w:r>
          </w:p>
        </w:tc>
        <w:tc>
          <w:tcPr>
            <w:tcW w:w="1560" w:type="dxa"/>
            <w:tcBorders>
              <w:top w:val="single" w:sz="4" w:space="0" w:color="000000"/>
              <w:left w:val="single" w:sz="4" w:space="0" w:color="000000"/>
              <w:bottom w:val="single" w:sz="4" w:space="0" w:color="000000"/>
              <w:right w:val="single" w:sz="4" w:space="0" w:color="000000"/>
            </w:tcBorders>
          </w:tcPr>
          <w:p w:rsidR="003C5EDB" w:rsidRDefault="00554E12">
            <w:pPr>
              <w:pStyle w:val="a3"/>
              <w:jc w:val="both"/>
              <w:rPr>
                <w:rFonts w:ascii="Times New Roman" w:hAnsi="Times New Roman" w:cs="Times New Roman"/>
                <w:i/>
                <w:sz w:val="24"/>
                <w:szCs w:val="24"/>
              </w:rPr>
            </w:pPr>
            <w:r>
              <w:rPr>
                <w:rFonts w:ascii="Times New Roman" w:hAnsi="Times New Roman" w:cs="Times New Roman"/>
                <w:i/>
                <w:sz w:val="24"/>
                <w:szCs w:val="24"/>
              </w:rPr>
              <w:t>341</w:t>
            </w:r>
          </w:p>
        </w:tc>
        <w:tc>
          <w:tcPr>
            <w:tcW w:w="1666" w:type="dxa"/>
            <w:tcBorders>
              <w:top w:val="single" w:sz="4" w:space="0" w:color="000000"/>
              <w:left w:val="single" w:sz="4" w:space="0" w:color="000000"/>
              <w:bottom w:val="single" w:sz="4" w:space="0" w:color="000000"/>
              <w:right w:val="single" w:sz="4" w:space="0" w:color="000000"/>
            </w:tcBorders>
          </w:tcPr>
          <w:p w:rsidR="003C5EDB" w:rsidRDefault="00554E12">
            <w:pPr>
              <w:pStyle w:val="a3"/>
              <w:jc w:val="both"/>
              <w:rPr>
                <w:rFonts w:ascii="Times New Roman" w:hAnsi="Times New Roman" w:cs="Times New Roman"/>
                <w:i/>
                <w:sz w:val="24"/>
                <w:szCs w:val="24"/>
              </w:rPr>
            </w:pPr>
            <w:r>
              <w:rPr>
                <w:rFonts w:ascii="Times New Roman" w:hAnsi="Times New Roman" w:cs="Times New Roman"/>
                <w:i/>
                <w:sz w:val="24"/>
                <w:szCs w:val="24"/>
              </w:rPr>
              <w:t>349</w:t>
            </w:r>
          </w:p>
        </w:tc>
      </w:tr>
      <w:tr w:rsidR="003C5EDB" w:rsidTr="003C5EDB">
        <w:tc>
          <w:tcPr>
            <w:tcW w:w="5316"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b/>
                <w:sz w:val="24"/>
                <w:szCs w:val="24"/>
              </w:rPr>
            </w:pPr>
            <w:r>
              <w:rPr>
                <w:rFonts w:ascii="Times New Roman" w:hAnsi="Times New Roman"/>
                <w:b/>
                <w:sz w:val="24"/>
                <w:szCs w:val="24"/>
              </w:rPr>
              <w:t>БАЛАНС</w:t>
            </w:r>
          </w:p>
        </w:tc>
        <w:tc>
          <w:tcPr>
            <w:tcW w:w="1029"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b/>
                <w:sz w:val="24"/>
                <w:szCs w:val="24"/>
              </w:rPr>
            </w:pPr>
            <w:r>
              <w:rPr>
                <w:rFonts w:ascii="Times New Roman" w:hAnsi="Times New Roman"/>
                <w:b/>
                <w:sz w:val="24"/>
                <w:szCs w:val="24"/>
              </w:rPr>
              <w:t>300</w:t>
            </w:r>
          </w:p>
        </w:tc>
        <w:tc>
          <w:tcPr>
            <w:tcW w:w="1560" w:type="dxa"/>
            <w:tcBorders>
              <w:top w:val="single" w:sz="4" w:space="0" w:color="000000"/>
              <w:left w:val="single" w:sz="4" w:space="0" w:color="000000"/>
              <w:bottom w:val="single" w:sz="4" w:space="0" w:color="000000"/>
              <w:right w:val="single" w:sz="4" w:space="0" w:color="000000"/>
            </w:tcBorders>
          </w:tcPr>
          <w:p w:rsidR="003C5EDB" w:rsidRDefault="00554E12">
            <w:pPr>
              <w:pStyle w:val="a3"/>
              <w:jc w:val="both"/>
              <w:rPr>
                <w:rFonts w:ascii="Times New Roman" w:hAnsi="Times New Roman" w:cs="Times New Roman"/>
                <w:i/>
                <w:sz w:val="24"/>
                <w:szCs w:val="24"/>
              </w:rPr>
            </w:pPr>
            <w:r>
              <w:rPr>
                <w:rFonts w:ascii="Times New Roman" w:hAnsi="Times New Roman" w:cs="Times New Roman"/>
                <w:i/>
                <w:sz w:val="24"/>
                <w:szCs w:val="24"/>
              </w:rPr>
              <w:t>552</w:t>
            </w:r>
          </w:p>
        </w:tc>
        <w:tc>
          <w:tcPr>
            <w:tcW w:w="1666" w:type="dxa"/>
            <w:tcBorders>
              <w:top w:val="single" w:sz="4" w:space="0" w:color="000000"/>
              <w:left w:val="single" w:sz="4" w:space="0" w:color="000000"/>
              <w:bottom w:val="single" w:sz="4" w:space="0" w:color="000000"/>
              <w:right w:val="single" w:sz="4" w:space="0" w:color="000000"/>
            </w:tcBorders>
          </w:tcPr>
          <w:p w:rsidR="003C5EDB" w:rsidRDefault="00554E12">
            <w:pPr>
              <w:pStyle w:val="a3"/>
              <w:jc w:val="both"/>
              <w:rPr>
                <w:rFonts w:ascii="Times New Roman" w:hAnsi="Times New Roman" w:cs="Times New Roman"/>
                <w:i/>
                <w:sz w:val="24"/>
                <w:szCs w:val="24"/>
              </w:rPr>
            </w:pPr>
            <w:r>
              <w:rPr>
                <w:rFonts w:ascii="Times New Roman" w:hAnsi="Times New Roman" w:cs="Times New Roman"/>
                <w:i/>
                <w:sz w:val="24"/>
                <w:szCs w:val="24"/>
              </w:rPr>
              <w:t>507</w:t>
            </w:r>
          </w:p>
        </w:tc>
      </w:tr>
      <w:tr w:rsidR="003C5EDB" w:rsidTr="003C5EDB">
        <w:tc>
          <w:tcPr>
            <w:tcW w:w="5316"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b/>
                <w:sz w:val="24"/>
                <w:szCs w:val="24"/>
              </w:rPr>
            </w:pPr>
            <w:r>
              <w:rPr>
                <w:rFonts w:ascii="Times New Roman" w:hAnsi="Times New Roman"/>
                <w:b/>
                <w:sz w:val="24"/>
                <w:szCs w:val="24"/>
                <w:lang w:val="en-US"/>
              </w:rPr>
              <w:t>III</w:t>
            </w:r>
            <w:r>
              <w:rPr>
                <w:rFonts w:ascii="Times New Roman" w:hAnsi="Times New Roman"/>
                <w:b/>
                <w:sz w:val="24"/>
                <w:szCs w:val="24"/>
              </w:rPr>
              <w:t>. СОБСТВЕННЫЙ КАПИТАЛ</w:t>
            </w:r>
          </w:p>
        </w:tc>
        <w:tc>
          <w:tcPr>
            <w:tcW w:w="1029" w:type="dxa"/>
            <w:tcBorders>
              <w:top w:val="single" w:sz="4" w:space="0" w:color="000000"/>
              <w:left w:val="single" w:sz="4" w:space="0" w:color="000000"/>
              <w:bottom w:val="single" w:sz="4" w:space="0" w:color="000000"/>
              <w:right w:val="single" w:sz="4" w:space="0" w:color="000000"/>
            </w:tcBorders>
          </w:tcPr>
          <w:p w:rsidR="003C5EDB" w:rsidRDefault="003C5EDB">
            <w:pPr>
              <w:pStyle w:val="a3"/>
              <w:jc w:val="both"/>
              <w:rPr>
                <w:rFonts w:ascii="Times New Roman" w:hAnsi="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tcPr>
          <w:p w:rsidR="003C5EDB" w:rsidRDefault="003C5EDB">
            <w:pPr>
              <w:pStyle w:val="a3"/>
              <w:jc w:val="both"/>
              <w:rPr>
                <w:rFonts w:ascii="Times New Roman" w:hAnsi="Times New Roman"/>
                <w:sz w:val="24"/>
                <w:szCs w:val="24"/>
              </w:rPr>
            </w:pPr>
          </w:p>
        </w:tc>
        <w:tc>
          <w:tcPr>
            <w:tcW w:w="1666" w:type="dxa"/>
            <w:tcBorders>
              <w:top w:val="single" w:sz="4" w:space="0" w:color="000000"/>
              <w:left w:val="single" w:sz="4" w:space="0" w:color="000000"/>
              <w:bottom w:val="single" w:sz="4" w:space="0" w:color="000000"/>
              <w:right w:val="single" w:sz="4" w:space="0" w:color="000000"/>
            </w:tcBorders>
          </w:tcPr>
          <w:p w:rsidR="003C5EDB" w:rsidRDefault="003C5EDB">
            <w:pPr>
              <w:pStyle w:val="a3"/>
              <w:jc w:val="both"/>
              <w:rPr>
                <w:rFonts w:ascii="Times New Roman" w:hAnsi="Times New Roman"/>
                <w:sz w:val="24"/>
                <w:szCs w:val="24"/>
              </w:rPr>
            </w:pPr>
          </w:p>
        </w:tc>
      </w:tr>
      <w:tr w:rsidR="003C5EDB" w:rsidTr="003C5EDB">
        <w:tc>
          <w:tcPr>
            <w:tcW w:w="5316"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sz w:val="24"/>
                <w:szCs w:val="24"/>
              </w:rPr>
            </w:pPr>
            <w:r>
              <w:rPr>
                <w:rFonts w:ascii="Times New Roman" w:hAnsi="Times New Roman"/>
                <w:sz w:val="24"/>
                <w:szCs w:val="24"/>
              </w:rPr>
              <w:t xml:space="preserve">Уставный капитал </w:t>
            </w:r>
          </w:p>
        </w:tc>
        <w:tc>
          <w:tcPr>
            <w:tcW w:w="1029"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sz w:val="24"/>
                <w:szCs w:val="24"/>
              </w:rPr>
            </w:pPr>
            <w:r>
              <w:rPr>
                <w:rFonts w:ascii="Times New Roman" w:hAnsi="Times New Roman"/>
                <w:sz w:val="24"/>
                <w:szCs w:val="24"/>
              </w:rPr>
              <w:t>410</w:t>
            </w:r>
          </w:p>
        </w:tc>
        <w:tc>
          <w:tcPr>
            <w:tcW w:w="1560" w:type="dxa"/>
            <w:tcBorders>
              <w:top w:val="single" w:sz="4" w:space="0" w:color="000000"/>
              <w:left w:val="single" w:sz="4" w:space="0" w:color="000000"/>
              <w:bottom w:val="single" w:sz="4" w:space="0" w:color="000000"/>
              <w:right w:val="single" w:sz="4" w:space="0" w:color="000000"/>
            </w:tcBorders>
          </w:tcPr>
          <w:p w:rsidR="003C5EDB" w:rsidRDefault="00554E12">
            <w:pPr>
              <w:pStyle w:val="a3"/>
              <w:jc w:val="both"/>
              <w:rPr>
                <w:rFonts w:ascii="Times New Roman" w:hAnsi="Times New Roman"/>
                <w:sz w:val="24"/>
                <w:szCs w:val="24"/>
              </w:rPr>
            </w:pPr>
            <w:r>
              <w:rPr>
                <w:rFonts w:ascii="Times New Roman" w:hAnsi="Times New Roman"/>
                <w:sz w:val="24"/>
                <w:szCs w:val="24"/>
              </w:rPr>
              <w:t>216</w:t>
            </w:r>
          </w:p>
        </w:tc>
        <w:tc>
          <w:tcPr>
            <w:tcW w:w="1666" w:type="dxa"/>
            <w:tcBorders>
              <w:top w:val="single" w:sz="4" w:space="0" w:color="000000"/>
              <w:left w:val="single" w:sz="4" w:space="0" w:color="000000"/>
              <w:bottom w:val="single" w:sz="4" w:space="0" w:color="000000"/>
              <w:right w:val="single" w:sz="4" w:space="0" w:color="000000"/>
            </w:tcBorders>
          </w:tcPr>
          <w:p w:rsidR="003C5EDB" w:rsidRDefault="00554E12">
            <w:pPr>
              <w:pStyle w:val="a3"/>
              <w:jc w:val="both"/>
              <w:rPr>
                <w:rFonts w:ascii="Times New Roman" w:hAnsi="Times New Roman"/>
                <w:sz w:val="24"/>
                <w:szCs w:val="24"/>
              </w:rPr>
            </w:pPr>
            <w:r>
              <w:rPr>
                <w:rFonts w:ascii="Times New Roman" w:hAnsi="Times New Roman"/>
                <w:sz w:val="24"/>
                <w:szCs w:val="24"/>
              </w:rPr>
              <w:t>216</w:t>
            </w:r>
          </w:p>
        </w:tc>
      </w:tr>
      <w:tr w:rsidR="00096B55" w:rsidTr="003C5EDB">
        <w:tc>
          <w:tcPr>
            <w:tcW w:w="5316" w:type="dxa"/>
            <w:tcBorders>
              <w:top w:val="single" w:sz="4" w:space="0" w:color="000000"/>
              <w:left w:val="single" w:sz="4" w:space="0" w:color="000000"/>
              <w:bottom w:val="single" w:sz="4" w:space="0" w:color="000000"/>
              <w:right w:val="single" w:sz="4" w:space="0" w:color="000000"/>
            </w:tcBorders>
            <w:hideMark/>
          </w:tcPr>
          <w:p w:rsidR="00096B55" w:rsidRDefault="00096B55" w:rsidP="00096B55">
            <w:pPr>
              <w:pStyle w:val="a3"/>
              <w:jc w:val="both"/>
              <w:rPr>
                <w:rFonts w:ascii="Times New Roman" w:hAnsi="Times New Roman"/>
                <w:sz w:val="24"/>
                <w:szCs w:val="24"/>
              </w:rPr>
            </w:pPr>
            <w:r>
              <w:rPr>
                <w:rFonts w:ascii="Times New Roman" w:hAnsi="Times New Roman"/>
                <w:sz w:val="24"/>
                <w:szCs w:val="24"/>
              </w:rPr>
              <w:t>Неоплаченная часть уставного капитала</w:t>
            </w:r>
          </w:p>
        </w:tc>
        <w:tc>
          <w:tcPr>
            <w:tcW w:w="1029" w:type="dxa"/>
            <w:tcBorders>
              <w:top w:val="single" w:sz="4" w:space="0" w:color="000000"/>
              <w:left w:val="single" w:sz="4" w:space="0" w:color="000000"/>
              <w:bottom w:val="single" w:sz="4" w:space="0" w:color="000000"/>
              <w:right w:val="single" w:sz="4" w:space="0" w:color="000000"/>
            </w:tcBorders>
            <w:hideMark/>
          </w:tcPr>
          <w:p w:rsidR="00096B55" w:rsidRDefault="00096B55">
            <w:pPr>
              <w:pStyle w:val="a3"/>
              <w:jc w:val="both"/>
              <w:rPr>
                <w:rFonts w:ascii="Times New Roman" w:hAnsi="Times New Roman"/>
                <w:sz w:val="24"/>
                <w:szCs w:val="24"/>
              </w:rPr>
            </w:pPr>
            <w:r>
              <w:rPr>
                <w:rFonts w:ascii="Times New Roman" w:hAnsi="Times New Roman"/>
                <w:sz w:val="24"/>
                <w:szCs w:val="24"/>
              </w:rPr>
              <w:t>420</w:t>
            </w:r>
          </w:p>
        </w:tc>
        <w:tc>
          <w:tcPr>
            <w:tcW w:w="1560" w:type="dxa"/>
            <w:tcBorders>
              <w:top w:val="single" w:sz="4" w:space="0" w:color="000000"/>
              <w:left w:val="single" w:sz="4" w:space="0" w:color="000000"/>
              <w:bottom w:val="single" w:sz="4" w:space="0" w:color="000000"/>
              <w:right w:val="single" w:sz="4" w:space="0" w:color="000000"/>
            </w:tcBorders>
          </w:tcPr>
          <w:p w:rsidR="00096B55" w:rsidRDefault="00096B55">
            <w:pPr>
              <w:pStyle w:val="a3"/>
              <w:jc w:val="both"/>
              <w:rPr>
                <w:rFonts w:ascii="Times New Roman" w:hAnsi="Times New Roman"/>
                <w:sz w:val="24"/>
                <w:szCs w:val="24"/>
              </w:rPr>
            </w:pPr>
          </w:p>
        </w:tc>
        <w:tc>
          <w:tcPr>
            <w:tcW w:w="1666" w:type="dxa"/>
            <w:tcBorders>
              <w:top w:val="single" w:sz="4" w:space="0" w:color="000000"/>
              <w:left w:val="single" w:sz="4" w:space="0" w:color="000000"/>
              <w:bottom w:val="single" w:sz="4" w:space="0" w:color="000000"/>
              <w:right w:val="single" w:sz="4" w:space="0" w:color="000000"/>
            </w:tcBorders>
          </w:tcPr>
          <w:p w:rsidR="00096B55" w:rsidRDefault="00096B55">
            <w:pPr>
              <w:pStyle w:val="a3"/>
              <w:jc w:val="both"/>
              <w:rPr>
                <w:rFonts w:ascii="Times New Roman" w:hAnsi="Times New Roman"/>
                <w:sz w:val="24"/>
                <w:szCs w:val="24"/>
              </w:rPr>
            </w:pPr>
          </w:p>
        </w:tc>
      </w:tr>
      <w:tr w:rsidR="00096B55" w:rsidTr="003C5EDB">
        <w:tc>
          <w:tcPr>
            <w:tcW w:w="5316" w:type="dxa"/>
            <w:tcBorders>
              <w:top w:val="single" w:sz="4" w:space="0" w:color="000000"/>
              <w:left w:val="single" w:sz="4" w:space="0" w:color="000000"/>
              <w:bottom w:val="single" w:sz="4" w:space="0" w:color="000000"/>
              <w:right w:val="single" w:sz="4" w:space="0" w:color="000000"/>
            </w:tcBorders>
            <w:hideMark/>
          </w:tcPr>
          <w:p w:rsidR="00096B55" w:rsidRDefault="00096B55" w:rsidP="00096B55">
            <w:pPr>
              <w:pStyle w:val="a3"/>
              <w:jc w:val="both"/>
              <w:rPr>
                <w:rFonts w:ascii="Times New Roman" w:hAnsi="Times New Roman"/>
                <w:sz w:val="24"/>
                <w:szCs w:val="24"/>
              </w:rPr>
            </w:pPr>
            <w:r>
              <w:rPr>
                <w:rFonts w:ascii="Times New Roman" w:hAnsi="Times New Roman"/>
                <w:sz w:val="24"/>
                <w:szCs w:val="24"/>
              </w:rPr>
              <w:t>Собственные акции (доли в уставном капитале)</w:t>
            </w:r>
          </w:p>
        </w:tc>
        <w:tc>
          <w:tcPr>
            <w:tcW w:w="1029" w:type="dxa"/>
            <w:tcBorders>
              <w:top w:val="single" w:sz="4" w:space="0" w:color="000000"/>
              <w:left w:val="single" w:sz="4" w:space="0" w:color="000000"/>
              <w:bottom w:val="single" w:sz="4" w:space="0" w:color="000000"/>
              <w:right w:val="single" w:sz="4" w:space="0" w:color="000000"/>
            </w:tcBorders>
            <w:hideMark/>
          </w:tcPr>
          <w:p w:rsidR="00096B55" w:rsidRDefault="00096B55">
            <w:pPr>
              <w:pStyle w:val="a3"/>
              <w:jc w:val="both"/>
              <w:rPr>
                <w:rFonts w:ascii="Times New Roman" w:hAnsi="Times New Roman"/>
                <w:sz w:val="24"/>
                <w:szCs w:val="24"/>
              </w:rPr>
            </w:pPr>
            <w:r>
              <w:rPr>
                <w:rFonts w:ascii="Times New Roman" w:hAnsi="Times New Roman"/>
                <w:sz w:val="24"/>
                <w:szCs w:val="24"/>
              </w:rPr>
              <w:t>430</w:t>
            </w:r>
          </w:p>
        </w:tc>
        <w:tc>
          <w:tcPr>
            <w:tcW w:w="1560" w:type="dxa"/>
            <w:tcBorders>
              <w:top w:val="single" w:sz="4" w:space="0" w:color="000000"/>
              <w:left w:val="single" w:sz="4" w:space="0" w:color="000000"/>
              <w:bottom w:val="single" w:sz="4" w:space="0" w:color="000000"/>
              <w:right w:val="single" w:sz="4" w:space="0" w:color="000000"/>
            </w:tcBorders>
          </w:tcPr>
          <w:p w:rsidR="00096B55" w:rsidRDefault="00096B55">
            <w:pPr>
              <w:pStyle w:val="a3"/>
              <w:jc w:val="both"/>
              <w:rPr>
                <w:rFonts w:ascii="Times New Roman" w:hAnsi="Times New Roman"/>
                <w:sz w:val="24"/>
                <w:szCs w:val="24"/>
              </w:rPr>
            </w:pPr>
          </w:p>
        </w:tc>
        <w:tc>
          <w:tcPr>
            <w:tcW w:w="1666" w:type="dxa"/>
            <w:tcBorders>
              <w:top w:val="single" w:sz="4" w:space="0" w:color="000000"/>
              <w:left w:val="single" w:sz="4" w:space="0" w:color="000000"/>
              <w:bottom w:val="single" w:sz="4" w:space="0" w:color="000000"/>
              <w:right w:val="single" w:sz="4" w:space="0" w:color="000000"/>
            </w:tcBorders>
          </w:tcPr>
          <w:p w:rsidR="00096B55" w:rsidRDefault="00096B55">
            <w:pPr>
              <w:pStyle w:val="a3"/>
              <w:jc w:val="both"/>
              <w:rPr>
                <w:rFonts w:ascii="Times New Roman" w:hAnsi="Times New Roman"/>
                <w:sz w:val="24"/>
                <w:szCs w:val="24"/>
              </w:rPr>
            </w:pPr>
          </w:p>
        </w:tc>
      </w:tr>
      <w:tr w:rsidR="00096B55" w:rsidTr="003C5EDB">
        <w:tc>
          <w:tcPr>
            <w:tcW w:w="5316" w:type="dxa"/>
            <w:tcBorders>
              <w:top w:val="single" w:sz="4" w:space="0" w:color="000000"/>
              <w:left w:val="single" w:sz="4" w:space="0" w:color="000000"/>
              <w:bottom w:val="single" w:sz="4" w:space="0" w:color="000000"/>
              <w:right w:val="single" w:sz="4" w:space="0" w:color="000000"/>
            </w:tcBorders>
            <w:hideMark/>
          </w:tcPr>
          <w:p w:rsidR="00096B55" w:rsidRDefault="006441AC" w:rsidP="00096B55">
            <w:pPr>
              <w:pStyle w:val="a3"/>
              <w:jc w:val="both"/>
              <w:rPr>
                <w:rFonts w:ascii="Times New Roman" w:hAnsi="Times New Roman"/>
                <w:sz w:val="24"/>
                <w:szCs w:val="24"/>
              </w:rPr>
            </w:pPr>
            <w:r>
              <w:rPr>
                <w:rFonts w:ascii="Times New Roman" w:hAnsi="Times New Roman"/>
                <w:sz w:val="24"/>
                <w:szCs w:val="24"/>
              </w:rPr>
              <w:t>Резервный капитал</w:t>
            </w:r>
          </w:p>
        </w:tc>
        <w:tc>
          <w:tcPr>
            <w:tcW w:w="1029" w:type="dxa"/>
            <w:tcBorders>
              <w:top w:val="single" w:sz="4" w:space="0" w:color="000000"/>
              <w:left w:val="single" w:sz="4" w:space="0" w:color="000000"/>
              <w:bottom w:val="single" w:sz="4" w:space="0" w:color="000000"/>
              <w:right w:val="single" w:sz="4" w:space="0" w:color="000000"/>
            </w:tcBorders>
            <w:hideMark/>
          </w:tcPr>
          <w:p w:rsidR="00096B55" w:rsidRDefault="006441AC">
            <w:pPr>
              <w:pStyle w:val="a3"/>
              <w:jc w:val="both"/>
              <w:rPr>
                <w:rFonts w:ascii="Times New Roman" w:hAnsi="Times New Roman"/>
                <w:sz w:val="24"/>
                <w:szCs w:val="24"/>
              </w:rPr>
            </w:pPr>
            <w:r>
              <w:rPr>
                <w:rFonts w:ascii="Times New Roman" w:hAnsi="Times New Roman"/>
                <w:sz w:val="24"/>
                <w:szCs w:val="24"/>
              </w:rPr>
              <w:t>440</w:t>
            </w:r>
          </w:p>
        </w:tc>
        <w:tc>
          <w:tcPr>
            <w:tcW w:w="1560" w:type="dxa"/>
            <w:tcBorders>
              <w:top w:val="single" w:sz="4" w:space="0" w:color="000000"/>
              <w:left w:val="single" w:sz="4" w:space="0" w:color="000000"/>
              <w:bottom w:val="single" w:sz="4" w:space="0" w:color="000000"/>
              <w:right w:val="single" w:sz="4" w:space="0" w:color="000000"/>
            </w:tcBorders>
          </w:tcPr>
          <w:p w:rsidR="00096B55" w:rsidRDefault="00554E12">
            <w:pPr>
              <w:pStyle w:val="a3"/>
              <w:jc w:val="both"/>
              <w:rPr>
                <w:rFonts w:ascii="Times New Roman" w:hAnsi="Times New Roman"/>
                <w:sz w:val="24"/>
                <w:szCs w:val="24"/>
              </w:rPr>
            </w:pPr>
            <w:r>
              <w:rPr>
                <w:rFonts w:ascii="Times New Roman" w:hAnsi="Times New Roman"/>
                <w:sz w:val="24"/>
                <w:szCs w:val="24"/>
              </w:rPr>
              <w:t>31</w:t>
            </w:r>
          </w:p>
        </w:tc>
        <w:tc>
          <w:tcPr>
            <w:tcW w:w="1666" w:type="dxa"/>
            <w:tcBorders>
              <w:top w:val="single" w:sz="4" w:space="0" w:color="000000"/>
              <w:left w:val="single" w:sz="4" w:space="0" w:color="000000"/>
              <w:bottom w:val="single" w:sz="4" w:space="0" w:color="000000"/>
              <w:right w:val="single" w:sz="4" w:space="0" w:color="000000"/>
            </w:tcBorders>
          </w:tcPr>
          <w:p w:rsidR="00096B55" w:rsidRDefault="00554E12">
            <w:pPr>
              <w:pStyle w:val="a3"/>
              <w:jc w:val="both"/>
              <w:rPr>
                <w:rFonts w:ascii="Times New Roman" w:hAnsi="Times New Roman"/>
                <w:sz w:val="24"/>
                <w:szCs w:val="24"/>
              </w:rPr>
            </w:pPr>
            <w:r>
              <w:rPr>
                <w:rFonts w:ascii="Times New Roman" w:hAnsi="Times New Roman"/>
                <w:sz w:val="24"/>
                <w:szCs w:val="24"/>
              </w:rPr>
              <w:t>25</w:t>
            </w:r>
          </w:p>
        </w:tc>
      </w:tr>
      <w:tr w:rsidR="003C5EDB" w:rsidTr="003C5EDB">
        <w:tc>
          <w:tcPr>
            <w:tcW w:w="5316"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sz w:val="24"/>
                <w:szCs w:val="24"/>
              </w:rPr>
            </w:pPr>
            <w:r>
              <w:rPr>
                <w:rFonts w:ascii="Times New Roman" w:hAnsi="Times New Roman"/>
                <w:sz w:val="24"/>
                <w:szCs w:val="24"/>
              </w:rPr>
              <w:t>Добавочный капитал</w:t>
            </w:r>
          </w:p>
        </w:tc>
        <w:tc>
          <w:tcPr>
            <w:tcW w:w="1029"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sz w:val="24"/>
                <w:szCs w:val="24"/>
              </w:rPr>
            </w:pPr>
            <w:r>
              <w:rPr>
                <w:rFonts w:ascii="Times New Roman" w:hAnsi="Times New Roman"/>
                <w:sz w:val="24"/>
                <w:szCs w:val="24"/>
              </w:rPr>
              <w:t>450</w:t>
            </w:r>
          </w:p>
        </w:tc>
        <w:tc>
          <w:tcPr>
            <w:tcW w:w="1560" w:type="dxa"/>
            <w:tcBorders>
              <w:top w:val="single" w:sz="4" w:space="0" w:color="000000"/>
              <w:left w:val="single" w:sz="4" w:space="0" w:color="000000"/>
              <w:bottom w:val="single" w:sz="4" w:space="0" w:color="000000"/>
              <w:right w:val="single" w:sz="4" w:space="0" w:color="000000"/>
            </w:tcBorders>
          </w:tcPr>
          <w:p w:rsidR="003C5EDB" w:rsidRDefault="00554E12">
            <w:pPr>
              <w:pStyle w:val="a3"/>
              <w:jc w:val="both"/>
              <w:rPr>
                <w:rFonts w:ascii="Times New Roman" w:hAnsi="Times New Roman"/>
                <w:sz w:val="24"/>
                <w:szCs w:val="24"/>
              </w:rPr>
            </w:pPr>
            <w:r>
              <w:rPr>
                <w:rFonts w:ascii="Times New Roman" w:hAnsi="Times New Roman"/>
                <w:sz w:val="24"/>
                <w:szCs w:val="24"/>
              </w:rPr>
              <w:t>24</w:t>
            </w:r>
          </w:p>
        </w:tc>
        <w:tc>
          <w:tcPr>
            <w:tcW w:w="1666" w:type="dxa"/>
            <w:tcBorders>
              <w:top w:val="single" w:sz="4" w:space="0" w:color="000000"/>
              <w:left w:val="single" w:sz="4" w:space="0" w:color="000000"/>
              <w:bottom w:val="single" w:sz="4" w:space="0" w:color="000000"/>
              <w:right w:val="single" w:sz="4" w:space="0" w:color="000000"/>
            </w:tcBorders>
          </w:tcPr>
          <w:p w:rsidR="003C5EDB" w:rsidRDefault="00554E12">
            <w:pPr>
              <w:pStyle w:val="a3"/>
              <w:jc w:val="both"/>
              <w:rPr>
                <w:rFonts w:ascii="Times New Roman" w:hAnsi="Times New Roman"/>
                <w:sz w:val="24"/>
                <w:szCs w:val="24"/>
              </w:rPr>
            </w:pPr>
            <w:r>
              <w:rPr>
                <w:rFonts w:ascii="Times New Roman" w:hAnsi="Times New Roman"/>
                <w:sz w:val="24"/>
                <w:szCs w:val="24"/>
              </w:rPr>
              <w:t>28</w:t>
            </w:r>
          </w:p>
        </w:tc>
      </w:tr>
      <w:tr w:rsidR="003C5EDB" w:rsidTr="003C5EDB">
        <w:tc>
          <w:tcPr>
            <w:tcW w:w="5316"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sz w:val="24"/>
                <w:szCs w:val="24"/>
              </w:rPr>
            </w:pPr>
            <w:r>
              <w:rPr>
                <w:rFonts w:ascii="Times New Roman" w:hAnsi="Times New Roman"/>
                <w:sz w:val="24"/>
                <w:szCs w:val="24"/>
              </w:rPr>
              <w:t xml:space="preserve">Нераспределенная прибыль </w:t>
            </w:r>
            <w:proofErr w:type="gramStart"/>
            <w:r>
              <w:rPr>
                <w:rFonts w:ascii="Times New Roman" w:hAnsi="Times New Roman"/>
                <w:sz w:val="24"/>
                <w:szCs w:val="24"/>
              </w:rPr>
              <w:t>( непокрытый</w:t>
            </w:r>
            <w:proofErr w:type="gramEnd"/>
            <w:r>
              <w:rPr>
                <w:rFonts w:ascii="Times New Roman" w:hAnsi="Times New Roman"/>
                <w:sz w:val="24"/>
                <w:szCs w:val="24"/>
              </w:rPr>
              <w:t xml:space="preserve"> убыток)</w:t>
            </w:r>
          </w:p>
        </w:tc>
        <w:tc>
          <w:tcPr>
            <w:tcW w:w="1029" w:type="dxa"/>
            <w:tcBorders>
              <w:top w:val="single" w:sz="4" w:space="0" w:color="000000"/>
              <w:left w:val="single" w:sz="4" w:space="0" w:color="000000"/>
              <w:bottom w:val="single" w:sz="4" w:space="0" w:color="000000"/>
              <w:right w:val="single" w:sz="4" w:space="0" w:color="000000"/>
            </w:tcBorders>
          </w:tcPr>
          <w:p w:rsidR="003C5EDB" w:rsidRDefault="003C5EDB">
            <w:pPr>
              <w:pStyle w:val="a3"/>
              <w:jc w:val="both"/>
              <w:rPr>
                <w:rFonts w:ascii="Times New Roman" w:hAnsi="Times New Roman"/>
                <w:sz w:val="24"/>
                <w:szCs w:val="24"/>
              </w:rPr>
            </w:pPr>
          </w:p>
          <w:p w:rsidR="003C5EDB" w:rsidRDefault="003C5EDB">
            <w:pPr>
              <w:pStyle w:val="a3"/>
              <w:jc w:val="both"/>
              <w:rPr>
                <w:rFonts w:ascii="Times New Roman" w:hAnsi="Times New Roman"/>
                <w:sz w:val="24"/>
                <w:szCs w:val="24"/>
              </w:rPr>
            </w:pPr>
            <w:r>
              <w:rPr>
                <w:rFonts w:ascii="Times New Roman" w:hAnsi="Times New Roman"/>
                <w:sz w:val="24"/>
                <w:szCs w:val="24"/>
              </w:rPr>
              <w:t>460</w:t>
            </w:r>
          </w:p>
        </w:tc>
        <w:tc>
          <w:tcPr>
            <w:tcW w:w="1560" w:type="dxa"/>
            <w:tcBorders>
              <w:top w:val="single" w:sz="4" w:space="0" w:color="000000"/>
              <w:left w:val="single" w:sz="4" w:space="0" w:color="000000"/>
              <w:bottom w:val="single" w:sz="4" w:space="0" w:color="000000"/>
              <w:right w:val="single" w:sz="4" w:space="0" w:color="000000"/>
            </w:tcBorders>
          </w:tcPr>
          <w:p w:rsidR="003C5EDB" w:rsidRDefault="00554E12">
            <w:pPr>
              <w:pStyle w:val="a3"/>
              <w:jc w:val="both"/>
              <w:rPr>
                <w:rFonts w:ascii="Times New Roman" w:hAnsi="Times New Roman"/>
                <w:sz w:val="24"/>
                <w:szCs w:val="24"/>
              </w:rPr>
            </w:pPr>
            <w:r>
              <w:rPr>
                <w:rFonts w:ascii="Times New Roman" w:hAnsi="Times New Roman"/>
                <w:sz w:val="24"/>
                <w:szCs w:val="24"/>
              </w:rPr>
              <w:t>147</w:t>
            </w:r>
          </w:p>
        </w:tc>
        <w:tc>
          <w:tcPr>
            <w:tcW w:w="1666" w:type="dxa"/>
            <w:tcBorders>
              <w:top w:val="single" w:sz="4" w:space="0" w:color="000000"/>
              <w:left w:val="single" w:sz="4" w:space="0" w:color="000000"/>
              <w:bottom w:val="single" w:sz="4" w:space="0" w:color="000000"/>
              <w:right w:val="single" w:sz="4" w:space="0" w:color="000000"/>
            </w:tcBorders>
          </w:tcPr>
          <w:p w:rsidR="003C5EDB" w:rsidRDefault="00554E12">
            <w:pPr>
              <w:pStyle w:val="a3"/>
              <w:jc w:val="both"/>
              <w:rPr>
                <w:rFonts w:ascii="Times New Roman" w:hAnsi="Times New Roman"/>
                <w:sz w:val="24"/>
                <w:szCs w:val="24"/>
              </w:rPr>
            </w:pPr>
            <w:r>
              <w:rPr>
                <w:rFonts w:ascii="Times New Roman" w:hAnsi="Times New Roman"/>
                <w:sz w:val="24"/>
                <w:szCs w:val="24"/>
              </w:rPr>
              <w:t>115</w:t>
            </w:r>
          </w:p>
        </w:tc>
      </w:tr>
      <w:tr w:rsidR="006441AC" w:rsidTr="003C5EDB">
        <w:tc>
          <w:tcPr>
            <w:tcW w:w="5316" w:type="dxa"/>
            <w:tcBorders>
              <w:top w:val="single" w:sz="4" w:space="0" w:color="000000"/>
              <w:left w:val="single" w:sz="4" w:space="0" w:color="000000"/>
              <w:bottom w:val="single" w:sz="4" w:space="0" w:color="000000"/>
              <w:right w:val="single" w:sz="4" w:space="0" w:color="000000"/>
            </w:tcBorders>
            <w:hideMark/>
          </w:tcPr>
          <w:p w:rsidR="006441AC" w:rsidRDefault="006441AC" w:rsidP="006441AC">
            <w:pPr>
              <w:pStyle w:val="a3"/>
              <w:jc w:val="both"/>
              <w:rPr>
                <w:rFonts w:ascii="Times New Roman" w:hAnsi="Times New Roman"/>
                <w:sz w:val="24"/>
                <w:szCs w:val="24"/>
              </w:rPr>
            </w:pPr>
            <w:r>
              <w:rPr>
                <w:rFonts w:ascii="Times New Roman" w:hAnsi="Times New Roman"/>
                <w:sz w:val="24"/>
                <w:szCs w:val="24"/>
              </w:rPr>
              <w:t>Чистая прибыль (убыток) отчетного периода</w:t>
            </w:r>
          </w:p>
        </w:tc>
        <w:tc>
          <w:tcPr>
            <w:tcW w:w="1029" w:type="dxa"/>
            <w:tcBorders>
              <w:top w:val="single" w:sz="4" w:space="0" w:color="000000"/>
              <w:left w:val="single" w:sz="4" w:space="0" w:color="000000"/>
              <w:bottom w:val="single" w:sz="4" w:space="0" w:color="000000"/>
              <w:right w:val="single" w:sz="4" w:space="0" w:color="000000"/>
            </w:tcBorders>
          </w:tcPr>
          <w:p w:rsidR="006441AC" w:rsidRDefault="006441AC">
            <w:pPr>
              <w:pStyle w:val="a3"/>
              <w:jc w:val="both"/>
              <w:rPr>
                <w:rFonts w:ascii="Times New Roman" w:hAnsi="Times New Roman"/>
                <w:sz w:val="24"/>
                <w:szCs w:val="24"/>
              </w:rPr>
            </w:pPr>
            <w:r>
              <w:rPr>
                <w:rFonts w:ascii="Times New Roman" w:hAnsi="Times New Roman"/>
                <w:sz w:val="24"/>
                <w:szCs w:val="24"/>
              </w:rPr>
              <w:t>470</w:t>
            </w:r>
          </w:p>
        </w:tc>
        <w:tc>
          <w:tcPr>
            <w:tcW w:w="1560" w:type="dxa"/>
            <w:tcBorders>
              <w:top w:val="single" w:sz="4" w:space="0" w:color="000000"/>
              <w:left w:val="single" w:sz="4" w:space="0" w:color="000000"/>
              <w:bottom w:val="single" w:sz="4" w:space="0" w:color="000000"/>
              <w:right w:val="single" w:sz="4" w:space="0" w:color="000000"/>
            </w:tcBorders>
          </w:tcPr>
          <w:p w:rsidR="006441AC" w:rsidRDefault="006441AC">
            <w:pPr>
              <w:pStyle w:val="a3"/>
              <w:jc w:val="both"/>
              <w:rPr>
                <w:rFonts w:ascii="Times New Roman" w:hAnsi="Times New Roman"/>
                <w:sz w:val="24"/>
                <w:szCs w:val="24"/>
              </w:rPr>
            </w:pPr>
          </w:p>
        </w:tc>
        <w:tc>
          <w:tcPr>
            <w:tcW w:w="1666" w:type="dxa"/>
            <w:tcBorders>
              <w:top w:val="single" w:sz="4" w:space="0" w:color="000000"/>
              <w:left w:val="single" w:sz="4" w:space="0" w:color="000000"/>
              <w:bottom w:val="single" w:sz="4" w:space="0" w:color="000000"/>
              <w:right w:val="single" w:sz="4" w:space="0" w:color="000000"/>
            </w:tcBorders>
          </w:tcPr>
          <w:p w:rsidR="006441AC" w:rsidRDefault="006441AC">
            <w:pPr>
              <w:pStyle w:val="a3"/>
              <w:jc w:val="both"/>
              <w:rPr>
                <w:rFonts w:ascii="Times New Roman" w:hAnsi="Times New Roman"/>
                <w:sz w:val="24"/>
                <w:szCs w:val="24"/>
              </w:rPr>
            </w:pPr>
          </w:p>
        </w:tc>
      </w:tr>
      <w:tr w:rsidR="006441AC" w:rsidTr="003C5EDB">
        <w:tc>
          <w:tcPr>
            <w:tcW w:w="5316" w:type="dxa"/>
            <w:tcBorders>
              <w:top w:val="single" w:sz="4" w:space="0" w:color="000000"/>
              <w:left w:val="single" w:sz="4" w:space="0" w:color="000000"/>
              <w:bottom w:val="single" w:sz="4" w:space="0" w:color="000000"/>
              <w:right w:val="single" w:sz="4" w:space="0" w:color="000000"/>
            </w:tcBorders>
            <w:hideMark/>
          </w:tcPr>
          <w:p w:rsidR="006441AC" w:rsidRDefault="006441AC" w:rsidP="006441AC">
            <w:pPr>
              <w:pStyle w:val="a3"/>
              <w:jc w:val="both"/>
              <w:rPr>
                <w:rFonts w:ascii="Times New Roman" w:hAnsi="Times New Roman"/>
                <w:sz w:val="24"/>
                <w:szCs w:val="24"/>
              </w:rPr>
            </w:pPr>
            <w:r>
              <w:rPr>
                <w:rFonts w:ascii="Times New Roman" w:hAnsi="Times New Roman"/>
                <w:sz w:val="24"/>
                <w:szCs w:val="24"/>
              </w:rPr>
              <w:t>Целевое финансирование</w:t>
            </w:r>
          </w:p>
        </w:tc>
        <w:tc>
          <w:tcPr>
            <w:tcW w:w="1029" w:type="dxa"/>
            <w:tcBorders>
              <w:top w:val="single" w:sz="4" w:space="0" w:color="000000"/>
              <w:left w:val="single" w:sz="4" w:space="0" w:color="000000"/>
              <w:bottom w:val="single" w:sz="4" w:space="0" w:color="000000"/>
              <w:right w:val="single" w:sz="4" w:space="0" w:color="000000"/>
            </w:tcBorders>
          </w:tcPr>
          <w:p w:rsidR="006441AC" w:rsidRDefault="006441AC">
            <w:pPr>
              <w:pStyle w:val="a3"/>
              <w:jc w:val="both"/>
              <w:rPr>
                <w:rFonts w:ascii="Times New Roman" w:hAnsi="Times New Roman"/>
                <w:sz w:val="24"/>
                <w:szCs w:val="24"/>
              </w:rPr>
            </w:pPr>
            <w:r>
              <w:rPr>
                <w:rFonts w:ascii="Times New Roman" w:hAnsi="Times New Roman"/>
                <w:sz w:val="24"/>
                <w:szCs w:val="24"/>
              </w:rPr>
              <w:t>480</w:t>
            </w:r>
          </w:p>
        </w:tc>
        <w:tc>
          <w:tcPr>
            <w:tcW w:w="1560" w:type="dxa"/>
            <w:tcBorders>
              <w:top w:val="single" w:sz="4" w:space="0" w:color="000000"/>
              <w:left w:val="single" w:sz="4" w:space="0" w:color="000000"/>
              <w:bottom w:val="single" w:sz="4" w:space="0" w:color="000000"/>
              <w:right w:val="single" w:sz="4" w:space="0" w:color="000000"/>
            </w:tcBorders>
          </w:tcPr>
          <w:p w:rsidR="006441AC" w:rsidRDefault="006441AC">
            <w:pPr>
              <w:pStyle w:val="a3"/>
              <w:jc w:val="both"/>
              <w:rPr>
                <w:rFonts w:ascii="Times New Roman" w:hAnsi="Times New Roman"/>
                <w:sz w:val="24"/>
                <w:szCs w:val="24"/>
              </w:rPr>
            </w:pPr>
          </w:p>
        </w:tc>
        <w:tc>
          <w:tcPr>
            <w:tcW w:w="1666" w:type="dxa"/>
            <w:tcBorders>
              <w:top w:val="single" w:sz="4" w:space="0" w:color="000000"/>
              <w:left w:val="single" w:sz="4" w:space="0" w:color="000000"/>
              <w:bottom w:val="single" w:sz="4" w:space="0" w:color="000000"/>
              <w:right w:val="single" w:sz="4" w:space="0" w:color="000000"/>
            </w:tcBorders>
          </w:tcPr>
          <w:p w:rsidR="006441AC" w:rsidRDefault="006441AC">
            <w:pPr>
              <w:pStyle w:val="a3"/>
              <w:jc w:val="both"/>
              <w:rPr>
                <w:rFonts w:ascii="Times New Roman" w:hAnsi="Times New Roman"/>
                <w:sz w:val="24"/>
                <w:szCs w:val="24"/>
              </w:rPr>
            </w:pPr>
          </w:p>
        </w:tc>
      </w:tr>
      <w:tr w:rsidR="003C5EDB" w:rsidTr="003C5EDB">
        <w:tc>
          <w:tcPr>
            <w:tcW w:w="5316"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b/>
                <w:sz w:val="24"/>
                <w:szCs w:val="24"/>
                <w:lang w:val="en-US"/>
              </w:rPr>
            </w:pPr>
            <w:r>
              <w:rPr>
                <w:rFonts w:ascii="Times New Roman" w:hAnsi="Times New Roman"/>
                <w:b/>
                <w:sz w:val="24"/>
                <w:szCs w:val="24"/>
              </w:rPr>
              <w:t xml:space="preserve">ИТОГО по разделу </w:t>
            </w:r>
            <w:r>
              <w:rPr>
                <w:rFonts w:ascii="Times New Roman" w:hAnsi="Times New Roman"/>
                <w:b/>
                <w:sz w:val="24"/>
                <w:szCs w:val="24"/>
                <w:lang w:val="en-US"/>
              </w:rPr>
              <w:t>III</w:t>
            </w:r>
          </w:p>
        </w:tc>
        <w:tc>
          <w:tcPr>
            <w:tcW w:w="1029"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b/>
                <w:sz w:val="24"/>
                <w:szCs w:val="24"/>
                <w:lang w:val="en-US"/>
              </w:rPr>
            </w:pPr>
            <w:r>
              <w:rPr>
                <w:rFonts w:ascii="Times New Roman" w:hAnsi="Times New Roman"/>
                <w:b/>
                <w:sz w:val="24"/>
                <w:szCs w:val="24"/>
                <w:lang w:val="en-US"/>
              </w:rPr>
              <w:t>490</w:t>
            </w:r>
          </w:p>
        </w:tc>
        <w:tc>
          <w:tcPr>
            <w:tcW w:w="1560" w:type="dxa"/>
            <w:tcBorders>
              <w:top w:val="single" w:sz="4" w:space="0" w:color="000000"/>
              <w:left w:val="single" w:sz="4" w:space="0" w:color="000000"/>
              <w:bottom w:val="single" w:sz="4" w:space="0" w:color="000000"/>
              <w:right w:val="single" w:sz="4" w:space="0" w:color="000000"/>
            </w:tcBorders>
          </w:tcPr>
          <w:p w:rsidR="003C5EDB" w:rsidRDefault="00554E12">
            <w:pPr>
              <w:pStyle w:val="a3"/>
              <w:jc w:val="both"/>
              <w:rPr>
                <w:rFonts w:ascii="Times New Roman" w:hAnsi="Times New Roman"/>
                <w:sz w:val="24"/>
                <w:szCs w:val="24"/>
              </w:rPr>
            </w:pPr>
            <w:r>
              <w:rPr>
                <w:rFonts w:ascii="Times New Roman" w:hAnsi="Times New Roman"/>
                <w:sz w:val="24"/>
                <w:szCs w:val="24"/>
              </w:rPr>
              <w:t>418</w:t>
            </w:r>
          </w:p>
        </w:tc>
        <w:tc>
          <w:tcPr>
            <w:tcW w:w="1666" w:type="dxa"/>
            <w:tcBorders>
              <w:top w:val="single" w:sz="4" w:space="0" w:color="000000"/>
              <w:left w:val="single" w:sz="4" w:space="0" w:color="000000"/>
              <w:bottom w:val="single" w:sz="4" w:space="0" w:color="000000"/>
              <w:right w:val="single" w:sz="4" w:space="0" w:color="000000"/>
            </w:tcBorders>
          </w:tcPr>
          <w:p w:rsidR="003C5EDB" w:rsidRDefault="00554E12">
            <w:pPr>
              <w:pStyle w:val="a3"/>
              <w:jc w:val="both"/>
              <w:rPr>
                <w:rFonts w:ascii="Times New Roman" w:hAnsi="Times New Roman"/>
                <w:sz w:val="24"/>
                <w:szCs w:val="24"/>
              </w:rPr>
            </w:pPr>
            <w:r>
              <w:rPr>
                <w:rFonts w:ascii="Times New Roman" w:hAnsi="Times New Roman"/>
                <w:sz w:val="24"/>
                <w:szCs w:val="24"/>
              </w:rPr>
              <w:t>384</w:t>
            </w:r>
          </w:p>
        </w:tc>
      </w:tr>
      <w:tr w:rsidR="003C5EDB" w:rsidTr="003C5EDB">
        <w:tc>
          <w:tcPr>
            <w:tcW w:w="5316"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b/>
                <w:sz w:val="24"/>
                <w:szCs w:val="24"/>
              </w:rPr>
            </w:pPr>
            <w:r>
              <w:rPr>
                <w:rFonts w:ascii="Times New Roman" w:hAnsi="Times New Roman"/>
                <w:b/>
                <w:sz w:val="24"/>
                <w:szCs w:val="24"/>
                <w:lang w:val="en-US"/>
              </w:rPr>
              <w:t>IV</w:t>
            </w:r>
            <w:r>
              <w:rPr>
                <w:rFonts w:ascii="Times New Roman" w:hAnsi="Times New Roman"/>
                <w:b/>
                <w:sz w:val="24"/>
                <w:szCs w:val="24"/>
              </w:rPr>
              <w:t>.ДОЛГОСРОЧНЫЕ ОБЯЗАТЕЛЬСТВА</w:t>
            </w:r>
          </w:p>
        </w:tc>
        <w:tc>
          <w:tcPr>
            <w:tcW w:w="1029" w:type="dxa"/>
            <w:tcBorders>
              <w:top w:val="single" w:sz="4" w:space="0" w:color="000000"/>
              <w:left w:val="single" w:sz="4" w:space="0" w:color="000000"/>
              <w:bottom w:val="single" w:sz="4" w:space="0" w:color="000000"/>
              <w:right w:val="single" w:sz="4" w:space="0" w:color="000000"/>
            </w:tcBorders>
          </w:tcPr>
          <w:p w:rsidR="003C5EDB" w:rsidRDefault="003C5EDB">
            <w:pPr>
              <w:pStyle w:val="a3"/>
              <w:jc w:val="both"/>
              <w:rPr>
                <w:rFonts w:ascii="Times New Roman" w:hAnsi="Times New Roman"/>
                <w:b/>
                <w:sz w:val="24"/>
                <w:szCs w:val="24"/>
                <w:lang w:val="en-US"/>
              </w:rPr>
            </w:pPr>
          </w:p>
        </w:tc>
        <w:tc>
          <w:tcPr>
            <w:tcW w:w="1560" w:type="dxa"/>
            <w:tcBorders>
              <w:top w:val="single" w:sz="4" w:space="0" w:color="000000"/>
              <w:left w:val="single" w:sz="4" w:space="0" w:color="000000"/>
              <w:bottom w:val="single" w:sz="4" w:space="0" w:color="000000"/>
              <w:right w:val="single" w:sz="4" w:space="0" w:color="000000"/>
            </w:tcBorders>
          </w:tcPr>
          <w:p w:rsidR="003C5EDB" w:rsidRDefault="003C5EDB">
            <w:pPr>
              <w:pStyle w:val="a3"/>
              <w:jc w:val="both"/>
              <w:rPr>
                <w:rFonts w:ascii="Times New Roman" w:hAnsi="Times New Roman"/>
                <w:sz w:val="24"/>
                <w:szCs w:val="24"/>
              </w:rPr>
            </w:pPr>
          </w:p>
        </w:tc>
        <w:tc>
          <w:tcPr>
            <w:tcW w:w="1666" w:type="dxa"/>
            <w:tcBorders>
              <w:top w:val="single" w:sz="4" w:space="0" w:color="000000"/>
              <w:left w:val="single" w:sz="4" w:space="0" w:color="000000"/>
              <w:bottom w:val="single" w:sz="4" w:space="0" w:color="000000"/>
              <w:right w:val="single" w:sz="4" w:space="0" w:color="000000"/>
            </w:tcBorders>
          </w:tcPr>
          <w:p w:rsidR="003C5EDB" w:rsidRDefault="003C5EDB">
            <w:pPr>
              <w:pStyle w:val="a3"/>
              <w:jc w:val="both"/>
              <w:rPr>
                <w:rFonts w:ascii="Times New Roman" w:hAnsi="Times New Roman"/>
                <w:sz w:val="24"/>
                <w:szCs w:val="24"/>
              </w:rPr>
            </w:pPr>
          </w:p>
        </w:tc>
      </w:tr>
      <w:tr w:rsidR="003C5EDB" w:rsidTr="003C5EDB">
        <w:tc>
          <w:tcPr>
            <w:tcW w:w="5316"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sz w:val="24"/>
                <w:szCs w:val="24"/>
              </w:rPr>
            </w:pPr>
            <w:r>
              <w:rPr>
                <w:rFonts w:ascii="Times New Roman" w:hAnsi="Times New Roman"/>
                <w:sz w:val="24"/>
                <w:szCs w:val="24"/>
              </w:rPr>
              <w:t>Долгосрочные  кредиты и займы</w:t>
            </w:r>
          </w:p>
        </w:tc>
        <w:tc>
          <w:tcPr>
            <w:tcW w:w="1029"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sz w:val="24"/>
                <w:szCs w:val="24"/>
              </w:rPr>
            </w:pPr>
            <w:r>
              <w:rPr>
                <w:rFonts w:ascii="Times New Roman" w:hAnsi="Times New Roman"/>
                <w:sz w:val="24"/>
                <w:szCs w:val="24"/>
              </w:rPr>
              <w:t>510</w:t>
            </w:r>
          </w:p>
        </w:tc>
        <w:tc>
          <w:tcPr>
            <w:tcW w:w="1560" w:type="dxa"/>
            <w:tcBorders>
              <w:top w:val="single" w:sz="4" w:space="0" w:color="000000"/>
              <w:left w:val="single" w:sz="4" w:space="0" w:color="000000"/>
              <w:bottom w:val="single" w:sz="4" w:space="0" w:color="000000"/>
              <w:right w:val="single" w:sz="4" w:space="0" w:color="000000"/>
            </w:tcBorders>
          </w:tcPr>
          <w:p w:rsidR="003C5EDB" w:rsidRDefault="003C5EDB">
            <w:pPr>
              <w:pStyle w:val="a3"/>
              <w:jc w:val="both"/>
              <w:rPr>
                <w:rFonts w:ascii="Times New Roman" w:hAnsi="Times New Roman"/>
                <w:sz w:val="24"/>
                <w:szCs w:val="24"/>
              </w:rPr>
            </w:pPr>
          </w:p>
        </w:tc>
        <w:tc>
          <w:tcPr>
            <w:tcW w:w="1666" w:type="dxa"/>
            <w:tcBorders>
              <w:top w:val="single" w:sz="4" w:space="0" w:color="000000"/>
              <w:left w:val="single" w:sz="4" w:space="0" w:color="000000"/>
              <w:bottom w:val="single" w:sz="4" w:space="0" w:color="000000"/>
              <w:right w:val="single" w:sz="4" w:space="0" w:color="000000"/>
            </w:tcBorders>
          </w:tcPr>
          <w:p w:rsidR="003C5EDB" w:rsidRDefault="003C5EDB">
            <w:pPr>
              <w:pStyle w:val="a3"/>
              <w:jc w:val="both"/>
              <w:rPr>
                <w:rFonts w:ascii="Times New Roman" w:hAnsi="Times New Roman"/>
                <w:sz w:val="24"/>
                <w:szCs w:val="24"/>
              </w:rPr>
            </w:pPr>
          </w:p>
        </w:tc>
      </w:tr>
      <w:tr w:rsidR="00E670A7" w:rsidTr="003C5EDB">
        <w:tc>
          <w:tcPr>
            <w:tcW w:w="5316" w:type="dxa"/>
            <w:tcBorders>
              <w:top w:val="single" w:sz="4" w:space="0" w:color="000000"/>
              <w:left w:val="single" w:sz="4" w:space="0" w:color="000000"/>
              <w:bottom w:val="single" w:sz="4" w:space="0" w:color="000000"/>
              <w:right w:val="single" w:sz="4" w:space="0" w:color="000000"/>
            </w:tcBorders>
            <w:hideMark/>
          </w:tcPr>
          <w:p w:rsidR="00E670A7" w:rsidRDefault="00E670A7" w:rsidP="00E670A7">
            <w:pPr>
              <w:pStyle w:val="a3"/>
              <w:jc w:val="both"/>
              <w:rPr>
                <w:rFonts w:ascii="Times New Roman" w:hAnsi="Times New Roman"/>
                <w:sz w:val="24"/>
                <w:szCs w:val="24"/>
              </w:rPr>
            </w:pPr>
            <w:r>
              <w:rPr>
                <w:rFonts w:ascii="Times New Roman" w:hAnsi="Times New Roman"/>
                <w:sz w:val="24"/>
                <w:szCs w:val="24"/>
              </w:rPr>
              <w:t>Долгосрочные обязательства по лизинговым платежам</w:t>
            </w:r>
          </w:p>
        </w:tc>
        <w:tc>
          <w:tcPr>
            <w:tcW w:w="1029" w:type="dxa"/>
            <w:tcBorders>
              <w:top w:val="single" w:sz="4" w:space="0" w:color="000000"/>
              <w:left w:val="single" w:sz="4" w:space="0" w:color="000000"/>
              <w:bottom w:val="single" w:sz="4" w:space="0" w:color="000000"/>
              <w:right w:val="single" w:sz="4" w:space="0" w:color="000000"/>
            </w:tcBorders>
            <w:hideMark/>
          </w:tcPr>
          <w:p w:rsidR="00E670A7" w:rsidRDefault="00E670A7">
            <w:pPr>
              <w:pStyle w:val="a3"/>
              <w:jc w:val="both"/>
              <w:rPr>
                <w:rFonts w:ascii="Times New Roman" w:hAnsi="Times New Roman"/>
                <w:sz w:val="24"/>
                <w:szCs w:val="24"/>
              </w:rPr>
            </w:pPr>
            <w:r>
              <w:rPr>
                <w:rFonts w:ascii="Times New Roman" w:hAnsi="Times New Roman"/>
                <w:sz w:val="24"/>
                <w:szCs w:val="24"/>
              </w:rPr>
              <w:t>520</w:t>
            </w:r>
          </w:p>
        </w:tc>
        <w:tc>
          <w:tcPr>
            <w:tcW w:w="1560" w:type="dxa"/>
            <w:tcBorders>
              <w:top w:val="single" w:sz="4" w:space="0" w:color="000000"/>
              <w:left w:val="single" w:sz="4" w:space="0" w:color="000000"/>
              <w:bottom w:val="single" w:sz="4" w:space="0" w:color="000000"/>
              <w:right w:val="single" w:sz="4" w:space="0" w:color="000000"/>
            </w:tcBorders>
          </w:tcPr>
          <w:p w:rsidR="00E670A7" w:rsidRDefault="00E670A7">
            <w:pPr>
              <w:pStyle w:val="a3"/>
              <w:jc w:val="both"/>
              <w:rPr>
                <w:rFonts w:ascii="Times New Roman" w:hAnsi="Times New Roman"/>
                <w:sz w:val="24"/>
                <w:szCs w:val="24"/>
              </w:rPr>
            </w:pPr>
          </w:p>
        </w:tc>
        <w:tc>
          <w:tcPr>
            <w:tcW w:w="1666" w:type="dxa"/>
            <w:tcBorders>
              <w:top w:val="single" w:sz="4" w:space="0" w:color="000000"/>
              <w:left w:val="single" w:sz="4" w:space="0" w:color="000000"/>
              <w:bottom w:val="single" w:sz="4" w:space="0" w:color="000000"/>
              <w:right w:val="single" w:sz="4" w:space="0" w:color="000000"/>
            </w:tcBorders>
          </w:tcPr>
          <w:p w:rsidR="00E670A7" w:rsidRDefault="00E670A7">
            <w:pPr>
              <w:pStyle w:val="a3"/>
              <w:jc w:val="both"/>
              <w:rPr>
                <w:rFonts w:ascii="Times New Roman" w:hAnsi="Times New Roman"/>
                <w:sz w:val="24"/>
                <w:szCs w:val="24"/>
              </w:rPr>
            </w:pPr>
          </w:p>
        </w:tc>
      </w:tr>
      <w:tr w:rsidR="00E670A7" w:rsidTr="003C5EDB">
        <w:tc>
          <w:tcPr>
            <w:tcW w:w="5316" w:type="dxa"/>
            <w:tcBorders>
              <w:top w:val="single" w:sz="4" w:space="0" w:color="000000"/>
              <w:left w:val="single" w:sz="4" w:space="0" w:color="000000"/>
              <w:bottom w:val="single" w:sz="4" w:space="0" w:color="000000"/>
              <w:right w:val="single" w:sz="4" w:space="0" w:color="000000"/>
            </w:tcBorders>
            <w:hideMark/>
          </w:tcPr>
          <w:p w:rsidR="00E670A7" w:rsidRDefault="00E670A7" w:rsidP="00E670A7">
            <w:pPr>
              <w:pStyle w:val="a3"/>
              <w:jc w:val="both"/>
              <w:rPr>
                <w:rFonts w:ascii="Times New Roman" w:hAnsi="Times New Roman"/>
                <w:sz w:val="24"/>
                <w:szCs w:val="24"/>
              </w:rPr>
            </w:pPr>
            <w:r>
              <w:rPr>
                <w:rFonts w:ascii="Times New Roman" w:hAnsi="Times New Roman"/>
                <w:sz w:val="24"/>
                <w:szCs w:val="24"/>
              </w:rPr>
              <w:t>Отложенные налоговые обязательства</w:t>
            </w:r>
          </w:p>
        </w:tc>
        <w:tc>
          <w:tcPr>
            <w:tcW w:w="1029" w:type="dxa"/>
            <w:tcBorders>
              <w:top w:val="single" w:sz="4" w:space="0" w:color="000000"/>
              <w:left w:val="single" w:sz="4" w:space="0" w:color="000000"/>
              <w:bottom w:val="single" w:sz="4" w:space="0" w:color="000000"/>
              <w:right w:val="single" w:sz="4" w:space="0" w:color="000000"/>
            </w:tcBorders>
            <w:hideMark/>
          </w:tcPr>
          <w:p w:rsidR="00E670A7" w:rsidRDefault="00E670A7">
            <w:pPr>
              <w:pStyle w:val="a3"/>
              <w:jc w:val="both"/>
              <w:rPr>
                <w:rFonts w:ascii="Times New Roman" w:hAnsi="Times New Roman"/>
                <w:sz w:val="24"/>
                <w:szCs w:val="24"/>
              </w:rPr>
            </w:pPr>
            <w:r>
              <w:rPr>
                <w:rFonts w:ascii="Times New Roman" w:hAnsi="Times New Roman"/>
                <w:sz w:val="24"/>
                <w:szCs w:val="24"/>
              </w:rPr>
              <w:t>530</w:t>
            </w:r>
          </w:p>
        </w:tc>
        <w:tc>
          <w:tcPr>
            <w:tcW w:w="1560" w:type="dxa"/>
            <w:tcBorders>
              <w:top w:val="single" w:sz="4" w:space="0" w:color="000000"/>
              <w:left w:val="single" w:sz="4" w:space="0" w:color="000000"/>
              <w:bottom w:val="single" w:sz="4" w:space="0" w:color="000000"/>
              <w:right w:val="single" w:sz="4" w:space="0" w:color="000000"/>
            </w:tcBorders>
          </w:tcPr>
          <w:p w:rsidR="00E670A7" w:rsidRDefault="00E670A7">
            <w:pPr>
              <w:pStyle w:val="a3"/>
              <w:jc w:val="both"/>
              <w:rPr>
                <w:rFonts w:ascii="Times New Roman" w:hAnsi="Times New Roman"/>
                <w:sz w:val="24"/>
                <w:szCs w:val="24"/>
              </w:rPr>
            </w:pPr>
          </w:p>
        </w:tc>
        <w:tc>
          <w:tcPr>
            <w:tcW w:w="1666" w:type="dxa"/>
            <w:tcBorders>
              <w:top w:val="single" w:sz="4" w:space="0" w:color="000000"/>
              <w:left w:val="single" w:sz="4" w:space="0" w:color="000000"/>
              <w:bottom w:val="single" w:sz="4" w:space="0" w:color="000000"/>
              <w:right w:val="single" w:sz="4" w:space="0" w:color="000000"/>
            </w:tcBorders>
          </w:tcPr>
          <w:p w:rsidR="00E670A7" w:rsidRDefault="00E670A7">
            <w:pPr>
              <w:pStyle w:val="a3"/>
              <w:jc w:val="both"/>
              <w:rPr>
                <w:rFonts w:ascii="Times New Roman" w:hAnsi="Times New Roman"/>
                <w:sz w:val="24"/>
                <w:szCs w:val="24"/>
              </w:rPr>
            </w:pPr>
          </w:p>
        </w:tc>
      </w:tr>
      <w:tr w:rsidR="00E670A7" w:rsidTr="003C5EDB">
        <w:tc>
          <w:tcPr>
            <w:tcW w:w="5316" w:type="dxa"/>
            <w:tcBorders>
              <w:top w:val="single" w:sz="4" w:space="0" w:color="000000"/>
              <w:left w:val="single" w:sz="4" w:space="0" w:color="000000"/>
              <w:bottom w:val="single" w:sz="4" w:space="0" w:color="000000"/>
              <w:right w:val="single" w:sz="4" w:space="0" w:color="000000"/>
            </w:tcBorders>
            <w:hideMark/>
          </w:tcPr>
          <w:p w:rsidR="00E670A7" w:rsidRDefault="00E670A7" w:rsidP="00E670A7">
            <w:pPr>
              <w:pStyle w:val="a3"/>
              <w:jc w:val="both"/>
              <w:rPr>
                <w:rFonts w:ascii="Times New Roman" w:hAnsi="Times New Roman"/>
                <w:sz w:val="24"/>
                <w:szCs w:val="24"/>
              </w:rPr>
            </w:pPr>
            <w:r>
              <w:rPr>
                <w:rFonts w:ascii="Times New Roman" w:hAnsi="Times New Roman"/>
                <w:sz w:val="24"/>
                <w:szCs w:val="24"/>
              </w:rPr>
              <w:t>Доходы будущих периодов</w:t>
            </w:r>
          </w:p>
        </w:tc>
        <w:tc>
          <w:tcPr>
            <w:tcW w:w="1029" w:type="dxa"/>
            <w:tcBorders>
              <w:top w:val="single" w:sz="4" w:space="0" w:color="000000"/>
              <w:left w:val="single" w:sz="4" w:space="0" w:color="000000"/>
              <w:bottom w:val="single" w:sz="4" w:space="0" w:color="000000"/>
              <w:right w:val="single" w:sz="4" w:space="0" w:color="000000"/>
            </w:tcBorders>
            <w:hideMark/>
          </w:tcPr>
          <w:p w:rsidR="00E670A7" w:rsidRDefault="00E670A7">
            <w:pPr>
              <w:pStyle w:val="a3"/>
              <w:jc w:val="both"/>
              <w:rPr>
                <w:rFonts w:ascii="Times New Roman" w:hAnsi="Times New Roman"/>
                <w:sz w:val="24"/>
                <w:szCs w:val="24"/>
              </w:rPr>
            </w:pPr>
            <w:r>
              <w:rPr>
                <w:rFonts w:ascii="Times New Roman" w:hAnsi="Times New Roman"/>
                <w:sz w:val="24"/>
                <w:szCs w:val="24"/>
              </w:rPr>
              <w:t>540</w:t>
            </w:r>
          </w:p>
        </w:tc>
        <w:tc>
          <w:tcPr>
            <w:tcW w:w="1560" w:type="dxa"/>
            <w:tcBorders>
              <w:top w:val="single" w:sz="4" w:space="0" w:color="000000"/>
              <w:left w:val="single" w:sz="4" w:space="0" w:color="000000"/>
              <w:bottom w:val="single" w:sz="4" w:space="0" w:color="000000"/>
              <w:right w:val="single" w:sz="4" w:space="0" w:color="000000"/>
            </w:tcBorders>
          </w:tcPr>
          <w:p w:rsidR="00E670A7" w:rsidRDefault="00E670A7">
            <w:pPr>
              <w:pStyle w:val="a3"/>
              <w:jc w:val="both"/>
              <w:rPr>
                <w:rFonts w:ascii="Times New Roman" w:hAnsi="Times New Roman"/>
                <w:sz w:val="24"/>
                <w:szCs w:val="24"/>
              </w:rPr>
            </w:pPr>
          </w:p>
        </w:tc>
        <w:tc>
          <w:tcPr>
            <w:tcW w:w="1666" w:type="dxa"/>
            <w:tcBorders>
              <w:top w:val="single" w:sz="4" w:space="0" w:color="000000"/>
              <w:left w:val="single" w:sz="4" w:space="0" w:color="000000"/>
              <w:bottom w:val="single" w:sz="4" w:space="0" w:color="000000"/>
              <w:right w:val="single" w:sz="4" w:space="0" w:color="000000"/>
            </w:tcBorders>
          </w:tcPr>
          <w:p w:rsidR="00E670A7" w:rsidRDefault="00E670A7">
            <w:pPr>
              <w:pStyle w:val="a3"/>
              <w:jc w:val="both"/>
              <w:rPr>
                <w:rFonts w:ascii="Times New Roman" w:hAnsi="Times New Roman"/>
                <w:sz w:val="24"/>
                <w:szCs w:val="24"/>
              </w:rPr>
            </w:pPr>
          </w:p>
        </w:tc>
      </w:tr>
      <w:tr w:rsidR="00E670A7" w:rsidTr="003C5EDB">
        <w:tc>
          <w:tcPr>
            <w:tcW w:w="5316" w:type="dxa"/>
            <w:tcBorders>
              <w:top w:val="single" w:sz="4" w:space="0" w:color="000000"/>
              <w:left w:val="single" w:sz="4" w:space="0" w:color="000000"/>
              <w:bottom w:val="single" w:sz="4" w:space="0" w:color="000000"/>
              <w:right w:val="single" w:sz="4" w:space="0" w:color="000000"/>
            </w:tcBorders>
            <w:hideMark/>
          </w:tcPr>
          <w:p w:rsidR="00E670A7" w:rsidRDefault="00E670A7" w:rsidP="00E670A7">
            <w:pPr>
              <w:pStyle w:val="a3"/>
              <w:jc w:val="both"/>
              <w:rPr>
                <w:rFonts w:ascii="Times New Roman" w:hAnsi="Times New Roman"/>
                <w:sz w:val="24"/>
                <w:szCs w:val="24"/>
              </w:rPr>
            </w:pPr>
            <w:r>
              <w:rPr>
                <w:rFonts w:ascii="Times New Roman" w:hAnsi="Times New Roman"/>
                <w:sz w:val="24"/>
                <w:szCs w:val="24"/>
              </w:rPr>
              <w:t>Резервы предстоящих платежей</w:t>
            </w:r>
          </w:p>
        </w:tc>
        <w:tc>
          <w:tcPr>
            <w:tcW w:w="1029" w:type="dxa"/>
            <w:tcBorders>
              <w:top w:val="single" w:sz="4" w:space="0" w:color="000000"/>
              <w:left w:val="single" w:sz="4" w:space="0" w:color="000000"/>
              <w:bottom w:val="single" w:sz="4" w:space="0" w:color="000000"/>
              <w:right w:val="single" w:sz="4" w:space="0" w:color="000000"/>
            </w:tcBorders>
            <w:hideMark/>
          </w:tcPr>
          <w:p w:rsidR="00E670A7" w:rsidRDefault="00E670A7">
            <w:pPr>
              <w:pStyle w:val="a3"/>
              <w:jc w:val="both"/>
              <w:rPr>
                <w:rFonts w:ascii="Times New Roman" w:hAnsi="Times New Roman"/>
                <w:sz w:val="24"/>
                <w:szCs w:val="24"/>
              </w:rPr>
            </w:pPr>
            <w:r>
              <w:rPr>
                <w:rFonts w:ascii="Times New Roman" w:hAnsi="Times New Roman"/>
                <w:sz w:val="24"/>
                <w:szCs w:val="24"/>
              </w:rPr>
              <w:t>550</w:t>
            </w:r>
          </w:p>
        </w:tc>
        <w:tc>
          <w:tcPr>
            <w:tcW w:w="1560" w:type="dxa"/>
            <w:tcBorders>
              <w:top w:val="single" w:sz="4" w:space="0" w:color="000000"/>
              <w:left w:val="single" w:sz="4" w:space="0" w:color="000000"/>
              <w:bottom w:val="single" w:sz="4" w:space="0" w:color="000000"/>
              <w:right w:val="single" w:sz="4" w:space="0" w:color="000000"/>
            </w:tcBorders>
          </w:tcPr>
          <w:p w:rsidR="00E670A7" w:rsidRDefault="00E670A7">
            <w:pPr>
              <w:pStyle w:val="a3"/>
              <w:jc w:val="both"/>
              <w:rPr>
                <w:rFonts w:ascii="Times New Roman" w:hAnsi="Times New Roman"/>
                <w:sz w:val="24"/>
                <w:szCs w:val="24"/>
              </w:rPr>
            </w:pPr>
          </w:p>
        </w:tc>
        <w:tc>
          <w:tcPr>
            <w:tcW w:w="1666" w:type="dxa"/>
            <w:tcBorders>
              <w:top w:val="single" w:sz="4" w:space="0" w:color="000000"/>
              <w:left w:val="single" w:sz="4" w:space="0" w:color="000000"/>
              <w:bottom w:val="single" w:sz="4" w:space="0" w:color="000000"/>
              <w:right w:val="single" w:sz="4" w:space="0" w:color="000000"/>
            </w:tcBorders>
          </w:tcPr>
          <w:p w:rsidR="00E670A7" w:rsidRDefault="00E670A7">
            <w:pPr>
              <w:pStyle w:val="a3"/>
              <w:jc w:val="both"/>
              <w:rPr>
                <w:rFonts w:ascii="Times New Roman" w:hAnsi="Times New Roman"/>
                <w:sz w:val="24"/>
                <w:szCs w:val="24"/>
              </w:rPr>
            </w:pPr>
          </w:p>
        </w:tc>
      </w:tr>
      <w:tr w:rsidR="00E670A7" w:rsidTr="003C5EDB">
        <w:tc>
          <w:tcPr>
            <w:tcW w:w="5316" w:type="dxa"/>
            <w:tcBorders>
              <w:top w:val="single" w:sz="4" w:space="0" w:color="000000"/>
              <w:left w:val="single" w:sz="4" w:space="0" w:color="000000"/>
              <w:bottom w:val="single" w:sz="4" w:space="0" w:color="000000"/>
              <w:right w:val="single" w:sz="4" w:space="0" w:color="000000"/>
            </w:tcBorders>
            <w:hideMark/>
          </w:tcPr>
          <w:p w:rsidR="00E670A7" w:rsidRDefault="00E670A7" w:rsidP="00E670A7">
            <w:pPr>
              <w:pStyle w:val="a3"/>
              <w:jc w:val="both"/>
              <w:rPr>
                <w:rFonts w:ascii="Times New Roman" w:hAnsi="Times New Roman"/>
                <w:sz w:val="24"/>
                <w:szCs w:val="24"/>
              </w:rPr>
            </w:pPr>
            <w:r>
              <w:rPr>
                <w:rFonts w:ascii="Times New Roman" w:hAnsi="Times New Roman"/>
                <w:sz w:val="24"/>
                <w:szCs w:val="24"/>
              </w:rPr>
              <w:t>Прочие долгосрочные обязательства</w:t>
            </w:r>
          </w:p>
        </w:tc>
        <w:tc>
          <w:tcPr>
            <w:tcW w:w="1029" w:type="dxa"/>
            <w:tcBorders>
              <w:top w:val="single" w:sz="4" w:space="0" w:color="000000"/>
              <w:left w:val="single" w:sz="4" w:space="0" w:color="000000"/>
              <w:bottom w:val="single" w:sz="4" w:space="0" w:color="000000"/>
              <w:right w:val="single" w:sz="4" w:space="0" w:color="000000"/>
            </w:tcBorders>
            <w:hideMark/>
          </w:tcPr>
          <w:p w:rsidR="00E670A7" w:rsidRDefault="00E670A7">
            <w:pPr>
              <w:pStyle w:val="a3"/>
              <w:jc w:val="both"/>
              <w:rPr>
                <w:rFonts w:ascii="Times New Roman" w:hAnsi="Times New Roman"/>
                <w:sz w:val="24"/>
                <w:szCs w:val="24"/>
              </w:rPr>
            </w:pPr>
            <w:r>
              <w:rPr>
                <w:rFonts w:ascii="Times New Roman" w:hAnsi="Times New Roman"/>
                <w:sz w:val="24"/>
                <w:szCs w:val="24"/>
              </w:rPr>
              <w:t>560</w:t>
            </w:r>
          </w:p>
        </w:tc>
        <w:tc>
          <w:tcPr>
            <w:tcW w:w="1560" w:type="dxa"/>
            <w:tcBorders>
              <w:top w:val="single" w:sz="4" w:space="0" w:color="000000"/>
              <w:left w:val="single" w:sz="4" w:space="0" w:color="000000"/>
              <w:bottom w:val="single" w:sz="4" w:space="0" w:color="000000"/>
              <w:right w:val="single" w:sz="4" w:space="0" w:color="000000"/>
            </w:tcBorders>
          </w:tcPr>
          <w:p w:rsidR="00E670A7" w:rsidRDefault="00E670A7">
            <w:pPr>
              <w:pStyle w:val="a3"/>
              <w:jc w:val="both"/>
              <w:rPr>
                <w:rFonts w:ascii="Times New Roman" w:hAnsi="Times New Roman"/>
                <w:sz w:val="24"/>
                <w:szCs w:val="24"/>
              </w:rPr>
            </w:pPr>
          </w:p>
        </w:tc>
        <w:tc>
          <w:tcPr>
            <w:tcW w:w="1666" w:type="dxa"/>
            <w:tcBorders>
              <w:top w:val="single" w:sz="4" w:space="0" w:color="000000"/>
              <w:left w:val="single" w:sz="4" w:space="0" w:color="000000"/>
              <w:bottom w:val="single" w:sz="4" w:space="0" w:color="000000"/>
              <w:right w:val="single" w:sz="4" w:space="0" w:color="000000"/>
            </w:tcBorders>
          </w:tcPr>
          <w:p w:rsidR="00E670A7" w:rsidRDefault="00E670A7">
            <w:pPr>
              <w:pStyle w:val="a3"/>
              <w:jc w:val="both"/>
              <w:rPr>
                <w:rFonts w:ascii="Times New Roman" w:hAnsi="Times New Roman"/>
                <w:sz w:val="24"/>
                <w:szCs w:val="24"/>
              </w:rPr>
            </w:pPr>
          </w:p>
        </w:tc>
      </w:tr>
      <w:tr w:rsidR="003C5EDB" w:rsidTr="003C5EDB">
        <w:tc>
          <w:tcPr>
            <w:tcW w:w="5316"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b/>
                <w:sz w:val="24"/>
                <w:szCs w:val="24"/>
              </w:rPr>
            </w:pPr>
            <w:r>
              <w:rPr>
                <w:rFonts w:ascii="Times New Roman" w:hAnsi="Times New Roman"/>
                <w:b/>
                <w:sz w:val="24"/>
                <w:szCs w:val="24"/>
              </w:rPr>
              <w:t xml:space="preserve">ИТОГО  по разделу </w:t>
            </w:r>
            <w:r>
              <w:rPr>
                <w:rFonts w:ascii="Times New Roman" w:hAnsi="Times New Roman"/>
                <w:b/>
                <w:sz w:val="24"/>
                <w:szCs w:val="24"/>
                <w:lang w:val="en-US"/>
              </w:rPr>
              <w:t>IV</w:t>
            </w:r>
          </w:p>
        </w:tc>
        <w:tc>
          <w:tcPr>
            <w:tcW w:w="1029"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b/>
                <w:sz w:val="24"/>
                <w:szCs w:val="24"/>
              </w:rPr>
            </w:pPr>
            <w:r>
              <w:rPr>
                <w:rFonts w:ascii="Times New Roman" w:hAnsi="Times New Roman"/>
                <w:b/>
                <w:sz w:val="24"/>
                <w:szCs w:val="24"/>
              </w:rPr>
              <w:t>590</w:t>
            </w:r>
          </w:p>
        </w:tc>
        <w:tc>
          <w:tcPr>
            <w:tcW w:w="1560" w:type="dxa"/>
            <w:tcBorders>
              <w:top w:val="single" w:sz="4" w:space="0" w:color="000000"/>
              <w:left w:val="single" w:sz="4" w:space="0" w:color="000000"/>
              <w:bottom w:val="single" w:sz="4" w:space="0" w:color="000000"/>
              <w:right w:val="single" w:sz="4" w:space="0" w:color="000000"/>
            </w:tcBorders>
          </w:tcPr>
          <w:p w:rsidR="003C5EDB" w:rsidRDefault="003C5EDB">
            <w:pPr>
              <w:pStyle w:val="a3"/>
              <w:jc w:val="both"/>
              <w:rPr>
                <w:rFonts w:ascii="Times New Roman" w:hAnsi="Times New Roman"/>
                <w:sz w:val="24"/>
                <w:szCs w:val="24"/>
              </w:rPr>
            </w:pPr>
          </w:p>
        </w:tc>
        <w:tc>
          <w:tcPr>
            <w:tcW w:w="1666" w:type="dxa"/>
            <w:tcBorders>
              <w:top w:val="single" w:sz="4" w:space="0" w:color="000000"/>
              <w:left w:val="single" w:sz="4" w:space="0" w:color="000000"/>
              <w:bottom w:val="single" w:sz="4" w:space="0" w:color="000000"/>
              <w:right w:val="single" w:sz="4" w:space="0" w:color="000000"/>
            </w:tcBorders>
          </w:tcPr>
          <w:p w:rsidR="003C5EDB" w:rsidRDefault="003C5EDB">
            <w:pPr>
              <w:pStyle w:val="a3"/>
              <w:jc w:val="both"/>
              <w:rPr>
                <w:rFonts w:ascii="Times New Roman" w:hAnsi="Times New Roman"/>
                <w:sz w:val="24"/>
                <w:szCs w:val="24"/>
              </w:rPr>
            </w:pPr>
          </w:p>
        </w:tc>
      </w:tr>
      <w:tr w:rsidR="003C5EDB" w:rsidTr="003C5EDB">
        <w:tc>
          <w:tcPr>
            <w:tcW w:w="5316"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b/>
                <w:sz w:val="24"/>
                <w:szCs w:val="24"/>
              </w:rPr>
            </w:pPr>
            <w:r>
              <w:rPr>
                <w:rFonts w:ascii="Times New Roman" w:hAnsi="Times New Roman"/>
                <w:b/>
                <w:sz w:val="24"/>
                <w:szCs w:val="24"/>
                <w:lang w:val="en-US"/>
              </w:rPr>
              <w:t>V</w:t>
            </w:r>
            <w:r>
              <w:rPr>
                <w:rFonts w:ascii="Times New Roman" w:hAnsi="Times New Roman"/>
                <w:b/>
                <w:sz w:val="24"/>
                <w:szCs w:val="24"/>
              </w:rPr>
              <w:t>.КРАТКОСРОЧНЫЕ ОБЯЗАТЕЛЬСТВА</w:t>
            </w:r>
          </w:p>
        </w:tc>
        <w:tc>
          <w:tcPr>
            <w:tcW w:w="1029" w:type="dxa"/>
            <w:tcBorders>
              <w:top w:val="single" w:sz="4" w:space="0" w:color="000000"/>
              <w:left w:val="single" w:sz="4" w:space="0" w:color="000000"/>
              <w:bottom w:val="single" w:sz="4" w:space="0" w:color="000000"/>
              <w:right w:val="single" w:sz="4" w:space="0" w:color="000000"/>
            </w:tcBorders>
          </w:tcPr>
          <w:p w:rsidR="003C5EDB" w:rsidRDefault="003C5EDB">
            <w:pPr>
              <w:pStyle w:val="a3"/>
              <w:jc w:val="both"/>
              <w:rPr>
                <w:rFonts w:ascii="Times New Roman" w:hAnsi="Times New Roman"/>
                <w:b/>
                <w:sz w:val="24"/>
                <w:szCs w:val="24"/>
              </w:rPr>
            </w:pPr>
          </w:p>
        </w:tc>
        <w:tc>
          <w:tcPr>
            <w:tcW w:w="1560" w:type="dxa"/>
            <w:tcBorders>
              <w:top w:val="single" w:sz="4" w:space="0" w:color="000000"/>
              <w:left w:val="single" w:sz="4" w:space="0" w:color="000000"/>
              <w:bottom w:val="single" w:sz="4" w:space="0" w:color="000000"/>
              <w:right w:val="single" w:sz="4" w:space="0" w:color="000000"/>
            </w:tcBorders>
          </w:tcPr>
          <w:p w:rsidR="003C5EDB" w:rsidRDefault="003C5EDB">
            <w:pPr>
              <w:pStyle w:val="a3"/>
              <w:jc w:val="both"/>
              <w:rPr>
                <w:rFonts w:ascii="Times New Roman" w:hAnsi="Times New Roman"/>
                <w:sz w:val="24"/>
                <w:szCs w:val="24"/>
              </w:rPr>
            </w:pPr>
          </w:p>
        </w:tc>
        <w:tc>
          <w:tcPr>
            <w:tcW w:w="1666" w:type="dxa"/>
            <w:tcBorders>
              <w:top w:val="single" w:sz="4" w:space="0" w:color="000000"/>
              <w:left w:val="single" w:sz="4" w:space="0" w:color="000000"/>
              <w:bottom w:val="single" w:sz="4" w:space="0" w:color="000000"/>
              <w:right w:val="single" w:sz="4" w:space="0" w:color="000000"/>
            </w:tcBorders>
          </w:tcPr>
          <w:p w:rsidR="003C5EDB" w:rsidRDefault="003C5EDB">
            <w:pPr>
              <w:pStyle w:val="a3"/>
              <w:jc w:val="both"/>
              <w:rPr>
                <w:rFonts w:ascii="Times New Roman" w:hAnsi="Times New Roman"/>
                <w:sz w:val="24"/>
                <w:szCs w:val="24"/>
              </w:rPr>
            </w:pPr>
          </w:p>
        </w:tc>
      </w:tr>
      <w:tr w:rsidR="00E670A7" w:rsidTr="003C5EDB">
        <w:tc>
          <w:tcPr>
            <w:tcW w:w="5316" w:type="dxa"/>
            <w:tcBorders>
              <w:top w:val="single" w:sz="4" w:space="0" w:color="000000"/>
              <w:left w:val="single" w:sz="4" w:space="0" w:color="000000"/>
              <w:bottom w:val="single" w:sz="4" w:space="0" w:color="000000"/>
              <w:right w:val="single" w:sz="4" w:space="0" w:color="000000"/>
            </w:tcBorders>
            <w:hideMark/>
          </w:tcPr>
          <w:p w:rsidR="00E670A7" w:rsidRPr="00E670A7" w:rsidRDefault="00E670A7">
            <w:pPr>
              <w:pStyle w:val="a3"/>
              <w:jc w:val="both"/>
              <w:rPr>
                <w:rFonts w:ascii="Times New Roman" w:hAnsi="Times New Roman"/>
                <w:sz w:val="24"/>
                <w:szCs w:val="24"/>
              </w:rPr>
            </w:pPr>
            <w:r w:rsidRPr="00E670A7">
              <w:rPr>
                <w:rFonts w:ascii="Times New Roman" w:hAnsi="Times New Roman"/>
                <w:sz w:val="24"/>
                <w:szCs w:val="24"/>
              </w:rPr>
              <w:t>Краткосрочные кредиты и займы</w:t>
            </w:r>
          </w:p>
        </w:tc>
        <w:tc>
          <w:tcPr>
            <w:tcW w:w="1029" w:type="dxa"/>
            <w:tcBorders>
              <w:top w:val="single" w:sz="4" w:space="0" w:color="000000"/>
              <w:left w:val="single" w:sz="4" w:space="0" w:color="000000"/>
              <w:bottom w:val="single" w:sz="4" w:space="0" w:color="000000"/>
              <w:right w:val="single" w:sz="4" w:space="0" w:color="000000"/>
            </w:tcBorders>
          </w:tcPr>
          <w:p w:rsidR="00E670A7" w:rsidRPr="00E670A7" w:rsidRDefault="00E670A7">
            <w:pPr>
              <w:pStyle w:val="a3"/>
              <w:jc w:val="both"/>
              <w:rPr>
                <w:rFonts w:ascii="Times New Roman" w:hAnsi="Times New Roman"/>
                <w:sz w:val="24"/>
                <w:szCs w:val="24"/>
              </w:rPr>
            </w:pPr>
            <w:r w:rsidRPr="00E670A7">
              <w:rPr>
                <w:rFonts w:ascii="Times New Roman" w:hAnsi="Times New Roman"/>
                <w:sz w:val="24"/>
                <w:szCs w:val="24"/>
              </w:rPr>
              <w:t>610</w:t>
            </w:r>
          </w:p>
        </w:tc>
        <w:tc>
          <w:tcPr>
            <w:tcW w:w="1560" w:type="dxa"/>
            <w:tcBorders>
              <w:top w:val="single" w:sz="4" w:space="0" w:color="000000"/>
              <w:left w:val="single" w:sz="4" w:space="0" w:color="000000"/>
              <w:bottom w:val="single" w:sz="4" w:space="0" w:color="000000"/>
              <w:right w:val="single" w:sz="4" w:space="0" w:color="000000"/>
            </w:tcBorders>
          </w:tcPr>
          <w:p w:rsidR="00E670A7" w:rsidRDefault="00E670A7">
            <w:pPr>
              <w:pStyle w:val="a3"/>
              <w:jc w:val="both"/>
              <w:rPr>
                <w:rFonts w:ascii="Times New Roman" w:hAnsi="Times New Roman"/>
                <w:sz w:val="24"/>
                <w:szCs w:val="24"/>
              </w:rPr>
            </w:pPr>
          </w:p>
        </w:tc>
        <w:tc>
          <w:tcPr>
            <w:tcW w:w="1666" w:type="dxa"/>
            <w:tcBorders>
              <w:top w:val="single" w:sz="4" w:space="0" w:color="000000"/>
              <w:left w:val="single" w:sz="4" w:space="0" w:color="000000"/>
              <w:bottom w:val="single" w:sz="4" w:space="0" w:color="000000"/>
              <w:right w:val="single" w:sz="4" w:space="0" w:color="000000"/>
            </w:tcBorders>
          </w:tcPr>
          <w:p w:rsidR="00E670A7" w:rsidRDefault="00E670A7">
            <w:pPr>
              <w:pStyle w:val="a3"/>
              <w:jc w:val="both"/>
              <w:rPr>
                <w:rFonts w:ascii="Times New Roman" w:hAnsi="Times New Roman"/>
                <w:sz w:val="24"/>
                <w:szCs w:val="24"/>
              </w:rPr>
            </w:pPr>
          </w:p>
        </w:tc>
      </w:tr>
      <w:tr w:rsidR="00E670A7" w:rsidTr="003C5EDB">
        <w:tc>
          <w:tcPr>
            <w:tcW w:w="5316" w:type="dxa"/>
            <w:tcBorders>
              <w:top w:val="single" w:sz="4" w:space="0" w:color="000000"/>
              <w:left w:val="single" w:sz="4" w:space="0" w:color="000000"/>
              <w:bottom w:val="single" w:sz="4" w:space="0" w:color="000000"/>
              <w:right w:val="single" w:sz="4" w:space="0" w:color="000000"/>
            </w:tcBorders>
            <w:hideMark/>
          </w:tcPr>
          <w:p w:rsidR="00E670A7" w:rsidRPr="00E670A7" w:rsidRDefault="00E670A7" w:rsidP="00E670A7">
            <w:pPr>
              <w:pStyle w:val="a3"/>
              <w:jc w:val="both"/>
              <w:rPr>
                <w:rFonts w:ascii="Times New Roman" w:hAnsi="Times New Roman"/>
                <w:sz w:val="24"/>
                <w:szCs w:val="24"/>
              </w:rPr>
            </w:pPr>
            <w:r>
              <w:rPr>
                <w:rFonts w:ascii="Times New Roman" w:hAnsi="Times New Roman"/>
                <w:sz w:val="24"/>
                <w:szCs w:val="24"/>
              </w:rPr>
              <w:t>Краткосрочная часть долгосрочных обязательств</w:t>
            </w:r>
          </w:p>
        </w:tc>
        <w:tc>
          <w:tcPr>
            <w:tcW w:w="1029" w:type="dxa"/>
            <w:tcBorders>
              <w:top w:val="single" w:sz="4" w:space="0" w:color="000000"/>
              <w:left w:val="single" w:sz="4" w:space="0" w:color="000000"/>
              <w:bottom w:val="single" w:sz="4" w:space="0" w:color="000000"/>
              <w:right w:val="single" w:sz="4" w:space="0" w:color="000000"/>
            </w:tcBorders>
          </w:tcPr>
          <w:p w:rsidR="00E670A7" w:rsidRPr="00E670A7" w:rsidRDefault="00E670A7">
            <w:pPr>
              <w:pStyle w:val="a3"/>
              <w:jc w:val="both"/>
              <w:rPr>
                <w:rFonts w:ascii="Times New Roman" w:hAnsi="Times New Roman"/>
                <w:sz w:val="24"/>
                <w:szCs w:val="24"/>
              </w:rPr>
            </w:pPr>
            <w:r w:rsidRPr="00E670A7">
              <w:rPr>
                <w:rFonts w:ascii="Times New Roman" w:hAnsi="Times New Roman"/>
                <w:sz w:val="24"/>
                <w:szCs w:val="24"/>
              </w:rPr>
              <w:t>620</w:t>
            </w:r>
          </w:p>
        </w:tc>
        <w:tc>
          <w:tcPr>
            <w:tcW w:w="1560" w:type="dxa"/>
            <w:tcBorders>
              <w:top w:val="single" w:sz="4" w:space="0" w:color="000000"/>
              <w:left w:val="single" w:sz="4" w:space="0" w:color="000000"/>
              <w:bottom w:val="single" w:sz="4" w:space="0" w:color="000000"/>
              <w:right w:val="single" w:sz="4" w:space="0" w:color="000000"/>
            </w:tcBorders>
          </w:tcPr>
          <w:p w:rsidR="00E670A7" w:rsidRDefault="00E670A7">
            <w:pPr>
              <w:pStyle w:val="a3"/>
              <w:jc w:val="both"/>
              <w:rPr>
                <w:rFonts w:ascii="Times New Roman" w:hAnsi="Times New Roman"/>
                <w:sz w:val="24"/>
                <w:szCs w:val="24"/>
              </w:rPr>
            </w:pPr>
          </w:p>
        </w:tc>
        <w:tc>
          <w:tcPr>
            <w:tcW w:w="1666" w:type="dxa"/>
            <w:tcBorders>
              <w:top w:val="single" w:sz="4" w:space="0" w:color="000000"/>
              <w:left w:val="single" w:sz="4" w:space="0" w:color="000000"/>
              <w:bottom w:val="single" w:sz="4" w:space="0" w:color="000000"/>
              <w:right w:val="single" w:sz="4" w:space="0" w:color="000000"/>
            </w:tcBorders>
          </w:tcPr>
          <w:p w:rsidR="00E670A7" w:rsidRDefault="00E670A7">
            <w:pPr>
              <w:pStyle w:val="a3"/>
              <w:jc w:val="both"/>
              <w:rPr>
                <w:rFonts w:ascii="Times New Roman" w:hAnsi="Times New Roman"/>
                <w:sz w:val="24"/>
                <w:szCs w:val="24"/>
              </w:rPr>
            </w:pPr>
          </w:p>
        </w:tc>
      </w:tr>
      <w:tr w:rsidR="003C5EDB" w:rsidTr="003C5EDB">
        <w:tc>
          <w:tcPr>
            <w:tcW w:w="5316"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sz w:val="24"/>
                <w:szCs w:val="24"/>
              </w:rPr>
            </w:pPr>
            <w:r>
              <w:rPr>
                <w:rFonts w:ascii="Times New Roman" w:hAnsi="Times New Roman"/>
                <w:sz w:val="24"/>
                <w:szCs w:val="24"/>
              </w:rPr>
              <w:t>Краткосрочная кредиторская задолженность</w:t>
            </w:r>
          </w:p>
        </w:tc>
        <w:tc>
          <w:tcPr>
            <w:tcW w:w="1029"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sz w:val="24"/>
                <w:szCs w:val="24"/>
              </w:rPr>
            </w:pPr>
            <w:r>
              <w:rPr>
                <w:rFonts w:ascii="Times New Roman" w:hAnsi="Times New Roman"/>
                <w:sz w:val="24"/>
                <w:szCs w:val="24"/>
              </w:rPr>
              <w:t>630</w:t>
            </w:r>
          </w:p>
        </w:tc>
        <w:tc>
          <w:tcPr>
            <w:tcW w:w="1560" w:type="dxa"/>
            <w:tcBorders>
              <w:top w:val="single" w:sz="4" w:space="0" w:color="000000"/>
              <w:left w:val="single" w:sz="4" w:space="0" w:color="000000"/>
              <w:bottom w:val="single" w:sz="4" w:space="0" w:color="000000"/>
              <w:right w:val="single" w:sz="4" w:space="0" w:color="000000"/>
            </w:tcBorders>
          </w:tcPr>
          <w:p w:rsidR="003C5EDB" w:rsidRDefault="00554E12">
            <w:pPr>
              <w:pStyle w:val="a3"/>
              <w:jc w:val="both"/>
              <w:rPr>
                <w:rFonts w:ascii="Times New Roman" w:hAnsi="Times New Roman"/>
                <w:sz w:val="24"/>
                <w:szCs w:val="24"/>
              </w:rPr>
            </w:pPr>
            <w:r>
              <w:rPr>
                <w:rFonts w:ascii="Times New Roman" w:hAnsi="Times New Roman"/>
                <w:sz w:val="24"/>
                <w:szCs w:val="24"/>
              </w:rPr>
              <w:t>134</w:t>
            </w:r>
          </w:p>
        </w:tc>
        <w:tc>
          <w:tcPr>
            <w:tcW w:w="1666" w:type="dxa"/>
            <w:tcBorders>
              <w:top w:val="single" w:sz="4" w:space="0" w:color="000000"/>
              <w:left w:val="single" w:sz="4" w:space="0" w:color="000000"/>
              <w:bottom w:val="single" w:sz="4" w:space="0" w:color="000000"/>
              <w:right w:val="single" w:sz="4" w:space="0" w:color="000000"/>
            </w:tcBorders>
          </w:tcPr>
          <w:p w:rsidR="003C5EDB" w:rsidRDefault="00554E12">
            <w:pPr>
              <w:pStyle w:val="a3"/>
              <w:jc w:val="both"/>
              <w:rPr>
                <w:rFonts w:ascii="Times New Roman" w:hAnsi="Times New Roman"/>
                <w:sz w:val="24"/>
                <w:szCs w:val="24"/>
              </w:rPr>
            </w:pPr>
            <w:r>
              <w:rPr>
                <w:rFonts w:ascii="Times New Roman" w:hAnsi="Times New Roman"/>
                <w:sz w:val="24"/>
                <w:szCs w:val="24"/>
              </w:rPr>
              <w:t>123</w:t>
            </w:r>
          </w:p>
        </w:tc>
      </w:tr>
      <w:tr w:rsidR="003C5EDB" w:rsidTr="003C5EDB">
        <w:tc>
          <w:tcPr>
            <w:tcW w:w="5316"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sz w:val="24"/>
                <w:szCs w:val="24"/>
              </w:rPr>
            </w:pPr>
            <w:r>
              <w:rPr>
                <w:rFonts w:ascii="Times New Roman" w:hAnsi="Times New Roman"/>
                <w:sz w:val="24"/>
                <w:szCs w:val="24"/>
              </w:rPr>
              <w:t>в том числе:</w:t>
            </w:r>
          </w:p>
          <w:p w:rsidR="003C5EDB" w:rsidRDefault="003C5EDB">
            <w:pPr>
              <w:pStyle w:val="a3"/>
              <w:jc w:val="both"/>
              <w:rPr>
                <w:rFonts w:ascii="Times New Roman" w:hAnsi="Times New Roman"/>
                <w:sz w:val="24"/>
                <w:szCs w:val="24"/>
              </w:rPr>
            </w:pPr>
            <w:r>
              <w:rPr>
                <w:rFonts w:ascii="Times New Roman" w:hAnsi="Times New Roman"/>
                <w:sz w:val="24"/>
                <w:szCs w:val="24"/>
              </w:rPr>
              <w:t>поставщикам, подрядчикам, исполнителям</w:t>
            </w:r>
          </w:p>
        </w:tc>
        <w:tc>
          <w:tcPr>
            <w:tcW w:w="1029" w:type="dxa"/>
            <w:tcBorders>
              <w:top w:val="single" w:sz="4" w:space="0" w:color="000000"/>
              <w:left w:val="single" w:sz="4" w:space="0" w:color="000000"/>
              <w:bottom w:val="single" w:sz="4" w:space="0" w:color="000000"/>
              <w:right w:val="single" w:sz="4" w:space="0" w:color="000000"/>
            </w:tcBorders>
          </w:tcPr>
          <w:p w:rsidR="003C5EDB" w:rsidRDefault="003C5EDB">
            <w:pPr>
              <w:pStyle w:val="a3"/>
              <w:jc w:val="both"/>
              <w:rPr>
                <w:rFonts w:ascii="Times New Roman" w:hAnsi="Times New Roman"/>
                <w:sz w:val="24"/>
                <w:szCs w:val="24"/>
              </w:rPr>
            </w:pPr>
          </w:p>
          <w:p w:rsidR="003C5EDB" w:rsidRDefault="003C5EDB">
            <w:pPr>
              <w:pStyle w:val="a3"/>
              <w:jc w:val="both"/>
              <w:rPr>
                <w:rFonts w:ascii="Times New Roman" w:hAnsi="Times New Roman"/>
                <w:sz w:val="24"/>
                <w:szCs w:val="24"/>
              </w:rPr>
            </w:pPr>
            <w:r>
              <w:rPr>
                <w:rFonts w:ascii="Times New Roman" w:hAnsi="Times New Roman"/>
                <w:sz w:val="24"/>
                <w:szCs w:val="24"/>
              </w:rPr>
              <w:t>631</w:t>
            </w:r>
          </w:p>
        </w:tc>
        <w:tc>
          <w:tcPr>
            <w:tcW w:w="1560" w:type="dxa"/>
            <w:tcBorders>
              <w:top w:val="single" w:sz="4" w:space="0" w:color="000000"/>
              <w:left w:val="single" w:sz="4" w:space="0" w:color="000000"/>
              <w:bottom w:val="single" w:sz="4" w:space="0" w:color="000000"/>
              <w:right w:val="single" w:sz="4" w:space="0" w:color="000000"/>
            </w:tcBorders>
          </w:tcPr>
          <w:p w:rsidR="003C5EDB" w:rsidRDefault="00554E12">
            <w:pPr>
              <w:pStyle w:val="a3"/>
              <w:jc w:val="both"/>
              <w:rPr>
                <w:rFonts w:ascii="Times New Roman" w:hAnsi="Times New Roman"/>
                <w:sz w:val="24"/>
                <w:szCs w:val="24"/>
              </w:rPr>
            </w:pPr>
            <w:r>
              <w:rPr>
                <w:rFonts w:ascii="Times New Roman" w:hAnsi="Times New Roman"/>
                <w:sz w:val="24"/>
                <w:szCs w:val="24"/>
              </w:rPr>
              <w:t>8</w:t>
            </w:r>
          </w:p>
        </w:tc>
        <w:tc>
          <w:tcPr>
            <w:tcW w:w="1666" w:type="dxa"/>
            <w:tcBorders>
              <w:top w:val="single" w:sz="4" w:space="0" w:color="000000"/>
              <w:left w:val="single" w:sz="4" w:space="0" w:color="000000"/>
              <w:bottom w:val="single" w:sz="4" w:space="0" w:color="000000"/>
              <w:right w:val="single" w:sz="4" w:space="0" w:color="000000"/>
            </w:tcBorders>
          </w:tcPr>
          <w:p w:rsidR="003C5EDB" w:rsidRDefault="00554E12">
            <w:pPr>
              <w:pStyle w:val="a3"/>
              <w:jc w:val="both"/>
              <w:rPr>
                <w:rFonts w:ascii="Times New Roman" w:hAnsi="Times New Roman"/>
                <w:sz w:val="24"/>
                <w:szCs w:val="24"/>
              </w:rPr>
            </w:pPr>
            <w:r>
              <w:rPr>
                <w:rFonts w:ascii="Times New Roman" w:hAnsi="Times New Roman"/>
                <w:sz w:val="24"/>
                <w:szCs w:val="24"/>
              </w:rPr>
              <w:t>21</w:t>
            </w:r>
          </w:p>
        </w:tc>
      </w:tr>
      <w:tr w:rsidR="003C5EDB" w:rsidTr="003C5EDB">
        <w:tc>
          <w:tcPr>
            <w:tcW w:w="5316"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sz w:val="24"/>
                <w:szCs w:val="24"/>
              </w:rPr>
            </w:pPr>
            <w:r>
              <w:rPr>
                <w:rFonts w:ascii="Times New Roman" w:hAnsi="Times New Roman"/>
                <w:sz w:val="24"/>
                <w:szCs w:val="24"/>
              </w:rPr>
              <w:t>по авансам полученным</w:t>
            </w:r>
          </w:p>
        </w:tc>
        <w:tc>
          <w:tcPr>
            <w:tcW w:w="1029"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sz w:val="24"/>
                <w:szCs w:val="24"/>
              </w:rPr>
            </w:pPr>
            <w:r>
              <w:rPr>
                <w:rFonts w:ascii="Times New Roman" w:hAnsi="Times New Roman"/>
                <w:sz w:val="24"/>
                <w:szCs w:val="24"/>
              </w:rPr>
              <w:t>632</w:t>
            </w:r>
          </w:p>
        </w:tc>
        <w:tc>
          <w:tcPr>
            <w:tcW w:w="1560" w:type="dxa"/>
            <w:tcBorders>
              <w:top w:val="single" w:sz="4" w:space="0" w:color="000000"/>
              <w:left w:val="single" w:sz="4" w:space="0" w:color="000000"/>
              <w:bottom w:val="single" w:sz="4" w:space="0" w:color="000000"/>
              <w:right w:val="single" w:sz="4" w:space="0" w:color="000000"/>
            </w:tcBorders>
          </w:tcPr>
          <w:p w:rsidR="003C5EDB" w:rsidRDefault="003C5EDB">
            <w:pPr>
              <w:pStyle w:val="a3"/>
              <w:jc w:val="both"/>
              <w:rPr>
                <w:rFonts w:ascii="Times New Roman" w:hAnsi="Times New Roman"/>
                <w:sz w:val="24"/>
                <w:szCs w:val="24"/>
              </w:rPr>
            </w:pPr>
          </w:p>
        </w:tc>
        <w:tc>
          <w:tcPr>
            <w:tcW w:w="1666" w:type="dxa"/>
            <w:tcBorders>
              <w:top w:val="single" w:sz="4" w:space="0" w:color="000000"/>
              <w:left w:val="single" w:sz="4" w:space="0" w:color="000000"/>
              <w:bottom w:val="single" w:sz="4" w:space="0" w:color="000000"/>
              <w:right w:val="single" w:sz="4" w:space="0" w:color="000000"/>
            </w:tcBorders>
          </w:tcPr>
          <w:p w:rsidR="003C5EDB" w:rsidRDefault="003C5EDB">
            <w:pPr>
              <w:pStyle w:val="a3"/>
              <w:jc w:val="both"/>
              <w:rPr>
                <w:rFonts w:ascii="Times New Roman" w:hAnsi="Times New Roman"/>
                <w:sz w:val="24"/>
                <w:szCs w:val="24"/>
              </w:rPr>
            </w:pPr>
          </w:p>
        </w:tc>
      </w:tr>
      <w:tr w:rsidR="003C5EDB" w:rsidTr="003C5EDB">
        <w:tc>
          <w:tcPr>
            <w:tcW w:w="5316"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sz w:val="24"/>
                <w:szCs w:val="24"/>
              </w:rPr>
            </w:pPr>
            <w:r>
              <w:rPr>
                <w:rFonts w:ascii="Times New Roman" w:hAnsi="Times New Roman"/>
                <w:sz w:val="24"/>
                <w:szCs w:val="24"/>
              </w:rPr>
              <w:t>по налогам и сборам</w:t>
            </w:r>
          </w:p>
        </w:tc>
        <w:tc>
          <w:tcPr>
            <w:tcW w:w="1029"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sz w:val="24"/>
                <w:szCs w:val="24"/>
              </w:rPr>
            </w:pPr>
            <w:r>
              <w:rPr>
                <w:rFonts w:ascii="Times New Roman" w:hAnsi="Times New Roman"/>
                <w:sz w:val="24"/>
                <w:szCs w:val="24"/>
              </w:rPr>
              <w:t>633</w:t>
            </w:r>
          </w:p>
        </w:tc>
        <w:tc>
          <w:tcPr>
            <w:tcW w:w="1560" w:type="dxa"/>
            <w:tcBorders>
              <w:top w:val="single" w:sz="4" w:space="0" w:color="000000"/>
              <w:left w:val="single" w:sz="4" w:space="0" w:color="000000"/>
              <w:bottom w:val="single" w:sz="4" w:space="0" w:color="000000"/>
              <w:right w:val="single" w:sz="4" w:space="0" w:color="000000"/>
            </w:tcBorders>
          </w:tcPr>
          <w:p w:rsidR="003C5EDB" w:rsidRDefault="00554E12">
            <w:pPr>
              <w:pStyle w:val="a3"/>
              <w:jc w:val="both"/>
              <w:rPr>
                <w:rFonts w:ascii="Times New Roman" w:hAnsi="Times New Roman"/>
                <w:sz w:val="24"/>
                <w:szCs w:val="24"/>
              </w:rPr>
            </w:pPr>
            <w:r>
              <w:rPr>
                <w:rFonts w:ascii="Times New Roman" w:hAnsi="Times New Roman"/>
                <w:sz w:val="24"/>
                <w:szCs w:val="24"/>
              </w:rPr>
              <w:t>25</w:t>
            </w:r>
          </w:p>
        </w:tc>
        <w:tc>
          <w:tcPr>
            <w:tcW w:w="1666" w:type="dxa"/>
            <w:tcBorders>
              <w:top w:val="single" w:sz="4" w:space="0" w:color="000000"/>
              <w:left w:val="single" w:sz="4" w:space="0" w:color="000000"/>
              <w:bottom w:val="single" w:sz="4" w:space="0" w:color="000000"/>
              <w:right w:val="single" w:sz="4" w:space="0" w:color="000000"/>
            </w:tcBorders>
          </w:tcPr>
          <w:p w:rsidR="003C5EDB" w:rsidRDefault="00554E12">
            <w:pPr>
              <w:pStyle w:val="a3"/>
              <w:jc w:val="both"/>
              <w:rPr>
                <w:rFonts w:ascii="Times New Roman" w:hAnsi="Times New Roman"/>
                <w:sz w:val="24"/>
                <w:szCs w:val="24"/>
              </w:rPr>
            </w:pPr>
            <w:r>
              <w:rPr>
                <w:rFonts w:ascii="Times New Roman" w:hAnsi="Times New Roman"/>
                <w:sz w:val="24"/>
                <w:szCs w:val="24"/>
              </w:rPr>
              <w:t>21</w:t>
            </w:r>
          </w:p>
        </w:tc>
      </w:tr>
      <w:tr w:rsidR="003C5EDB" w:rsidTr="003C5EDB">
        <w:tc>
          <w:tcPr>
            <w:tcW w:w="5316"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sz w:val="24"/>
                <w:szCs w:val="24"/>
              </w:rPr>
            </w:pPr>
            <w:r>
              <w:rPr>
                <w:rFonts w:ascii="Times New Roman" w:hAnsi="Times New Roman"/>
                <w:sz w:val="24"/>
                <w:szCs w:val="24"/>
              </w:rPr>
              <w:t>по социальному страхованию и обеспечению</w:t>
            </w:r>
          </w:p>
        </w:tc>
        <w:tc>
          <w:tcPr>
            <w:tcW w:w="1029"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sz w:val="24"/>
                <w:szCs w:val="24"/>
              </w:rPr>
            </w:pPr>
            <w:r>
              <w:rPr>
                <w:rFonts w:ascii="Times New Roman" w:hAnsi="Times New Roman"/>
                <w:sz w:val="24"/>
                <w:szCs w:val="24"/>
              </w:rPr>
              <w:t>634</w:t>
            </w:r>
          </w:p>
        </w:tc>
        <w:tc>
          <w:tcPr>
            <w:tcW w:w="1560" w:type="dxa"/>
            <w:tcBorders>
              <w:top w:val="single" w:sz="4" w:space="0" w:color="000000"/>
              <w:left w:val="single" w:sz="4" w:space="0" w:color="000000"/>
              <w:bottom w:val="single" w:sz="4" w:space="0" w:color="000000"/>
              <w:right w:val="single" w:sz="4" w:space="0" w:color="000000"/>
            </w:tcBorders>
          </w:tcPr>
          <w:p w:rsidR="003C5EDB" w:rsidRDefault="003C5EDB">
            <w:pPr>
              <w:pStyle w:val="a3"/>
              <w:jc w:val="both"/>
              <w:rPr>
                <w:rFonts w:ascii="Times New Roman" w:hAnsi="Times New Roman"/>
                <w:sz w:val="24"/>
                <w:szCs w:val="24"/>
              </w:rPr>
            </w:pPr>
          </w:p>
        </w:tc>
        <w:tc>
          <w:tcPr>
            <w:tcW w:w="1666" w:type="dxa"/>
            <w:tcBorders>
              <w:top w:val="single" w:sz="4" w:space="0" w:color="000000"/>
              <w:left w:val="single" w:sz="4" w:space="0" w:color="000000"/>
              <w:bottom w:val="single" w:sz="4" w:space="0" w:color="000000"/>
              <w:right w:val="single" w:sz="4" w:space="0" w:color="000000"/>
            </w:tcBorders>
          </w:tcPr>
          <w:p w:rsidR="003C5EDB" w:rsidRDefault="00554E12">
            <w:pPr>
              <w:pStyle w:val="a3"/>
              <w:jc w:val="both"/>
              <w:rPr>
                <w:rFonts w:ascii="Times New Roman" w:hAnsi="Times New Roman"/>
                <w:sz w:val="24"/>
                <w:szCs w:val="24"/>
              </w:rPr>
            </w:pPr>
            <w:r>
              <w:rPr>
                <w:rFonts w:ascii="Times New Roman" w:hAnsi="Times New Roman"/>
                <w:sz w:val="24"/>
                <w:szCs w:val="24"/>
              </w:rPr>
              <w:t>2</w:t>
            </w:r>
          </w:p>
        </w:tc>
      </w:tr>
      <w:tr w:rsidR="003C5EDB" w:rsidTr="003C5EDB">
        <w:tc>
          <w:tcPr>
            <w:tcW w:w="5316"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sz w:val="24"/>
                <w:szCs w:val="24"/>
              </w:rPr>
            </w:pPr>
            <w:r>
              <w:rPr>
                <w:rFonts w:ascii="Times New Roman" w:hAnsi="Times New Roman"/>
                <w:sz w:val="24"/>
                <w:szCs w:val="24"/>
              </w:rPr>
              <w:t>по оплате труда</w:t>
            </w:r>
          </w:p>
        </w:tc>
        <w:tc>
          <w:tcPr>
            <w:tcW w:w="1029"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sz w:val="24"/>
                <w:szCs w:val="24"/>
              </w:rPr>
            </w:pPr>
            <w:r>
              <w:rPr>
                <w:rFonts w:ascii="Times New Roman" w:hAnsi="Times New Roman"/>
                <w:sz w:val="24"/>
                <w:szCs w:val="24"/>
              </w:rPr>
              <w:t>635</w:t>
            </w:r>
          </w:p>
        </w:tc>
        <w:tc>
          <w:tcPr>
            <w:tcW w:w="1560" w:type="dxa"/>
            <w:tcBorders>
              <w:top w:val="single" w:sz="4" w:space="0" w:color="000000"/>
              <w:left w:val="single" w:sz="4" w:space="0" w:color="000000"/>
              <w:bottom w:val="single" w:sz="4" w:space="0" w:color="000000"/>
              <w:right w:val="single" w:sz="4" w:space="0" w:color="000000"/>
            </w:tcBorders>
          </w:tcPr>
          <w:p w:rsidR="003C5EDB" w:rsidRDefault="00554E12">
            <w:pPr>
              <w:pStyle w:val="a3"/>
              <w:jc w:val="both"/>
              <w:rPr>
                <w:rFonts w:ascii="Times New Roman" w:hAnsi="Times New Roman"/>
                <w:sz w:val="24"/>
                <w:szCs w:val="24"/>
              </w:rPr>
            </w:pPr>
            <w:r>
              <w:rPr>
                <w:rFonts w:ascii="Times New Roman" w:hAnsi="Times New Roman"/>
                <w:sz w:val="24"/>
                <w:szCs w:val="24"/>
              </w:rPr>
              <w:t>54</w:t>
            </w:r>
          </w:p>
        </w:tc>
        <w:tc>
          <w:tcPr>
            <w:tcW w:w="1666" w:type="dxa"/>
            <w:tcBorders>
              <w:top w:val="single" w:sz="4" w:space="0" w:color="000000"/>
              <w:left w:val="single" w:sz="4" w:space="0" w:color="000000"/>
              <w:bottom w:val="single" w:sz="4" w:space="0" w:color="000000"/>
              <w:right w:val="single" w:sz="4" w:space="0" w:color="000000"/>
            </w:tcBorders>
          </w:tcPr>
          <w:p w:rsidR="003C5EDB" w:rsidRDefault="00554E12">
            <w:pPr>
              <w:pStyle w:val="a3"/>
              <w:jc w:val="both"/>
              <w:rPr>
                <w:rFonts w:ascii="Times New Roman" w:hAnsi="Times New Roman"/>
                <w:sz w:val="24"/>
                <w:szCs w:val="24"/>
              </w:rPr>
            </w:pPr>
            <w:r>
              <w:rPr>
                <w:rFonts w:ascii="Times New Roman" w:hAnsi="Times New Roman"/>
                <w:sz w:val="24"/>
                <w:szCs w:val="24"/>
              </w:rPr>
              <w:t>61</w:t>
            </w:r>
          </w:p>
        </w:tc>
      </w:tr>
      <w:tr w:rsidR="00016CF0" w:rsidTr="003C5EDB">
        <w:tc>
          <w:tcPr>
            <w:tcW w:w="5316" w:type="dxa"/>
            <w:tcBorders>
              <w:top w:val="single" w:sz="4" w:space="0" w:color="000000"/>
              <w:left w:val="single" w:sz="4" w:space="0" w:color="000000"/>
              <w:bottom w:val="single" w:sz="4" w:space="0" w:color="000000"/>
              <w:right w:val="single" w:sz="4" w:space="0" w:color="000000"/>
            </w:tcBorders>
            <w:hideMark/>
          </w:tcPr>
          <w:p w:rsidR="00016CF0" w:rsidRDefault="00016CF0">
            <w:pPr>
              <w:pStyle w:val="a3"/>
              <w:jc w:val="both"/>
              <w:rPr>
                <w:rFonts w:ascii="Times New Roman" w:hAnsi="Times New Roman"/>
                <w:sz w:val="24"/>
                <w:szCs w:val="24"/>
              </w:rPr>
            </w:pPr>
            <w:r>
              <w:rPr>
                <w:rFonts w:ascii="Times New Roman" w:hAnsi="Times New Roman"/>
                <w:sz w:val="24"/>
                <w:szCs w:val="24"/>
              </w:rPr>
              <w:t>По лизинговым платежам</w:t>
            </w:r>
          </w:p>
        </w:tc>
        <w:tc>
          <w:tcPr>
            <w:tcW w:w="1029" w:type="dxa"/>
            <w:tcBorders>
              <w:top w:val="single" w:sz="4" w:space="0" w:color="000000"/>
              <w:left w:val="single" w:sz="4" w:space="0" w:color="000000"/>
              <w:bottom w:val="single" w:sz="4" w:space="0" w:color="000000"/>
              <w:right w:val="single" w:sz="4" w:space="0" w:color="000000"/>
            </w:tcBorders>
            <w:hideMark/>
          </w:tcPr>
          <w:p w:rsidR="00016CF0" w:rsidRDefault="00016CF0">
            <w:pPr>
              <w:pStyle w:val="a3"/>
              <w:jc w:val="both"/>
              <w:rPr>
                <w:rFonts w:ascii="Times New Roman" w:hAnsi="Times New Roman"/>
                <w:sz w:val="24"/>
                <w:szCs w:val="24"/>
              </w:rPr>
            </w:pPr>
            <w:r>
              <w:rPr>
                <w:rFonts w:ascii="Times New Roman" w:hAnsi="Times New Roman"/>
                <w:sz w:val="24"/>
                <w:szCs w:val="24"/>
              </w:rPr>
              <w:t>636</w:t>
            </w:r>
          </w:p>
        </w:tc>
        <w:tc>
          <w:tcPr>
            <w:tcW w:w="1560" w:type="dxa"/>
            <w:tcBorders>
              <w:top w:val="single" w:sz="4" w:space="0" w:color="000000"/>
              <w:left w:val="single" w:sz="4" w:space="0" w:color="000000"/>
              <w:bottom w:val="single" w:sz="4" w:space="0" w:color="000000"/>
              <w:right w:val="single" w:sz="4" w:space="0" w:color="000000"/>
            </w:tcBorders>
          </w:tcPr>
          <w:p w:rsidR="00016CF0" w:rsidRDefault="00016CF0">
            <w:pPr>
              <w:pStyle w:val="a3"/>
              <w:jc w:val="both"/>
              <w:rPr>
                <w:rFonts w:ascii="Times New Roman" w:hAnsi="Times New Roman"/>
                <w:sz w:val="24"/>
                <w:szCs w:val="24"/>
              </w:rPr>
            </w:pPr>
          </w:p>
        </w:tc>
        <w:tc>
          <w:tcPr>
            <w:tcW w:w="1666" w:type="dxa"/>
            <w:tcBorders>
              <w:top w:val="single" w:sz="4" w:space="0" w:color="000000"/>
              <w:left w:val="single" w:sz="4" w:space="0" w:color="000000"/>
              <w:bottom w:val="single" w:sz="4" w:space="0" w:color="000000"/>
              <w:right w:val="single" w:sz="4" w:space="0" w:color="000000"/>
            </w:tcBorders>
          </w:tcPr>
          <w:p w:rsidR="00016CF0" w:rsidRDefault="00016CF0">
            <w:pPr>
              <w:pStyle w:val="a3"/>
              <w:jc w:val="both"/>
              <w:rPr>
                <w:rFonts w:ascii="Times New Roman" w:hAnsi="Times New Roman"/>
                <w:sz w:val="24"/>
                <w:szCs w:val="24"/>
              </w:rPr>
            </w:pPr>
          </w:p>
        </w:tc>
      </w:tr>
      <w:tr w:rsidR="003C5EDB" w:rsidTr="003C5EDB">
        <w:tc>
          <w:tcPr>
            <w:tcW w:w="5316"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sz w:val="24"/>
                <w:szCs w:val="24"/>
              </w:rPr>
            </w:pPr>
            <w:r>
              <w:rPr>
                <w:rFonts w:ascii="Times New Roman" w:hAnsi="Times New Roman"/>
                <w:sz w:val="24"/>
                <w:szCs w:val="24"/>
              </w:rPr>
              <w:t>собственнику имущества (учредителям, участникам)</w:t>
            </w:r>
          </w:p>
        </w:tc>
        <w:tc>
          <w:tcPr>
            <w:tcW w:w="1029" w:type="dxa"/>
            <w:tcBorders>
              <w:top w:val="single" w:sz="4" w:space="0" w:color="000000"/>
              <w:left w:val="single" w:sz="4" w:space="0" w:color="000000"/>
              <w:bottom w:val="single" w:sz="4" w:space="0" w:color="000000"/>
              <w:right w:val="single" w:sz="4" w:space="0" w:color="000000"/>
            </w:tcBorders>
          </w:tcPr>
          <w:p w:rsidR="003C5EDB" w:rsidRDefault="003C5EDB">
            <w:pPr>
              <w:pStyle w:val="a3"/>
              <w:jc w:val="both"/>
              <w:rPr>
                <w:rFonts w:ascii="Times New Roman" w:hAnsi="Times New Roman"/>
                <w:sz w:val="24"/>
                <w:szCs w:val="24"/>
              </w:rPr>
            </w:pPr>
          </w:p>
          <w:p w:rsidR="003C5EDB" w:rsidRDefault="003C5EDB">
            <w:pPr>
              <w:pStyle w:val="a3"/>
              <w:jc w:val="both"/>
              <w:rPr>
                <w:rFonts w:ascii="Times New Roman" w:hAnsi="Times New Roman"/>
                <w:sz w:val="24"/>
                <w:szCs w:val="24"/>
              </w:rPr>
            </w:pPr>
            <w:r>
              <w:rPr>
                <w:rFonts w:ascii="Times New Roman" w:hAnsi="Times New Roman"/>
                <w:sz w:val="24"/>
                <w:szCs w:val="24"/>
              </w:rPr>
              <w:t>637</w:t>
            </w:r>
          </w:p>
        </w:tc>
        <w:tc>
          <w:tcPr>
            <w:tcW w:w="1560" w:type="dxa"/>
            <w:tcBorders>
              <w:top w:val="single" w:sz="4" w:space="0" w:color="000000"/>
              <w:left w:val="single" w:sz="4" w:space="0" w:color="000000"/>
              <w:bottom w:val="single" w:sz="4" w:space="0" w:color="000000"/>
              <w:right w:val="single" w:sz="4" w:space="0" w:color="000000"/>
            </w:tcBorders>
          </w:tcPr>
          <w:p w:rsidR="003C5EDB" w:rsidRDefault="00554E12">
            <w:pPr>
              <w:pStyle w:val="a3"/>
              <w:jc w:val="both"/>
              <w:rPr>
                <w:rFonts w:ascii="Times New Roman" w:hAnsi="Times New Roman"/>
                <w:sz w:val="24"/>
                <w:szCs w:val="24"/>
              </w:rPr>
            </w:pPr>
            <w:r>
              <w:rPr>
                <w:rFonts w:ascii="Times New Roman" w:hAnsi="Times New Roman"/>
                <w:sz w:val="24"/>
                <w:szCs w:val="24"/>
              </w:rPr>
              <w:t>22</w:t>
            </w:r>
          </w:p>
        </w:tc>
        <w:tc>
          <w:tcPr>
            <w:tcW w:w="1666" w:type="dxa"/>
            <w:tcBorders>
              <w:top w:val="single" w:sz="4" w:space="0" w:color="000000"/>
              <w:left w:val="single" w:sz="4" w:space="0" w:color="000000"/>
              <w:bottom w:val="single" w:sz="4" w:space="0" w:color="000000"/>
              <w:right w:val="single" w:sz="4" w:space="0" w:color="000000"/>
            </w:tcBorders>
          </w:tcPr>
          <w:p w:rsidR="003C5EDB" w:rsidRDefault="00554E12">
            <w:pPr>
              <w:pStyle w:val="a3"/>
              <w:jc w:val="both"/>
              <w:rPr>
                <w:rFonts w:ascii="Times New Roman" w:hAnsi="Times New Roman"/>
                <w:sz w:val="24"/>
                <w:szCs w:val="24"/>
              </w:rPr>
            </w:pPr>
            <w:r>
              <w:rPr>
                <w:rFonts w:ascii="Times New Roman" w:hAnsi="Times New Roman"/>
                <w:sz w:val="24"/>
                <w:szCs w:val="24"/>
              </w:rPr>
              <w:t>14</w:t>
            </w:r>
          </w:p>
        </w:tc>
      </w:tr>
      <w:tr w:rsidR="003C5EDB" w:rsidTr="003C5EDB">
        <w:tc>
          <w:tcPr>
            <w:tcW w:w="5316"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sz w:val="24"/>
                <w:szCs w:val="24"/>
              </w:rPr>
            </w:pPr>
            <w:r>
              <w:rPr>
                <w:rFonts w:ascii="Times New Roman" w:hAnsi="Times New Roman"/>
                <w:sz w:val="24"/>
                <w:szCs w:val="24"/>
              </w:rPr>
              <w:t>прочим кредиторам</w:t>
            </w:r>
          </w:p>
        </w:tc>
        <w:tc>
          <w:tcPr>
            <w:tcW w:w="1029"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sz w:val="24"/>
                <w:szCs w:val="24"/>
              </w:rPr>
            </w:pPr>
            <w:r>
              <w:rPr>
                <w:rFonts w:ascii="Times New Roman" w:hAnsi="Times New Roman"/>
                <w:sz w:val="24"/>
                <w:szCs w:val="24"/>
              </w:rPr>
              <w:t>638</w:t>
            </w:r>
          </w:p>
        </w:tc>
        <w:tc>
          <w:tcPr>
            <w:tcW w:w="1560" w:type="dxa"/>
            <w:tcBorders>
              <w:top w:val="single" w:sz="4" w:space="0" w:color="000000"/>
              <w:left w:val="single" w:sz="4" w:space="0" w:color="000000"/>
              <w:bottom w:val="single" w:sz="4" w:space="0" w:color="000000"/>
              <w:right w:val="single" w:sz="4" w:space="0" w:color="000000"/>
            </w:tcBorders>
          </w:tcPr>
          <w:p w:rsidR="003C5EDB" w:rsidRDefault="00554E12">
            <w:pPr>
              <w:pStyle w:val="a3"/>
              <w:jc w:val="both"/>
              <w:rPr>
                <w:rFonts w:ascii="Times New Roman" w:hAnsi="Times New Roman"/>
                <w:sz w:val="24"/>
                <w:szCs w:val="24"/>
              </w:rPr>
            </w:pPr>
            <w:r>
              <w:rPr>
                <w:rFonts w:ascii="Times New Roman" w:hAnsi="Times New Roman"/>
                <w:sz w:val="24"/>
                <w:szCs w:val="24"/>
              </w:rPr>
              <w:t>25</w:t>
            </w:r>
          </w:p>
        </w:tc>
        <w:tc>
          <w:tcPr>
            <w:tcW w:w="1666" w:type="dxa"/>
            <w:tcBorders>
              <w:top w:val="single" w:sz="4" w:space="0" w:color="000000"/>
              <w:left w:val="single" w:sz="4" w:space="0" w:color="000000"/>
              <w:bottom w:val="single" w:sz="4" w:space="0" w:color="000000"/>
              <w:right w:val="single" w:sz="4" w:space="0" w:color="000000"/>
            </w:tcBorders>
          </w:tcPr>
          <w:p w:rsidR="003C5EDB" w:rsidRDefault="00554E12">
            <w:pPr>
              <w:pStyle w:val="a3"/>
              <w:jc w:val="both"/>
              <w:rPr>
                <w:rFonts w:ascii="Times New Roman" w:hAnsi="Times New Roman"/>
                <w:sz w:val="24"/>
                <w:szCs w:val="24"/>
              </w:rPr>
            </w:pPr>
            <w:r>
              <w:rPr>
                <w:rFonts w:ascii="Times New Roman" w:hAnsi="Times New Roman"/>
                <w:sz w:val="24"/>
                <w:szCs w:val="24"/>
              </w:rPr>
              <w:t>4</w:t>
            </w:r>
          </w:p>
        </w:tc>
      </w:tr>
      <w:tr w:rsidR="00AD3277" w:rsidTr="003C5EDB">
        <w:tc>
          <w:tcPr>
            <w:tcW w:w="5316" w:type="dxa"/>
            <w:tcBorders>
              <w:top w:val="single" w:sz="4" w:space="0" w:color="000000"/>
              <w:left w:val="single" w:sz="4" w:space="0" w:color="000000"/>
              <w:bottom w:val="single" w:sz="4" w:space="0" w:color="000000"/>
              <w:right w:val="single" w:sz="4" w:space="0" w:color="000000"/>
            </w:tcBorders>
            <w:hideMark/>
          </w:tcPr>
          <w:p w:rsidR="00AD3277" w:rsidRDefault="00AD3277" w:rsidP="00AD3277">
            <w:pPr>
              <w:pStyle w:val="a3"/>
              <w:jc w:val="both"/>
              <w:rPr>
                <w:rFonts w:ascii="Times New Roman" w:hAnsi="Times New Roman"/>
                <w:sz w:val="24"/>
                <w:szCs w:val="24"/>
              </w:rPr>
            </w:pPr>
            <w:r>
              <w:rPr>
                <w:rFonts w:ascii="Times New Roman" w:hAnsi="Times New Roman"/>
                <w:sz w:val="24"/>
                <w:szCs w:val="24"/>
              </w:rPr>
              <w:t>Обязательства, предназначенные для реализации</w:t>
            </w:r>
          </w:p>
        </w:tc>
        <w:tc>
          <w:tcPr>
            <w:tcW w:w="1029" w:type="dxa"/>
            <w:tcBorders>
              <w:top w:val="single" w:sz="4" w:space="0" w:color="000000"/>
              <w:left w:val="single" w:sz="4" w:space="0" w:color="000000"/>
              <w:bottom w:val="single" w:sz="4" w:space="0" w:color="000000"/>
              <w:right w:val="single" w:sz="4" w:space="0" w:color="000000"/>
            </w:tcBorders>
            <w:hideMark/>
          </w:tcPr>
          <w:p w:rsidR="00AD3277" w:rsidRDefault="00AD3277">
            <w:pPr>
              <w:pStyle w:val="a3"/>
              <w:jc w:val="both"/>
              <w:rPr>
                <w:rFonts w:ascii="Times New Roman" w:hAnsi="Times New Roman"/>
                <w:sz w:val="24"/>
                <w:szCs w:val="24"/>
              </w:rPr>
            </w:pPr>
            <w:r>
              <w:rPr>
                <w:rFonts w:ascii="Times New Roman" w:hAnsi="Times New Roman"/>
                <w:sz w:val="24"/>
                <w:szCs w:val="24"/>
              </w:rPr>
              <w:t>640</w:t>
            </w:r>
          </w:p>
        </w:tc>
        <w:tc>
          <w:tcPr>
            <w:tcW w:w="1560" w:type="dxa"/>
            <w:tcBorders>
              <w:top w:val="single" w:sz="4" w:space="0" w:color="000000"/>
              <w:left w:val="single" w:sz="4" w:space="0" w:color="000000"/>
              <w:bottom w:val="single" w:sz="4" w:space="0" w:color="000000"/>
              <w:right w:val="single" w:sz="4" w:space="0" w:color="000000"/>
            </w:tcBorders>
          </w:tcPr>
          <w:p w:rsidR="00AD3277" w:rsidRDefault="00AD3277">
            <w:pPr>
              <w:pStyle w:val="a3"/>
              <w:jc w:val="both"/>
              <w:rPr>
                <w:rFonts w:ascii="Times New Roman" w:hAnsi="Times New Roman"/>
                <w:sz w:val="24"/>
                <w:szCs w:val="24"/>
              </w:rPr>
            </w:pPr>
          </w:p>
        </w:tc>
        <w:tc>
          <w:tcPr>
            <w:tcW w:w="1666" w:type="dxa"/>
            <w:tcBorders>
              <w:top w:val="single" w:sz="4" w:space="0" w:color="000000"/>
              <w:left w:val="single" w:sz="4" w:space="0" w:color="000000"/>
              <w:bottom w:val="single" w:sz="4" w:space="0" w:color="000000"/>
              <w:right w:val="single" w:sz="4" w:space="0" w:color="000000"/>
            </w:tcBorders>
          </w:tcPr>
          <w:p w:rsidR="00AD3277" w:rsidRDefault="00AD3277">
            <w:pPr>
              <w:pStyle w:val="a3"/>
              <w:jc w:val="both"/>
              <w:rPr>
                <w:rFonts w:ascii="Times New Roman" w:hAnsi="Times New Roman"/>
                <w:sz w:val="24"/>
                <w:szCs w:val="24"/>
              </w:rPr>
            </w:pPr>
          </w:p>
        </w:tc>
      </w:tr>
      <w:tr w:rsidR="00AD3277" w:rsidTr="003C5EDB">
        <w:tc>
          <w:tcPr>
            <w:tcW w:w="5316" w:type="dxa"/>
            <w:tcBorders>
              <w:top w:val="single" w:sz="4" w:space="0" w:color="000000"/>
              <w:left w:val="single" w:sz="4" w:space="0" w:color="000000"/>
              <w:bottom w:val="single" w:sz="4" w:space="0" w:color="000000"/>
              <w:right w:val="single" w:sz="4" w:space="0" w:color="000000"/>
            </w:tcBorders>
            <w:hideMark/>
          </w:tcPr>
          <w:p w:rsidR="00AD3277" w:rsidRDefault="00AD3277" w:rsidP="00AD3277">
            <w:pPr>
              <w:pStyle w:val="a3"/>
              <w:jc w:val="both"/>
              <w:rPr>
                <w:rFonts w:ascii="Times New Roman" w:hAnsi="Times New Roman"/>
                <w:sz w:val="24"/>
                <w:szCs w:val="24"/>
              </w:rPr>
            </w:pPr>
            <w:r>
              <w:rPr>
                <w:rFonts w:ascii="Times New Roman" w:hAnsi="Times New Roman"/>
                <w:sz w:val="24"/>
                <w:szCs w:val="24"/>
              </w:rPr>
              <w:t>Доходы будущих периодов</w:t>
            </w:r>
          </w:p>
        </w:tc>
        <w:tc>
          <w:tcPr>
            <w:tcW w:w="1029" w:type="dxa"/>
            <w:tcBorders>
              <w:top w:val="single" w:sz="4" w:space="0" w:color="000000"/>
              <w:left w:val="single" w:sz="4" w:space="0" w:color="000000"/>
              <w:bottom w:val="single" w:sz="4" w:space="0" w:color="000000"/>
              <w:right w:val="single" w:sz="4" w:space="0" w:color="000000"/>
            </w:tcBorders>
            <w:hideMark/>
          </w:tcPr>
          <w:p w:rsidR="00AD3277" w:rsidRDefault="00AD3277">
            <w:pPr>
              <w:pStyle w:val="a3"/>
              <w:jc w:val="both"/>
              <w:rPr>
                <w:rFonts w:ascii="Times New Roman" w:hAnsi="Times New Roman"/>
                <w:sz w:val="24"/>
                <w:szCs w:val="24"/>
              </w:rPr>
            </w:pPr>
            <w:r>
              <w:rPr>
                <w:rFonts w:ascii="Times New Roman" w:hAnsi="Times New Roman"/>
                <w:sz w:val="24"/>
                <w:szCs w:val="24"/>
              </w:rPr>
              <w:t>650</w:t>
            </w:r>
          </w:p>
        </w:tc>
        <w:tc>
          <w:tcPr>
            <w:tcW w:w="1560" w:type="dxa"/>
            <w:tcBorders>
              <w:top w:val="single" w:sz="4" w:space="0" w:color="000000"/>
              <w:left w:val="single" w:sz="4" w:space="0" w:color="000000"/>
              <w:bottom w:val="single" w:sz="4" w:space="0" w:color="000000"/>
              <w:right w:val="single" w:sz="4" w:space="0" w:color="000000"/>
            </w:tcBorders>
          </w:tcPr>
          <w:p w:rsidR="00AD3277" w:rsidRDefault="00AD3277">
            <w:pPr>
              <w:pStyle w:val="a3"/>
              <w:jc w:val="both"/>
              <w:rPr>
                <w:rFonts w:ascii="Times New Roman" w:hAnsi="Times New Roman"/>
                <w:sz w:val="24"/>
                <w:szCs w:val="24"/>
              </w:rPr>
            </w:pPr>
          </w:p>
        </w:tc>
        <w:tc>
          <w:tcPr>
            <w:tcW w:w="1666" w:type="dxa"/>
            <w:tcBorders>
              <w:top w:val="single" w:sz="4" w:space="0" w:color="000000"/>
              <w:left w:val="single" w:sz="4" w:space="0" w:color="000000"/>
              <w:bottom w:val="single" w:sz="4" w:space="0" w:color="000000"/>
              <w:right w:val="single" w:sz="4" w:space="0" w:color="000000"/>
            </w:tcBorders>
          </w:tcPr>
          <w:p w:rsidR="00AD3277" w:rsidRDefault="00AD3277">
            <w:pPr>
              <w:pStyle w:val="a3"/>
              <w:jc w:val="both"/>
              <w:rPr>
                <w:rFonts w:ascii="Times New Roman" w:hAnsi="Times New Roman"/>
                <w:sz w:val="24"/>
                <w:szCs w:val="24"/>
              </w:rPr>
            </w:pPr>
          </w:p>
        </w:tc>
      </w:tr>
      <w:tr w:rsidR="00AD3277" w:rsidTr="003C5EDB">
        <w:tc>
          <w:tcPr>
            <w:tcW w:w="5316" w:type="dxa"/>
            <w:tcBorders>
              <w:top w:val="single" w:sz="4" w:space="0" w:color="000000"/>
              <w:left w:val="single" w:sz="4" w:space="0" w:color="000000"/>
              <w:bottom w:val="single" w:sz="4" w:space="0" w:color="000000"/>
              <w:right w:val="single" w:sz="4" w:space="0" w:color="000000"/>
            </w:tcBorders>
            <w:hideMark/>
          </w:tcPr>
          <w:p w:rsidR="00AD3277" w:rsidRDefault="00AD3277" w:rsidP="00AD3277">
            <w:pPr>
              <w:pStyle w:val="a3"/>
              <w:jc w:val="both"/>
              <w:rPr>
                <w:rFonts w:ascii="Times New Roman" w:hAnsi="Times New Roman"/>
                <w:sz w:val="24"/>
                <w:szCs w:val="24"/>
              </w:rPr>
            </w:pPr>
            <w:r>
              <w:rPr>
                <w:rFonts w:ascii="Times New Roman" w:hAnsi="Times New Roman"/>
                <w:sz w:val="24"/>
                <w:szCs w:val="24"/>
              </w:rPr>
              <w:t>Резервы предстоящих платежей</w:t>
            </w:r>
          </w:p>
        </w:tc>
        <w:tc>
          <w:tcPr>
            <w:tcW w:w="1029" w:type="dxa"/>
            <w:tcBorders>
              <w:top w:val="single" w:sz="4" w:space="0" w:color="000000"/>
              <w:left w:val="single" w:sz="4" w:space="0" w:color="000000"/>
              <w:bottom w:val="single" w:sz="4" w:space="0" w:color="000000"/>
              <w:right w:val="single" w:sz="4" w:space="0" w:color="000000"/>
            </w:tcBorders>
            <w:hideMark/>
          </w:tcPr>
          <w:p w:rsidR="00AD3277" w:rsidRDefault="00AD3277">
            <w:pPr>
              <w:pStyle w:val="a3"/>
              <w:jc w:val="both"/>
              <w:rPr>
                <w:rFonts w:ascii="Times New Roman" w:hAnsi="Times New Roman"/>
                <w:sz w:val="24"/>
                <w:szCs w:val="24"/>
              </w:rPr>
            </w:pPr>
            <w:r>
              <w:rPr>
                <w:rFonts w:ascii="Times New Roman" w:hAnsi="Times New Roman"/>
                <w:sz w:val="24"/>
                <w:szCs w:val="24"/>
              </w:rPr>
              <w:t>660</w:t>
            </w:r>
          </w:p>
        </w:tc>
        <w:tc>
          <w:tcPr>
            <w:tcW w:w="1560" w:type="dxa"/>
            <w:tcBorders>
              <w:top w:val="single" w:sz="4" w:space="0" w:color="000000"/>
              <w:left w:val="single" w:sz="4" w:space="0" w:color="000000"/>
              <w:bottom w:val="single" w:sz="4" w:space="0" w:color="000000"/>
              <w:right w:val="single" w:sz="4" w:space="0" w:color="000000"/>
            </w:tcBorders>
          </w:tcPr>
          <w:p w:rsidR="00AD3277" w:rsidRDefault="00AD3277">
            <w:pPr>
              <w:pStyle w:val="a3"/>
              <w:jc w:val="both"/>
              <w:rPr>
                <w:rFonts w:ascii="Times New Roman" w:hAnsi="Times New Roman"/>
                <w:sz w:val="24"/>
                <w:szCs w:val="24"/>
              </w:rPr>
            </w:pPr>
          </w:p>
        </w:tc>
        <w:tc>
          <w:tcPr>
            <w:tcW w:w="1666" w:type="dxa"/>
            <w:tcBorders>
              <w:top w:val="single" w:sz="4" w:space="0" w:color="000000"/>
              <w:left w:val="single" w:sz="4" w:space="0" w:color="000000"/>
              <w:bottom w:val="single" w:sz="4" w:space="0" w:color="000000"/>
              <w:right w:val="single" w:sz="4" w:space="0" w:color="000000"/>
            </w:tcBorders>
          </w:tcPr>
          <w:p w:rsidR="00AD3277" w:rsidRDefault="00AD3277">
            <w:pPr>
              <w:pStyle w:val="a3"/>
              <w:jc w:val="both"/>
              <w:rPr>
                <w:rFonts w:ascii="Times New Roman" w:hAnsi="Times New Roman"/>
                <w:sz w:val="24"/>
                <w:szCs w:val="24"/>
              </w:rPr>
            </w:pPr>
          </w:p>
        </w:tc>
      </w:tr>
      <w:tr w:rsidR="00AD3277" w:rsidTr="003C5EDB">
        <w:tc>
          <w:tcPr>
            <w:tcW w:w="5316" w:type="dxa"/>
            <w:tcBorders>
              <w:top w:val="single" w:sz="4" w:space="0" w:color="000000"/>
              <w:left w:val="single" w:sz="4" w:space="0" w:color="000000"/>
              <w:bottom w:val="single" w:sz="4" w:space="0" w:color="000000"/>
              <w:right w:val="single" w:sz="4" w:space="0" w:color="000000"/>
            </w:tcBorders>
            <w:hideMark/>
          </w:tcPr>
          <w:p w:rsidR="00AD3277" w:rsidRDefault="00AD3277" w:rsidP="00AD3277">
            <w:pPr>
              <w:pStyle w:val="a3"/>
              <w:jc w:val="both"/>
              <w:rPr>
                <w:rFonts w:ascii="Times New Roman" w:hAnsi="Times New Roman"/>
                <w:sz w:val="24"/>
                <w:szCs w:val="24"/>
              </w:rPr>
            </w:pPr>
            <w:r>
              <w:rPr>
                <w:rFonts w:ascii="Times New Roman" w:hAnsi="Times New Roman"/>
                <w:sz w:val="24"/>
                <w:szCs w:val="24"/>
              </w:rPr>
              <w:t>Прочие краткосрочные обязательства</w:t>
            </w:r>
          </w:p>
        </w:tc>
        <w:tc>
          <w:tcPr>
            <w:tcW w:w="1029" w:type="dxa"/>
            <w:tcBorders>
              <w:top w:val="single" w:sz="4" w:space="0" w:color="000000"/>
              <w:left w:val="single" w:sz="4" w:space="0" w:color="000000"/>
              <w:bottom w:val="single" w:sz="4" w:space="0" w:color="000000"/>
              <w:right w:val="single" w:sz="4" w:space="0" w:color="000000"/>
            </w:tcBorders>
            <w:hideMark/>
          </w:tcPr>
          <w:p w:rsidR="00AD3277" w:rsidRDefault="00AD3277">
            <w:pPr>
              <w:pStyle w:val="a3"/>
              <w:jc w:val="both"/>
              <w:rPr>
                <w:rFonts w:ascii="Times New Roman" w:hAnsi="Times New Roman"/>
                <w:sz w:val="24"/>
                <w:szCs w:val="24"/>
              </w:rPr>
            </w:pPr>
            <w:r>
              <w:rPr>
                <w:rFonts w:ascii="Times New Roman" w:hAnsi="Times New Roman"/>
                <w:sz w:val="24"/>
                <w:szCs w:val="24"/>
              </w:rPr>
              <w:t>670</w:t>
            </w:r>
          </w:p>
        </w:tc>
        <w:tc>
          <w:tcPr>
            <w:tcW w:w="1560" w:type="dxa"/>
            <w:tcBorders>
              <w:top w:val="single" w:sz="4" w:space="0" w:color="000000"/>
              <w:left w:val="single" w:sz="4" w:space="0" w:color="000000"/>
              <w:bottom w:val="single" w:sz="4" w:space="0" w:color="000000"/>
              <w:right w:val="single" w:sz="4" w:space="0" w:color="000000"/>
            </w:tcBorders>
          </w:tcPr>
          <w:p w:rsidR="00AD3277" w:rsidRDefault="00AD3277">
            <w:pPr>
              <w:pStyle w:val="a3"/>
              <w:jc w:val="both"/>
              <w:rPr>
                <w:rFonts w:ascii="Times New Roman" w:hAnsi="Times New Roman"/>
                <w:sz w:val="24"/>
                <w:szCs w:val="24"/>
              </w:rPr>
            </w:pPr>
          </w:p>
        </w:tc>
        <w:tc>
          <w:tcPr>
            <w:tcW w:w="1666" w:type="dxa"/>
            <w:tcBorders>
              <w:top w:val="single" w:sz="4" w:space="0" w:color="000000"/>
              <w:left w:val="single" w:sz="4" w:space="0" w:color="000000"/>
              <w:bottom w:val="single" w:sz="4" w:space="0" w:color="000000"/>
              <w:right w:val="single" w:sz="4" w:space="0" w:color="000000"/>
            </w:tcBorders>
          </w:tcPr>
          <w:p w:rsidR="00AD3277" w:rsidRDefault="00AD3277">
            <w:pPr>
              <w:pStyle w:val="a3"/>
              <w:jc w:val="both"/>
              <w:rPr>
                <w:rFonts w:ascii="Times New Roman" w:hAnsi="Times New Roman"/>
                <w:sz w:val="24"/>
                <w:szCs w:val="24"/>
              </w:rPr>
            </w:pPr>
          </w:p>
        </w:tc>
      </w:tr>
      <w:tr w:rsidR="003C5EDB" w:rsidTr="003C5EDB">
        <w:tc>
          <w:tcPr>
            <w:tcW w:w="5316"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b/>
                <w:sz w:val="24"/>
                <w:szCs w:val="24"/>
                <w:lang w:val="en-US"/>
              </w:rPr>
            </w:pPr>
            <w:r>
              <w:rPr>
                <w:rFonts w:ascii="Times New Roman" w:hAnsi="Times New Roman"/>
                <w:b/>
                <w:sz w:val="24"/>
                <w:szCs w:val="24"/>
              </w:rPr>
              <w:t xml:space="preserve">ИТОГО по разделу </w:t>
            </w:r>
            <w:r>
              <w:rPr>
                <w:rFonts w:ascii="Times New Roman" w:hAnsi="Times New Roman"/>
                <w:b/>
                <w:sz w:val="24"/>
                <w:szCs w:val="24"/>
                <w:lang w:val="en-US"/>
              </w:rPr>
              <w:t>V</w:t>
            </w:r>
          </w:p>
        </w:tc>
        <w:tc>
          <w:tcPr>
            <w:tcW w:w="1029"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b/>
                <w:sz w:val="24"/>
                <w:szCs w:val="24"/>
                <w:lang w:val="en-US"/>
              </w:rPr>
            </w:pPr>
            <w:r>
              <w:rPr>
                <w:rFonts w:ascii="Times New Roman" w:hAnsi="Times New Roman"/>
                <w:b/>
                <w:sz w:val="24"/>
                <w:szCs w:val="24"/>
                <w:lang w:val="en-US"/>
              </w:rPr>
              <w:t>690</w:t>
            </w:r>
          </w:p>
        </w:tc>
        <w:tc>
          <w:tcPr>
            <w:tcW w:w="1560" w:type="dxa"/>
            <w:tcBorders>
              <w:top w:val="single" w:sz="4" w:space="0" w:color="000000"/>
              <w:left w:val="single" w:sz="4" w:space="0" w:color="000000"/>
              <w:bottom w:val="single" w:sz="4" w:space="0" w:color="000000"/>
              <w:right w:val="single" w:sz="4" w:space="0" w:color="000000"/>
            </w:tcBorders>
          </w:tcPr>
          <w:p w:rsidR="003C5EDB" w:rsidRDefault="007D757C">
            <w:pPr>
              <w:pStyle w:val="a3"/>
              <w:jc w:val="both"/>
              <w:rPr>
                <w:rFonts w:ascii="Times New Roman" w:hAnsi="Times New Roman"/>
                <w:sz w:val="24"/>
                <w:szCs w:val="24"/>
              </w:rPr>
            </w:pPr>
            <w:r>
              <w:rPr>
                <w:rFonts w:ascii="Times New Roman" w:hAnsi="Times New Roman"/>
                <w:sz w:val="24"/>
                <w:szCs w:val="24"/>
              </w:rPr>
              <w:t>134</w:t>
            </w:r>
          </w:p>
        </w:tc>
        <w:tc>
          <w:tcPr>
            <w:tcW w:w="1666" w:type="dxa"/>
            <w:tcBorders>
              <w:top w:val="single" w:sz="4" w:space="0" w:color="000000"/>
              <w:left w:val="single" w:sz="4" w:space="0" w:color="000000"/>
              <w:bottom w:val="single" w:sz="4" w:space="0" w:color="000000"/>
              <w:right w:val="single" w:sz="4" w:space="0" w:color="000000"/>
            </w:tcBorders>
          </w:tcPr>
          <w:p w:rsidR="003C5EDB" w:rsidRDefault="007D757C">
            <w:pPr>
              <w:pStyle w:val="a3"/>
              <w:jc w:val="both"/>
              <w:rPr>
                <w:rFonts w:ascii="Times New Roman" w:hAnsi="Times New Roman"/>
                <w:sz w:val="24"/>
                <w:szCs w:val="24"/>
              </w:rPr>
            </w:pPr>
            <w:r>
              <w:rPr>
                <w:rFonts w:ascii="Times New Roman" w:hAnsi="Times New Roman"/>
                <w:sz w:val="24"/>
                <w:szCs w:val="24"/>
              </w:rPr>
              <w:t>123</w:t>
            </w:r>
          </w:p>
        </w:tc>
      </w:tr>
      <w:tr w:rsidR="003C5EDB" w:rsidTr="003C5EDB">
        <w:tc>
          <w:tcPr>
            <w:tcW w:w="5316"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b/>
                <w:sz w:val="24"/>
                <w:szCs w:val="24"/>
              </w:rPr>
            </w:pPr>
            <w:r>
              <w:rPr>
                <w:rFonts w:ascii="Times New Roman" w:hAnsi="Times New Roman"/>
                <w:b/>
                <w:sz w:val="24"/>
                <w:szCs w:val="24"/>
              </w:rPr>
              <w:t>БАЛАНС</w:t>
            </w:r>
          </w:p>
        </w:tc>
        <w:tc>
          <w:tcPr>
            <w:tcW w:w="1029" w:type="dxa"/>
            <w:tcBorders>
              <w:top w:val="single" w:sz="4" w:space="0" w:color="000000"/>
              <w:left w:val="single" w:sz="4" w:space="0" w:color="000000"/>
              <w:bottom w:val="single" w:sz="4" w:space="0" w:color="000000"/>
              <w:right w:val="single" w:sz="4" w:space="0" w:color="000000"/>
            </w:tcBorders>
            <w:hideMark/>
          </w:tcPr>
          <w:p w:rsidR="003C5EDB" w:rsidRDefault="003C5EDB">
            <w:pPr>
              <w:pStyle w:val="a3"/>
              <w:jc w:val="both"/>
              <w:rPr>
                <w:rFonts w:ascii="Times New Roman" w:hAnsi="Times New Roman"/>
                <w:b/>
                <w:sz w:val="24"/>
                <w:szCs w:val="24"/>
              </w:rPr>
            </w:pPr>
            <w:r>
              <w:rPr>
                <w:rFonts w:ascii="Times New Roman" w:hAnsi="Times New Roman"/>
                <w:b/>
                <w:sz w:val="24"/>
                <w:szCs w:val="24"/>
              </w:rPr>
              <w:t>700</w:t>
            </w:r>
          </w:p>
        </w:tc>
        <w:tc>
          <w:tcPr>
            <w:tcW w:w="1560" w:type="dxa"/>
            <w:tcBorders>
              <w:top w:val="single" w:sz="4" w:space="0" w:color="000000"/>
              <w:left w:val="single" w:sz="4" w:space="0" w:color="000000"/>
              <w:bottom w:val="single" w:sz="4" w:space="0" w:color="000000"/>
              <w:right w:val="single" w:sz="4" w:space="0" w:color="000000"/>
            </w:tcBorders>
          </w:tcPr>
          <w:p w:rsidR="003C5EDB" w:rsidRDefault="007D757C">
            <w:pPr>
              <w:pStyle w:val="a3"/>
              <w:jc w:val="both"/>
              <w:rPr>
                <w:rFonts w:ascii="Times New Roman" w:hAnsi="Times New Roman"/>
                <w:sz w:val="24"/>
                <w:szCs w:val="24"/>
              </w:rPr>
            </w:pPr>
            <w:r>
              <w:rPr>
                <w:rFonts w:ascii="Times New Roman" w:hAnsi="Times New Roman"/>
                <w:sz w:val="24"/>
                <w:szCs w:val="24"/>
              </w:rPr>
              <w:t>552</w:t>
            </w:r>
          </w:p>
        </w:tc>
        <w:tc>
          <w:tcPr>
            <w:tcW w:w="1666" w:type="dxa"/>
            <w:tcBorders>
              <w:top w:val="single" w:sz="4" w:space="0" w:color="000000"/>
              <w:left w:val="single" w:sz="4" w:space="0" w:color="000000"/>
              <w:bottom w:val="single" w:sz="4" w:space="0" w:color="000000"/>
              <w:right w:val="single" w:sz="4" w:space="0" w:color="000000"/>
            </w:tcBorders>
          </w:tcPr>
          <w:p w:rsidR="003C5EDB" w:rsidRDefault="007D757C">
            <w:pPr>
              <w:pStyle w:val="a3"/>
              <w:jc w:val="both"/>
              <w:rPr>
                <w:rFonts w:ascii="Times New Roman" w:hAnsi="Times New Roman"/>
                <w:sz w:val="24"/>
                <w:szCs w:val="24"/>
              </w:rPr>
            </w:pPr>
            <w:r>
              <w:rPr>
                <w:rFonts w:ascii="Times New Roman" w:hAnsi="Times New Roman"/>
                <w:sz w:val="24"/>
                <w:szCs w:val="24"/>
              </w:rPr>
              <w:t>507</w:t>
            </w:r>
          </w:p>
        </w:tc>
      </w:tr>
      <w:tr w:rsidR="003C5EDB" w:rsidTr="003C5EDB">
        <w:tc>
          <w:tcPr>
            <w:tcW w:w="5316" w:type="dxa"/>
            <w:tcBorders>
              <w:top w:val="single" w:sz="4" w:space="0" w:color="000000"/>
              <w:left w:val="single" w:sz="4" w:space="0" w:color="000000"/>
              <w:bottom w:val="single" w:sz="4" w:space="0" w:color="000000"/>
              <w:right w:val="single" w:sz="4" w:space="0" w:color="000000"/>
            </w:tcBorders>
            <w:hideMark/>
          </w:tcPr>
          <w:p w:rsidR="003C5EDB" w:rsidRDefault="003C5EDB">
            <w:pPr>
              <w:rPr>
                <w:rFonts w:cs="Times New Roman"/>
              </w:rPr>
            </w:pPr>
          </w:p>
        </w:tc>
        <w:tc>
          <w:tcPr>
            <w:tcW w:w="1029" w:type="dxa"/>
            <w:tcBorders>
              <w:top w:val="single" w:sz="4" w:space="0" w:color="000000"/>
              <w:left w:val="single" w:sz="4" w:space="0" w:color="000000"/>
              <w:bottom w:val="single" w:sz="4" w:space="0" w:color="000000"/>
              <w:right w:val="single" w:sz="4" w:space="0" w:color="000000"/>
            </w:tcBorders>
            <w:hideMark/>
          </w:tcPr>
          <w:p w:rsidR="003C5EDB" w:rsidRDefault="003C5EDB">
            <w:pPr>
              <w:rPr>
                <w:rFonts w:cs="Times New Roman"/>
              </w:rPr>
            </w:pPr>
          </w:p>
        </w:tc>
        <w:tc>
          <w:tcPr>
            <w:tcW w:w="1560" w:type="dxa"/>
            <w:tcBorders>
              <w:top w:val="single" w:sz="4" w:space="0" w:color="000000"/>
              <w:left w:val="single" w:sz="4" w:space="0" w:color="000000"/>
              <w:bottom w:val="single" w:sz="4" w:space="0" w:color="000000"/>
              <w:right w:val="single" w:sz="4" w:space="0" w:color="000000"/>
            </w:tcBorders>
            <w:hideMark/>
          </w:tcPr>
          <w:p w:rsidR="003C5EDB" w:rsidRDefault="003C5EDB">
            <w:pPr>
              <w:rPr>
                <w:rFonts w:cs="Times New Roman"/>
              </w:rPr>
            </w:pPr>
          </w:p>
        </w:tc>
        <w:tc>
          <w:tcPr>
            <w:tcW w:w="1666" w:type="dxa"/>
            <w:tcBorders>
              <w:top w:val="single" w:sz="4" w:space="0" w:color="000000"/>
              <w:left w:val="single" w:sz="4" w:space="0" w:color="000000"/>
              <w:bottom w:val="single" w:sz="4" w:space="0" w:color="000000"/>
              <w:right w:val="single" w:sz="4" w:space="0" w:color="000000"/>
            </w:tcBorders>
            <w:hideMark/>
          </w:tcPr>
          <w:p w:rsidR="003C5EDB" w:rsidRDefault="003C5EDB">
            <w:pPr>
              <w:rPr>
                <w:rFonts w:cs="Times New Roman"/>
              </w:rPr>
            </w:pPr>
          </w:p>
        </w:tc>
      </w:tr>
      <w:tr w:rsidR="003C5EDB" w:rsidTr="003C5EDB">
        <w:tc>
          <w:tcPr>
            <w:tcW w:w="5316" w:type="dxa"/>
            <w:tcBorders>
              <w:top w:val="single" w:sz="4" w:space="0" w:color="000000"/>
              <w:left w:val="single" w:sz="4" w:space="0" w:color="000000"/>
              <w:bottom w:val="single" w:sz="4" w:space="0" w:color="000000"/>
              <w:right w:val="single" w:sz="4" w:space="0" w:color="000000"/>
            </w:tcBorders>
            <w:hideMark/>
          </w:tcPr>
          <w:p w:rsidR="003C5EDB" w:rsidRDefault="003C5EDB">
            <w:pPr>
              <w:rPr>
                <w:rFonts w:cs="Times New Roman"/>
              </w:rPr>
            </w:pPr>
          </w:p>
        </w:tc>
        <w:tc>
          <w:tcPr>
            <w:tcW w:w="1029" w:type="dxa"/>
            <w:tcBorders>
              <w:top w:val="single" w:sz="4" w:space="0" w:color="000000"/>
              <w:left w:val="single" w:sz="4" w:space="0" w:color="000000"/>
              <w:bottom w:val="single" w:sz="4" w:space="0" w:color="000000"/>
              <w:right w:val="single" w:sz="4" w:space="0" w:color="000000"/>
            </w:tcBorders>
            <w:hideMark/>
          </w:tcPr>
          <w:p w:rsidR="003C5EDB" w:rsidRDefault="003C5EDB">
            <w:pPr>
              <w:rPr>
                <w:rFonts w:cs="Times New Roman"/>
              </w:rPr>
            </w:pPr>
          </w:p>
        </w:tc>
        <w:tc>
          <w:tcPr>
            <w:tcW w:w="1560" w:type="dxa"/>
            <w:tcBorders>
              <w:top w:val="single" w:sz="4" w:space="0" w:color="000000"/>
              <w:left w:val="single" w:sz="4" w:space="0" w:color="000000"/>
              <w:bottom w:val="single" w:sz="4" w:space="0" w:color="000000"/>
              <w:right w:val="single" w:sz="4" w:space="0" w:color="000000"/>
            </w:tcBorders>
            <w:hideMark/>
          </w:tcPr>
          <w:p w:rsidR="003C5EDB" w:rsidRDefault="003C5EDB">
            <w:pPr>
              <w:rPr>
                <w:rFonts w:cs="Times New Roman"/>
              </w:rPr>
            </w:pPr>
          </w:p>
        </w:tc>
        <w:tc>
          <w:tcPr>
            <w:tcW w:w="1666" w:type="dxa"/>
            <w:tcBorders>
              <w:top w:val="single" w:sz="4" w:space="0" w:color="000000"/>
              <w:left w:val="single" w:sz="4" w:space="0" w:color="000000"/>
              <w:bottom w:val="single" w:sz="4" w:space="0" w:color="000000"/>
              <w:right w:val="single" w:sz="4" w:space="0" w:color="000000"/>
            </w:tcBorders>
            <w:hideMark/>
          </w:tcPr>
          <w:p w:rsidR="003C5EDB" w:rsidRDefault="003C5EDB">
            <w:pPr>
              <w:rPr>
                <w:rFonts w:cs="Times New Roman"/>
              </w:rPr>
            </w:pPr>
          </w:p>
        </w:tc>
      </w:tr>
      <w:tr w:rsidR="003C5EDB" w:rsidTr="003C5EDB">
        <w:tc>
          <w:tcPr>
            <w:tcW w:w="5316" w:type="dxa"/>
            <w:tcBorders>
              <w:top w:val="single" w:sz="4" w:space="0" w:color="000000"/>
              <w:left w:val="single" w:sz="4" w:space="0" w:color="000000"/>
              <w:bottom w:val="single" w:sz="4" w:space="0" w:color="000000"/>
              <w:right w:val="single" w:sz="4" w:space="0" w:color="000000"/>
            </w:tcBorders>
            <w:hideMark/>
          </w:tcPr>
          <w:p w:rsidR="003C5EDB" w:rsidRDefault="003C5EDB">
            <w:pPr>
              <w:rPr>
                <w:rFonts w:cs="Times New Roman"/>
              </w:rPr>
            </w:pPr>
          </w:p>
        </w:tc>
        <w:tc>
          <w:tcPr>
            <w:tcW w:w="1029" w:type="dxa"/>
            <w:tcBorders>
              <w:top w:val="single" w:sz="4" w:space="0" w:color="000000"/>
              <w:left w:val="single" w:sz="4" w:space="0" w:color="000000"/>
              <w:bottom w:val="single" w:sz="4" w:space="0" w:color="000000"/>
              <w:right w:val="single" w:sz="4" w:space="0" w:color="000000"/>
            </w:tcBorders>
            <w:hideMark/>
          </w:tcPr>
          <w:p w:rsidR="003C5EDB" w:rsidRDefault="003C5EDB">
            <w:pPr>
              <w:rPr>
                <w:rFonts w:cs="Times New Roman"/>
              </w:rPr>
            </w:pPr>
          </w:p>
        </w:tc>
        <w:tc>
          <w:tcPr>
            <w:tcW w:w="1560" w:type="dxa"/>
            <w:tcBorders>
              <w:top w:val="single" w:sz="4" w:space="0" w:color="000000"/>
              <w:left w:val="single" w:sz="4" w:space="0" w:color="000000"/>
              <w:bottom w:val="single" w:sz="4" w:space="0" w:color="000000"/>
              <w:right w:val="single" w:sz="4" w:space="0" w:color="000000"/>
            </w:tcBorders>
            <w:hideMark/>
          </w:tcPr>
          <w:p w:rsidR="003C5EDB" w:rsidRDefault="003C5EDB">
            <w:pPr>
              <w:rPr>
                <w:rFonts w:cs="Times New Roman"/>
              </w:rPr>
            </w:pPr>
          </w:p>
        </w:tc>
        <w:tc>
          <w:tcPr>
            <w:tcW w:w="1666" w:type="dxa"/>
            <w:tcBorders>
              <w:top w:val="single" w:sz="4" w:space="0" w:color="000000"/>
              <w:left w:val="single" w:sz="4" w:space="0" w:color="000000"/>
              <w:bottom w:val="single" w:sz="4" w:space="0" w:color="000000"/>
              <w:right w:val="single" w:sz="4" w:space="0" w:color="000000"/>
            </w:tcBorders>
            <w:hideMark/>
          </w:tcPr>
          <w:p w:rsidR="003C5EDB" w:rsidRDefault="003C5EDB">
            <w:pPr>
              <w:rPr>
                <w:rFonts w:cs="Times New Roman"/>
              </w:rPr>
            </w:pPr>
          </w:p>
        </w:tc>
      </w:tr>
      <w:tr w:rsidR="003C5EDB" w:rsidTr="003C5EDB">
        <w:tc>
          <w:tcPr>
            <w:tcW w:w="5316" w:type="dxa"/>
            <w:tcBorders>
              <w:top w:val="single" w:sz="4" w:space="0" w:color="000000"/>
              <w:left w:val="single" w:sz="4" w:space="0" w:color="000000"/>
              <w:bottom w:val="single" w:sz="4" w:space="0" w:color="000000"/>
              <w:right w:val="single" w:sz="4" w:space="0" w:color="000000"/>
            </w:tcBorders>
            <w:hideMark/>
          </w:tcPr>
          <w:p w:rsidR="003C5EDB" w:rsidRDefault="003C5EDB">
            <w:pPr>
              <w:rPr>
                <w:rFonts w:cs="Times New Roman"/>
              </w:rPr>
            </w:pPr>
          </w:p>
        </w:tc>
        <w:tc>
          <w:tcPr>
            <w:tcW w:w="1029" w:type="dxa"/>
            <w:tcBorders>
              <w:top w:val="single" w:sz="4" w:space="0" w:color="000000"/>
              <w:left w:val="single" w:sz="4" w:space="0" w:color="000000"/>
              <w:bottom w:val="single" w:sz="4" w:space="0" w:color="000000"/>
              <w:right w:val="single" w:sz="4" w:space="0" w:color="000000"/>
            </w:tcBorders>
            <w:hideMark/>
          </w:tcPr>
          <w:p w:rsidR="003C5EDB" w:rsidRDefault="003C5EDB">
            <w:pPr>
              <w:rPr>
                <w:rFonts w:cs="Times New Roman"/>
              </w:rPr>
            </w:pPr>
          </w:p>
        </w:tc>
        <w:tc>
          <w:tcPr>
            <w:tcW w:w="1560" w:type="dxa"/>
            <w:tcBorders>
              <w:top w:val="single" w:sz="4" w:space="0" w:color="000000"/>
              <w:left w:val="single" w:sz="4" w:space="0" w:color="000000"/>
              <w:bottom w:val="single" w:sz="4" w:space="0" w:color="000000"/>
              <w:right w:val="single" w:sz="4" w:space="0" w:color="000000"/>
            </w:tcBorders>
            <w:hideMark/>
          </w:tcPr>
          <w:p w:rsidR="003C5EDB" w:rsidRDefault="003C5EDB">
            <w:pPr>
              <w:rPr>
                <w:rFonts w:cs="Times New Roman"/>
              </w:rPr>
            </w:pPr>
          </w:p>
        </w:tc>
        <w:tc>
          <w:tcPr>
            <w:tcW w:w="1666" w:type="dxa"/>
            <w:tcBorders>
              <w:top w:val="single" w:sz="4" w:space="0" w:color="000000"/>
              <w:left w:val="single" w:sz="4" w:space="0" w:color="000000"/>
              <w:bottom w:val="single" w:sz="4" w:space="0" w:color="000000"/>
              <w:right w:val="single" w:sz="4" w:space="0" w:color="000000"/>
            </w:tcBorders>
            <w:hideMark/>
          </w:tcPr>
          <w:p w:rsidR="003C5EDB" w:rsidRDefault="003C5EDB">
            <w:pPr>
              <w:rPr>
                <w:rFonts w:cs="Times New Roman"/>
              </w:rPr>
            </w:pPr>
          </w:p>
        </w:tc>
      </w:tr>
    </w:tbl>
    <w:p w:rsidR="003C5EDB" w:rsidRDefault="003C5EDB" w:rsidP="003C5EDB">
      <w:pPr>
        <w:pStyle w:val="a3"/>
        <w:jc w:val="both"/>
        <w:rPr>
          <w:rFonts w:ascii="Times New Roman" w:hAnsi="Times New Roman"/>
          <w:i/>
          <w:sz w:val="24"/>
          <w:szCs w:val="24"/>
        </w:rPr>
      </w:pPr>
    </w:p>
    <w:p w:rsidR="00943249" w:rsidRDefault="003C5EDB" w:rsidP="003C5EDB">
      <w:pPr>
        <w:rPr>
          <w:b/>
          <w:sz w:val="28"/>
          <w:szCs w:val="28"/>
        </w:rPr>
      </w:pPr>
      <w:r>
        <w:rPr>
          <w:b/>
          <w:sz w:val="28"/>
          <w:szCs w:val="28"/>
        </w:rPr>
        <w:t xml:space="preserve">  </w:t>
      </w:r>
    </w:p>
    <w:p w:rsidR="00943249" w:rsidRDefault="00943249" w:rsidP="003C5EDB">
      <w:pPr>
        <w:rPr>
          <w:b/>
          <w:sz w:val="28"/>
          <w:szCs w:val="28"/>
        </w:rPr>
      </w:pPr>
    </w:p>
    <w:p w:rsidR="00943249" w:rsidRDefault="00943249" w:rsidP="003C5EDB">
      <w:pPr>
        <w:rPr>
          <w:b/>
          <w:sz w:val="28"/>
          <w:szCs w:val="28"/>
        </w:rPr>
      </w:pPr>
    </w:p>
    <w:p w:rsidR="00943249" w:rsidRDefault="00943249" w:rsidP="003C5EDB">
      <w:pPr>
        <w:rPr>
          <w:b/>
          <w:sz w:val="28"/>
          <w:szCs w:val="28"/>
        </w:rPr>
      </w:pPr>
    </w:p>
    <w:p w:rsidR="003C5EDB" w:rsidRPr="00943249" w:rsidRDefault="003C5EDB" w:rsidP="003C5EDB">
      <w:pPr>
        <w:rPr>
          <w:rFonts w:ascii="Times New Roman" w:hAnsi="Times New Roman" w:cs="Times New Roman"/>
          <w:b/>
          <w:sz w:val="24"/>
          <w:szCs w:val="24"/>
        </w:rPr>
      </w:pPr>
      <w:r>
        <w:rPr>
          <w:b/>
          <w:sz w:val="28"/>
          <w:szCs w:val="28"/>
        </w:rPr>
        <w:lastRenderedPageBreak/>
        <w:t xml:space="preserve"> </w:t>
      </w:r>
      <w:r w:rsidRPr="00943249">
        <w:rPr>
          <w:rFonts w:ascii="Times New Roman" w:hAnsi="Times New Roman" w:cs="Times New Roman"/>
          <w:b/>
          <w:sz w:val="24"/>
          <w:szCs w:val="24"/>
        </w:rPr>
        <w:t>Отчет о прибылях и убытках за   201</w:t>
      </w:r>
      <w:r w:rsidR="005E017C">
        <w:rPr>
          <w:rFonts w:ascii="Times New Roman" w:hAnsi="Times New Roman" w:cs="Times New Roman"/>
          <w:b/>
          <w:sz w:val="24"/>
          <w:szCs w:val="24"/>
        </w:rPr>
        <w:t>8</w:t>
      </w:r>
      <w:r w:rsidRPr="00943249">
        <w:rPr>
          <w:rFonts w:ascii="Times New Roman" w:hAnsi="Times New Roman" w:cs="Times New Roman"/>
          <w:b/>
          <w:sz w:val="24"/>
          <w:szCs w:val="24"/>
        </w:rPr>
        <w:t xml:space="preserve"> год</w:t>
      </w:r>
    </w:p>
    <w:tbl>
      <w:tblPr>
        <w:tblStyle w:val="a4"/>
        <w:tblW w:w="0" w:type="auto"/>
        <w:tblLook w:val="04A0" w:firstRow="1" w:lastRow="0" w:firstColumn="1" w:lastColumn="0" w:noHBand="0" w:noVBand="1"/>
      </w:tblPr>
      <w:tblGrid>
        <w:gridCol w:w="6062"/>
        <w:gridCol w:w="992"/>
        <w:gridCol w:w="1276"/>
        <w:gridCol w:w="1241"/>
      </w:tblGrid>
      <w:tr w:rsidR="003C5EDB" w:rsidTr="003C5EDB">
        <w:tc>
          <w:tcPr>
            <w:tcW w:w="60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3C5EDB">
            <w:pPr>
              <w:rPr>
                <w:rFonts w:ascii="Times New Roman" w:hAnsi="Times New Roman" w:cs="Times New Roman"/>
                <w:sz w:val="24"/>
                <w:szCs w:val="24"/>
              </w:rPr>
            </w:pPr>
            <w:r>
              <w:rPr>
                <w:rFonts w:ascii="Times New Roman" w:hAnsi="Times New Roman" w:cs="Times New Roman"/>
                <w:sz w:val="24"/>
                <w:szCs w:val="24"/>
              </w:rPr>
              <w:t>Наименование показателей</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3C5EDB">
            <w:pPr>
              <w:rPr>
                <w:rFonts w:ascii="Times New Roman" w:hAnsi="Times New Roman" w:cs="Times New Roman"/>
                <w:sz w:val="24"/>
                <w:szCs w:val="24"/>
              </w:rPr>
            </w:pPr>
            <w:r>
              <w:rPr>
                <w:rFonts w:ascii="Times New Roman" w:hAnsi="Times New Roman" w:cs="Times New Roman"/>
                <w:sz w:val="24"/>
                <w:szCs w:val="24"/>
              </w:rPr>
              <w:t>Код строки</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3C5EDB">
            <w:pPr>
              <w:rPr>
                <w:rFonts w:ascii="Times New Roman" w:hAnsi="Times New Roman" w:cs="Times New Roman"/>
                <w:sz w:val="24"/>
                <w:szCs w:val="24"/>
              </w:rPr>
            </w:pPr>
            <w:r>
              <w:rPr>
                <w:rFonts w:ascii="Times New Roman" w:hAnsi="Times New Roman" w:cs="Times New Roman"/>
                <w:sz w:val="24"/>
                <w:szCs w:val="24"/>
              </w:rPr>
              <w:t xml:space="preserve">За   </w:t>
            </w:r>
          </w:p>
          <w:p w:rsidR="003C5EDB" w:rsidRDefault="003C5EDB" w:rsidP="007D757C">
            <w:pPr>
              <w:rPr>
                <w:rFonts w:ascii="Times New Roman" w:hAnsi="Times New Roman" w:cs="Times New Roman"/>
                <w:sz w:val="24"/>
                <w:szCs w:val="24"/>
              </w:rPr>
            </w:pPr>
            <w:r>
              <w:rPr>
                <w:rFonts w:ascii="Times New Roman" w:hAnsi="Times New Roman" w:cs="Times New Roman"/>
                <w:sz w:val="24"/>
                <w:szCs w:val="24"/>
              </w:rPr>
              <w:t>201</w:t>
            </w:r>
            <w:r w:rsidR="005E017C">
              <w:rPr>
                <w:rFonts w:ascii="Times New Roman" w:hAnsi="Times New Roman" w:cs="Times New Roman"/>
                <w:sz w:val="24"/>
                <w:szCs w:val="24"/>
              </w:rPr>
              <w:t>8</w:t>
            </w:r>
            <w:r>
              <w:rPr>
                <w:rFonts w:ascii="Times New Roman" w:hAnsi="Times New Roman" w:cs="Times New Roman"/>
                <w:sz w:val="24"/>
                <w:szCs w:val="24"/>
              </w:rPr>
              <w:t xml:space="preserve"> г</w:t>
            </w:r>
            <w:r w:rsidR="007D757C">
              <w:rPr>
                <w:rFonts w:ascii="Times New Roman" w:hAnsi="Times New Roman" w:cs="Times New Roman"/>
                <w:sz w:val="24"/>
                <w:szCs w:val="24"/>
              </w:rPr>
              <w:t>од</w:t>
            </w: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3C5EDB">
            <w:pPr>
              <w:rPr>
                <w:rFonts w:ascii="Times New Roman" w:hAnsi="Times New Roman" w:cs="Times New Roman"/>
                <w:sz w:val="24"/>
                <w:szCs w:val="24"/>
              </w:rPr>
            </w:pPr>
            <w:r>
              <w:rPr>
                <w:rFonts w:ascii="Times New Roman" w:hAnsi="Times New Roman" w:cs="Times New Roman"/>
                <w:sz w:val="24"/>
                <w:szCs w:val="24"/>
              </w:rPr>
              <w:t xml:space="preserve">За   </w:t>
            </w:r>
          </w:p>
          <w:p w:rsidR="003C5EDB" w:rsidRDefault="003C5EDB" w:rsidP="007D757C">
            <w:pPr>
              <w:rPr>
                <w:rFonts w:ascii="Times New Roman" w:hAnsi="Times New Roman" w:cs="Times New Roman"/>
                <w:b/>
                <w:sz w:val="28"/>
                <w:szCs w:val="28"/>
              </w:rPr>
            </w:pPr>
            <w:r>
              <w:rPr>
                <w:rFonts w:ascii="Times New Roman" w:hAnsi="Times New Roman" w:cs="Times New Roman"/>
                <w:sz w:val="24"/>
                <w:szCs w:val="24"/>
              </w:rPr>
              <w:t>201</w:t>
            </w:r>
            <w:r w:rsidR="005E017C">
              <w:rPr>
                <w:rFonts w:ascii="Times New Roman" w:hAnsi="Times New Roman" w:cs="Times New Roman"/>
                <w:sz w:val="24"/>
                <w:szCs w:val="24"/>
              </w:rPr>
              <w:t>7</w:t>
            </w:r>
            <w:r>
              <w:rPr>
                <w:rFonts w:ascii="Times New Roman" w:hAnsi="Times New Roman" w:cs="Times New Roman"/>
                <w:sz w:val="24"/>
                <w:szCs w:val="24"/>
              </w:rPr>
              <w:t xml:space="preserve"> г</w:t>
            </w:r>
            <w:r w:rsidR="007D757C">
              <w:rPr>
                <w:rFonts w:ascii="Times New Roman" w:hAnsi="Times New Roman" w:cs="Times New Roman"/>
                <w:sz w:val="24"/>
                <w:szCs w:val="24"/>
              </w:rPr>
              <w:t>од</w:t>
            </w:r>
          </w:p>
        </w:tc>
      </w:tr>
      <w:tr w:rsidR="003C5EDB" w:rsidTr="003C5EDB">
        <w:tc>
          <w:tcPr>
            <w:tcW w:w="60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3C5EDB">
            <w:pPr>
              <w:jc w:val="center"/>
              <w:rPr>
                <w:rFonts w:ascii="Times New Roman" w:hAnsi="Times New Roman" w:cs="Times New Roman"/>
                <w:sz w:val="28"/>
                <w:szCs w:val="28"/>
              </w:rPr>
            </w:pPr>
            <w:r>
              <w:rPr>
                <w:rFonts w:ascii="Times New Roman" w:hAnsi="Times New Roman" w:cs="Times New Roman"/>
                <w:sz w:val="28"/>
                <w:szCs w:val="28"/>
              </w:rPr>
              <w:t>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3C5EDB">
            <w:pPr>
              <w:rPr>
                <w:rFonts w:ascii="Times New Roman" w:hAnsi="Times New Roman" w:cs="Times New Roman"/>
                <w:sz w:val="28"/>
                <w:szCs w:val="28"/>
              </w:rPr>
            </w:pPr>
            <w:r>
              <w:rPr>
                <w:rFonts w:ascii="Times New Roman" w:hAnsi="Times New Roman" w:cs="Times New Roman"/>
                <w:sz w:val="28"/>
                <w:szCs w:val="28"/>
              </w:rPr>
              <w:t xml:space="preserve">  2</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3C5EDB">
            <w:pPr>
              <w:rPr>
                <w:rFonts w:ascii="Times New Roman" w:hAnsi="Times New Roman" w:cs="Times New Roman"/>
                <w:sz w:val="28"/>
                <w:szCs w:val="28"/>
              </w:rPr>
            </w:pPr>
            <w:r>
              <w:rPr>
                <w:rFonts w:ascii="Times New Roman" w:hAnsi="Times New Roman" w:cs="Times New Roman"/>
                <w:sz w:val="28"/>
                <w:szCs w:val="28"/>
              </w:rPr>
              <w:t xml:space="preserve">      3</w:t>
            </w: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3C5EDB">
            <w:pPr>
              <w:rPr>
                <w:rFonts w:ascii="Times New Roman" w:hAnsi="Times New Roman" w:cs="Times New Roman"/>
                <w:sz w:val="28"/>
                <w:szCs w:val="28"/>
              </w:rPr>
            </w:pPr>
            <w:r>
              <w:rPr>
                <w:rFonts w:ascii="Times New Roman" w:hAnsi="Times New Roman" w:cs="Times New Roman"/>
                <w:sz w:val="28"/>
                <w:szCs w:val="28"/>
              </w:rPr>
              <w:t xml:space="preserve">   4</w:t>
            </w:r>
          </w:p>
        </w:tc>
      </w:tr>
      <w:tr w:rsidR="003C5EDB" w:rsidTr="003C5EDB">
        <w:tc>
          <w:tcPr>
            <w:tcW w:w="60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3C5EDB">
            <w:pPr>
              <w:jc w:val="both"/>
              <w:rPr>
                <w:rFonts w:ascii="Times New Roman" w:hAnsi="Times New Roman" w:cs="Times New Roman"/>
                <w:sz w:val="24"/>
                <w:szCs w:val="24"/>
              </w:rPr>
            </w:pPr>
            <w:r>
              <w:rPr>
                <w:rFonts w:ascii="Times New Roman" w:hAnsi="Times New Roman" w:cs="Times New Roman"/>
                <w:sz w:val="24"/>
                <w:szCs w:val="24"/>
              </w:rPr>
              <w:t xml:space="preserve">Выручка от реализации продукции, товаров, работ, услуг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Default="003C5EDB">
            <w:pPr>
              <w:rPr>
                <w:rFonts w:ascii="Times New Roman" w:hAnsi="Times New Roman" w:cs="Times New Roman"/>
                <w:sz w:val="24"/>
                <w:szCs w:val="24"/>
              </w:rPr>
            </w:pPr>
          </w:p>
          <w:p w:rsidR="003C5EDB" w:rsidRDefault="003C5EDB">
            <w:pPr>
              <w:rPr>
                <w:rFonts w:ascii="Times New Roman" w:hAnsi="Times New Roman" w:cs="Times New Roman"/>
                <w:sz w:val="24"/>
                <w:szCs w:val="24"/>
              </w:rPr>
            </w:pPr>
            <w:r>
              <w:rPr>
                <w:rFonts w:ascii="Times New Roman" w:hAnsi="Times New Roman" w:cs="Times New Roman"/>
                <w:sz w:val="24"/>
                <w:szCs w:val="24"/>
              </w:rPr>
              <w:t>010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Pr="00551685" w:rsidRDefault="007D757C">
            <w:pPr>
              <w:rPr>
                <w:rFonts w:ascii="Times New Roman" w:hAnsi="Times New Roman" w:cs="Times New Roman"/>
                <w:sz w:val="24"/>
                <w:szCs w:val="24"/>
              </w:rPr>
            </w:pPr>
            <w:r>
              <w:rPr>
                <w:rFonts w:ascii="Times New Roman" w:hAnsi="Times New Roman" w:cs="Times New Roman"/>
                <w:sz w:val="24"/>
                <w:szCs w:val="24"/>
              </w:rPr>
              <w:t>1690</w:t>
            </w: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Pr="00551685" w:rsidRDefault="007D757C">
            <w:pPr>
              <w:rPr>
                <w:rFonts w:ascii="Times New Roman" w:hAnsi="Times New Roman" w:cs="Times New Roman"/>
                <w:sz w:val="24"/>
                <w:szCs w:val="24"/>
              </w:rPr>
            </w:pPr>
            <w:r>
              <w:rPr>
                <w:rFonts w:ascii="Times New Roman" w:hAnsi="Times New Roman" w:cs="Times New Roman"/>
                <w:sz w:val="24"/>
                <w:szCs w:val="24"/>
              </w:rPr>
              <w:t>1557</w:t>
            </w:r>
          </w:p>
        </w:tc>
      </w:tr>
      <w:tr w:rsidR="003C5EDB" w:rsidTr="003C5EDB">
        <w:tc>
          <w:tcPr>
            <w:tcW w:w="60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3C5EDB">
            <w:pPr>
              <w:jc w:val="both"/>
              <w:rPr>
                <w:rFonts w:ascii="Times New Roman" w:hAnsi="Times New Roman" w:cs="Times New Roman"/>
                <w:sz w:val="24"/>
                <w:szCs w:val="24"/>
              </w:rPr>
            </w:pPr>
            <w:r>
              <w:rPr>
                <w:rFonts w:ascii="Times New Roman" w:hAnsi="Times New Roman" w:cs="Times New Roman"/>
                <w:sz w:val="24"/>
                <w:szCs w:val="24"/>
              </w:rPr>
              <w:t>Себестоимость реализованной продукции, товаров, работ, услуг</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Default="003C5EDB">
            <w:pPr>
              <w:rPr>
                <w:rFonts w:ascii="Times New Roman" w:hAnsi="Times New Roman" w:cs="Times New Roman"/>
                <w:b/>
                <w:sz w:val="28"/>
                <w:szCs w:val="28"/>
              </w:rPr>
            </w:pPr>
          </w:p>
          <w:p w:rsidR="003C5EDB" w:rsidRDefault="003C5EDB">
            <w:pPr>
              <w:rPr>
                <w:rFonts w:ascii="Times New Roman" w:hAnsi="Times New Roman" w:cs="Times New Roman"/>
                <w:sz w:val="24"/>
                <w:szCs w:val="24"/>
              </w:rPr>
            </w:pPr>
            <w:r>
              <w:rPr>
                <w:rFonts w:ascii="Times New Roman" w:hAnsi="Times New Roman" w:cs="Times New Roman"/>
                <w:sz w:val="24"/>
                <w:szCs w:val="24"/>
              </w:rPr>
              <w:t>020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Pr="00551685" w:rsidRDefault="007D757C">
            <w:pPr>
              <w:rPr>
                <w:rFonts w:ascii="Times New Roman" w:hAnsi="Times New Roman" w:cs="Times New Roman"/>
                <w:sz w:val="24"/>
                <w:szCs w:val="24"/>
              </w:rPr>
            </w:pPr>
            <w:r>
              <w:rPr>
                <w:rFonts w:ascii="Times New Roman" w:hAnsi="Times New Roman" w:cs="Times New Roman"/>
                <w:sz w:val="24"/>
                <w:szCs w:val="24"/>
              </w:rPr>
              <w:t>1250</w:t>
            </w: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Pr="00551685" w:rsidRDefault="007D757C">
            <w:pPr>
              <w:rPr>
                <w:rFonts w:ascii="Times New Roman" w:hAnsi="Times New Roman" w:cs="Times New Roman"/>
                <w:sz w:val="24"/>
                <w:szCs w:val="24"/>
              </w:rPr>
            </w:pPr>
            <w:r>
              <w:rPr>
                <w:rFonts w:ascii="Times New Roman" w:hAnsi="Times New Roman" w:cs="Times New Roman"/>
                <w:sz w:val="24"/>
                <w:szCs w:val="24"/>
              </w:rPr>
              <w:t>1135</w:t>
            </w:r>
          </w:p>
        </w:tc>
      </w:tr>
      <w:tr w:rsidR="003C5EDB" w:rsidTr="003C5EDB">
        <w:tc>
          <w:tcPr>
            <w:tcW w:w="60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3C5EDB" w:rsidP="00943249">
            <w:pPr>
              <w:jc w:val="both"/>
              <w:rPr>
                <w:rFonts w:ascii="Times New Roman" w:hAnsi="Times New Roman" w:cs="Times New Roman"/>
                <w:sz w:val="24"/>
                <w:szCs w:val="24"/>
              </w:rPr>
            </w:pPr>
            <w:r>
              <w:rPr>
                <w:rFonts w:ascii="Times New Roman" w:hAnsi="Times New Roman" w:cs="Times New Roman"/>
                <w:sz w:val="24"/>
                <w:szCs w:val="24"/>
              </w:rPr>
              <w:t xml:space="preserve"> Валовая прибыль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3C5EDB">
            <w:pPr>
              <w:rPr>
                <w:rFonts w:ascii="Times New Roman" w:hAnsi="Times New Roman" w:cs="Times New Roman"/>
                <w:sz w:val="24"/>
                <w:szCs w:val="24"/>
              </w:rPr>
            </w:pPr>
            <w:r>
              <w:rPr>
                <w:rFonts w:ascii="Times New Roman" w:hAnsi="Times New Roman" w:cs="Times New Roman"/>
                <w:sz w:val="24"/>
                <w:szCs w:val="24"/>
              </w:rPr>
              <w:t>030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Pr="00551685" w:rsidRDefault="007D757C">
            <w:pPr>
              <w:rPr>
                <w:rFonts w:ascii="Times New Roman" w:hAnsi="Times New Roman" w:cs="Times New Roman"/>
                <w:sz w:val="24"/>
                <w:szCs w:val="24"/>
              </w:rPr>
            </w:pPr>
            <w:r>
              <w:rPr>
                <w:rFonts w:ascii="Times New Roman" w:hAnsi="Times New Roman" w:cs="Times New Roman"/>
                <w:sz w:val="24"/>
                <w:szCs w:val="24"/>
              </w:rPr>
              <w:t>440</w:t>
            </w: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Pr="00551685" w:rsidRDefault="007D757C">
            <w:pPr>
              <w:rPr>
                <w:rFonts w:ascii="Times New Roman" w:hAnsi="Times New Roman" w:cs="Times New Roman"/>
                <w:sz w:val="24"/>
                <w:szCs w:val="24"/>
              </w:rPr>
            </w:pPr>
            <w:r>
              <w:rPr>
                <w:rFonts w:ascii="Times New Roman" w:hAnsi="Times New Roman" w:cs="Times New Roman"/>
                <w:sz w:val="24"/>
                <w:szCs w:val="24"/>
              </w:rPr>
              <w:t>422</w:t>
            </w:r>
          </w:p>
        </w:tc>
      </w:tr>
      <w:tr w:rsidR="003C5EDB" w:rsidTr="003C5EDB">
        <w:tc>
          <w:tcPr>
            <w:tcW w:w="60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3C5EDB">
            <w:pPr>
              <w:jc w:val="both"/>
              <w:rPr>
                <w:rFonts w:ascii="Times New Roman" w:hAnsi="Times New Roman" w:cs="Times New Roman"/>
                <w:sz w:val="24"/>
                <w:szCs w:val="24"/>
              </w:rPr>
            </w:pPr>
            <w:r>
              <w:rPr>
                <w:rFonts w:ascii="Times New Roman" w:hAnsi="Times New Roman" w:cs="Times New Roman"/>
                <w:sz w:val="24"/>
                <w:szCs w:val="24"/>
              </w:rPr>
              <w:t>Управленческие расходы</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3C5EDB">
            <w:pPr>
              <w:rPr>
                <w:rFonts w:ascii="Times New Roman" w:hAnsi="Times New Roman" w:cs="Times New Roman"/>
                <w:sz w:val="24"/>
                <w:szCs w:val="24"/>
              </w:rPr>
            </w:pPr>
            <w:r>
              <w:rPr>
                <w:rFonts w:ascii="Times New Roman" w:hAnsi="Times New Roman" w:cs="Times New Roman"/>
                <w:sz w:val="24"/>
                <w:szCs w:val="24"/>
              </w:rPr>
              <w:t>040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Pr="00551685" w:rsidRDefault="007D757C" w:rsidP="00943249">
            <w:pPr>
              <w:rPr>
                <w:rFonts w:ascii="Times New Roman" w:hAnsi="Times New Roman" w:cs="Times New Roman"/>
                <w:sz w:val="24"/>
                <w:szCs w:val="24"/>
              </w:rPr>
            </w:pPr>
            <w:r>
              <w:rPr>
                <w:rFonts w:ascii="Times New Roman" w:hAnsi="Times New Roman" w:cs="Times New Roman"/>
                <w:sz w:val="24"/>
                <w:szCs w:val="24"/>
              </w:rPr>
              <w:t>345</w:t>
            </w: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Pr="00551685" w:rsidRDefault="007D757C">
            <w:pPr>
              <w:rPr>
                <w:rFonts w:ascii="Times New Roman" w:hAnsi="Times New Roman" w:cs="Times New Roman"/>
                <w:sz w:val="24"/>
                <w:szCs w:val="24"/>
              </w:rPr>
            </w:pPr>
            <w:r>
              <w:rPr>
                <w:rFonts w:ascii="Times New Roman" w:hAnsi="Times New Roman" w:cs="Times New Roman"/>
                <w:sz w:val="24"/>
                <w:szCs w:val="24"/>
              </w:rPr>
              <w:t>318</w:t>
            </w:r>
          </w:p>
        </w:tc>
      </w:tr>
      <w:tr w:rsidR="003C5EDB" w:rsidTr="003C5EDB">
        <w:tc>
          <w:tcPr>
            <w:tcW w:w="60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3C5EDB">
            <w:pPr>
              <w:jc w:val="both"/>
              <w:rPr>
                <w:rFonts w:ascii="Times New Roman" w:hAnsi="Times New Roman" w:cs="Times New Roman"/>
                <w:sz w:val="24"/>
                <w:szCs w:val="24"/>
              </w:rPr>
            </w:pPr>
            <w:r>
              <w:rPr>
                <w:rFonts w:ascii="Times New Roman" w:hAnsi="Times New Roman" w:cs="Times New Roman"/>
                <w:sz w:val="24"/>
                <w:szCs w:val="24"/>
              </w:rPr>
              <w:t>Расходы на реализацию</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3C5EDB">
            <w:pPr>
              <w:rPr>
                <w:rFonts w:ascii="Times New Roman" w:hAnsi="Times New Roman" w:cs="Times New Roman"/>
                <w:sz w:val="24"/>
                <w:szCs w:val="24"/>
              </w:rPr>
            </w:pPr>
            <w:r>
              <w:rPr>
                <w:rFonts w:ascii="Times New Roman" w:hAnsi="Times New Roman" w:cs="Times New Roman"/>
                <w:sz w:val="24"/>
                <w:szCs w:val="24"/>
              </w:rPr>
              <w:t>050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Pr="00551685" w:rsidRDefault="003C5EDB">
            <w:pPr>
              <w:rPr>
                <w:rFonts w:ascii="Times New Roman" w:hAnsi="Times New Roman" w:cs="Times New Roman"/>
                <w:sz w:val="24"/>
                <w:szCs w:val="24"/>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Pr="00551685" w:rsidRDefault="003C5EDB">
            <w:pPr>
              <w:rPr>
                <w:rFonts w:ascii="Times New Roman" w:hAnsi="Times New Roman" w:cs="Times New Roman"/>
                <w:sz w:val="24"/>
                <w:szCs w:val="24"/>
              </w:rPr>
            </w:pPr>
          </w:p>
        </w:tc>
      </w:tr>
      <w:tr w:rsidR="003C5EDB" w:rsidTr="003C5EDB">
        <w:tc>
          <w:tcPr>
            <w:tcW w:w="60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3C5EDB" w:rsidP="00943249">
            <w:pPr>
              <w:jc w:val="both"/>
              <w:rPr>
                <w:rFonts w:ascii="Times New Roman" w:hAnsi="Times New Roman" w:cs="Times New Roman"/>
                <w:sz w:val="24"/>
                <w:szCs w:val="24"/>
              </w:rPr>
            </w:pPr>
            <w:r>
              <w:rPr>
                <w:rFonts w:ascii="Times New Roman" w:hAnsi="Times New Roman" w:cs="Times New Roman"/>
                <w:sz w:val="24"/>
                <w:szCs w:val="24"/>
              </w:rPr>
              <w:t xml:space="preserve">Прибыль </w:t>
            </w:r>
            <w:proofErr w:type="gramStart"/>
            <w:r>
              <w:rPr>
                <w:rFonts w:ascii="Times New Roman" w:hAnsi="Times New Roman" w:cs="Times New Roman"/>
                <w:sz w:val="24"/>
                <w:szCs w:val="24"/>
              </w:rPr>
              <w:t>( убыток</w:t>
            </w:r>
            <w:proofErr w:type="gramEnd"/>
            <w:r>
              <w:rPr>
                <w:rFonts w:ascii="Times New Roman" w:hAnsi="Times New Roman" w:cs="Times New Roman"/>
                <w:sz w:val="24"/>
                <w:szCs w:val="24"/>
              </w:rPr>
              <w:t xml:space="preserve">) от реализации продукции, товаров, работ,  услуг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Default="003C5EDB">
            <w:pPr>
              <w:rPr>
                <w:rFonts w:ascii="Times New Roman" w:hAnsi="Times New Roman" w:cs="Times New Roman"/>
                <w:b/>
                <w:sz w:val="28"/>
                <w:szCs w:val="28"/>
              </w:rPr>
            </w:pPr>
          </w:p>
          <w:p w:rsidR="003C5EDB" w:rsidRDefault="003C5EDB">
            <w:pPr>
              <w:rPr>
                <w:rFonts w:ascii="Times New Roman" w:hAnsi="Times New Roman" w:cs="Times New Roman"/>
                <w:sz w:val="24"/>
                <w:szCs w:val="24"/>
              </w:rPr>
            </w:pPr>
            <w:r>
              <w:rPr>
                <w:rFonts w:ascii="Times New Roman" w:hAnsi="Times New Roman" w:cs="Times New Roman"/>
                <w:sz w:val="24"/>
                <w:szCs w:val="24"/>
              </w:rPr>
              <w:t>060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Pr="00551685" w:rsidRDefault="007D757C">
            <w:pPr>
              <w:rPr>
                <w:rFonts w:ascii="Times New Roman" w:hAnsi="Times New Roman" w:cs="Times New Roman"/>
                <w:sz w:val="24"/>
                <w:szCs w:val="24"/>
              </w:rPr>
            </w:pPr>
            <w:r>
              <w:rPr>
                <w:rFonts w:ascii="Times New Roman" w:hAnsi="Times New Roman" w:cs="Times New Roman"/>
                <w:sz w:val="24"/>
                <w:szCs w:val="24"/>
              </w:rPr>
              <w:t>95</w:t>
            </w: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Pr="00551685" w:rsidRDefault="007D757C">
            <w:pPr>
              <w:rPr>
                <w:rFonts w:ascii="Times New Roman" w:hAnsi="Times New Roman" w:cs="Times New Roman"/>
                <w:sz w:val="24"/>
                <w:szCs w:val="24"/>
              </w:rPr>
            </w:pPr>
            <w:r>
              <w:rPr>
                <w:rFonts w:ascii="Times New Roman" w:hAnsi="Times New Roman" w:cs="Times New Roman"/>
                <w:sz w:val="24"/>
                <w:szCs w:val="24"/>
              </w:rPr>
              <w:t>104</w:t>
            </w:r>
          </w:p>
        </w:tc>
      </w:tr>
      <w:tr w:rsidR="003C5EDB" w:rsidTr="003C5EDB">
        <w:tc>
          <w:tcPr>
            <w:tcW w:w="60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3C5EDB">
            <w:pPr>
              <w:jc w:val="both"/>
              <w:rPr>
                <w:rFonts w:ascii="Times New Roman" w:hAnsi="Times New Roman" w:cs="Times New Roman"/>
                <w:sz w:val="24"/>
                <w:szCs w:val="24"/>
              </w:rPr>
            </w:pPr>
            <w:r>
              <w:rPr>
                <w:rFonts w:ascii="Times New Roman" w:hAnsi="Times New Roman" w:cs="Times New Roman"/>
                <w:sz w:val="24"/>
                <w:szCs w:val="24"/>
              </w:rPr>
              <w:t>Прочие доходы по текущей деятельности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3C5EDB">
            <w:pPr>
              <w:rPr>
                <w:rFonts w:ascii="Times New Roman" w:hAnsi="Times New Roman" w:cs="Times New Roman"/>
                <w:sz w:val="24"/>
                <w:szCs w:val="24"/>
              </w:rPr>
            </w:pPr>
            <w:r>
              <w:rPr>
                <w:rFonts w:ascii="Times New Roman" w:hAnsi="Times New Roman" w:cs="Times New Roman"/>
                <w:sz w:val="24"/>
                <w:szCs w:val="24"/>
              </w:rPr>
              <w:t>070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Pr="00551685" w:rsidRDefault="003C5EDB">
            <w:pPr>
              <w:rPr>
                <w:rFonts w:ascii="Times New Roman" w:hAnsi="Times New Roman" w:cs="Times New Roman"/>
                <w:sz w:val="24"/>
                <w:szCs w:val="24"/>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Pr="00551685" w:rsidRDefault="003C5EDB">
            <w:pPr>
              <w:rPr>
                <w:rFonts w:ascii="Times New Roman" w:hAnsi="Times New Roman" w:cs="Times New Roman"/>
                <w:sz w:val="24"/>
                <w:szCs w:val="24"/>
              </w:rPr>
            </w:pPr>
          </w:p>
        </w:tc>
      </w:tr>
      <w:tr w:rsidR="003C5EDB" w:rsidTr="003C5EDB">
        <w:tc>
          <w:tcPr>
            <w:tcW w:w="60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3C5EDB">
            <w:pPr>
              <w:jc w:val="both"/>
              <w:rPr>
                <w:rFonts w:ascii="Times New Roman" w:hAnsi="Times New Roman" w:cs="Times New Roman"/>
                <w:sz w:val="24"/>
                <w:szCs w:val="24"/>
              </w:rPr>
            </w:pPr>
            <w:r>
              <w:rPr>
                <w:rFonts w:ascii="Times New Roman" w:hAnsi="Times New Roman" w:cs="Times New Roman"/>
                <w:sz w:val="24"/>
                <w:szCs w:val="24"/>
              </w:rPr>
              <w:t>Прочие расходы по текущей деятельности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3C5EDB">
            <w:pPr>
              <w:rPr>
                <w:rFonts w:ascii="Times New Roman" w:hAnsi="Times New Roman" w:cs="Times New Roman"/>
                <w:sz w:val="24"/>
                <w:szCs w:val="24"/>
              </w:rPr>
            </w:pPr>
            <w:r>
              <w:rPr>
                <w:rFonts w:ascii="Times New Roman" w:hAnsi="Times New Roman" w:cs="Times New Roman"/>
                <w:sz w:val="24"/>
                <w:szCs w:val="24"/>
              </w:rPr>
              <w:t>080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Pr="00551685" w:rsidRDefault="007D757C">
            <w:pPr>
              <w:rPr>
                <w:rFonts w:ascii="Times New Roman" w:hAnsi="Times New Roman" w:cs="Times New Roman"/>
                <w:sz w:val="24"/>
                <w:szCs w:val="24"/>
              </w:rPr>
            </w:pPr>
            <w:r>
              <w:rPr>
                <w:rFonts w:ascii="Times New Roman" w:hAnsi="Times New Roman" w:cs="Times New Roman"/>
                <w:sz w:val="24"/>
                <w:szCs w:val="24"/>
              </w:rPr>
              <w:t>54</w:t>
            </w: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Pr="00551685" w:rsidRDefault="007D757C">
            <w:pPr>
              <w:rPr>
                <w:rFonts w:ascii="Times New Roman" w:hAnsi="Times New Roman" w:cs="Times New Roman"/>
                <w:sz w:val="24"/>
                <w:szCs w:val="24"/>
              </w:rPr>
            </w:pPr>
            <w:r>
              <w:rPr>
                <w:rFonts w:ascii="Times New Roman" w:hAnsi="Times New Roman" w:cs="Times New Roman"/>
                <w:sz w:val="24"/>
                <w:szCs w:val="24"/>
              </w:rPr>
              <w:t>46</w:t>
            </w:r>
          </w:p>
        </w:tc>
      </w:tr>
      <w:tr w:rsidR="003C5EDB" w:rsidTr="003C5EDB">
        <w:tc>
          <w:tcPr>
            <w:tcW w:w="60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3C5EDB" w:rsidP="00943249">
            <w:pPr>
              <w:jc w:val="both"/>
              <w:rPr>
                <w:rFonts w:ascii="Times New Roman" w:hAnsi="Times New Roman" w:cs="Times New Roman"/>
                <w:sz w:val="24"/>
                <w:szCs w:val="24"/>
              </w:rPr>
            </w:pPr>
            <w:r>
              <w:rPr>
                <w:rFonts w:ascii="Times New Roman" w:hAnsi="Times New Roman" w:cs="Times New Roman"/>
                <w:sz w:val="24"/>
                <w:szCs w:val="24"/>
              </w:rPr>
              <w:t xml:space="preserve">Прибыль </w:t>
            </w:r>
            <w:proofErr w:type="gramStart"/>
            <w:r>
              <w:rPr>
                <w:rFonts w:ascii="Times New Roman" w:hAnsi="Times New Roman" w:cs="Times New Roman"/>
                <w:sz w:val="24"/>
                <w:szCs w:val="24"/>
              </w:rPr>
              <w:t>(  убыток</w:t>
            </w:r>
            <w:proofErr w:type="gramEnd"/>
            <w:r>
              <w:rPr>
                <w:rFonts w:ascii="Times New Roman" w:hAnsi="Times New Roman" w:cs="Times New Roman"/>
                <w:sz w:val="24"/>
                <w:szCs w:val="24"/>
              </w:rPr>
              <w:t xml:space="preserve">) от текущей деятельности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Default="003C5EDB">
            <w:pPr>
              <w:rPr>
                <w:rFonts w:ascii="Times New Roman" w:hAnsi="Times New Roman" w:cs="Times New Roman"/>
                <w:sz w:val="24"/>
                <w:szCs w:val="24"/>
              </w:rPr>
            </w:pPr>
            <w:r>
              <w:rPr>
                <w:rFonts w:ascii="Times New Roman" w:hAnsi="Times New Roman" w:cs="Times New Roman"/>
                <w:sz w:val="24"/>
                <w:szCs w:val="24"/>
              </w:rPr>
              <w:t>090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Pr="00551685" w:rsidRDefault="007D757C">
            <w:pPr>
              <w:pStyle w:val="a3"/>
              <w:rPr>
                <w:rFonts w:ascii="Times New Roman" w:hAnsi="Times New Roman" w:cs="Times New Roman"/>
                <w:sz w:val="24"/>
                <w:szCs w:val="24"/>
              </w:rPr>
            </w:pPr>
            <w:r>
              <w:rPr>
                <w:rFonts w:ascii="Times New Roman" w:hAnsi="Times New Roman" w:cs="Times New Roman"/>
                <w:sz w:val="24"/>
                <w:szCs w:val="24"/>
              </w:rPr>
              <w:t>41</w:t>
            </w: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Pr="00551685" w:rsidRDefault="007D757C">
            <w:pPr>
              <w:rPr>
                <w:rFonts w:ascii="Times New Roman" w:hAnsi="Times New Roman" w:cs="Times New Roman"/>
                <w:sz w:val="24"/>
                <w:szCs w:val="24"/>
              </w:rPr>
            </w:pPr>
            <w:r>
              <w:rPr>
                <w:rFonts w:ascii="Times New Roman" w:hAnsi="Times New Roman" w:cs="Times New Roman"/>
                <w:sz w:val="24"/>
                <w:szCs w:val="24"/>
              </w:rPr>
              <w:t>58</w:t>
            </w:r>
          </w:p>
        </w:tc>
      </w:tr>
      <w:tr w:rsidR="003C5EDB" w:rsidTr="003C5EDB">
        <w:tc>
          <w:tcPr>
            <w:tcW w:w="60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3C5EDB">
            <w:pPr>
              <w:jc w:val="both"/>
              <w:rPr>
                <w:rFonts w:ascii="Times New Roman" w:hAnsi="Times New Roman" w:cs="Times New Roman"/>
                <w:sz w:val="24"/>
                <w:szCs w:val="24"/>
              </w:rPr>
            </w:pPr>
            <w:r>
              <w:rPr>
                <w:rFonts w:ascii="Times New Roman" w:hAnsi="Times New Roman" w:cs="Times New Roman"/>
                <w:sz w:val="24"/>
                <w:szCs w:val="24"/>
              </w:rPr>
              <w:t>Доходы по инвестиционной деятельности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3C5EDB">
            <w:pPr>
              <w:rPr>
                <w:rFonts w:ascii="Times New Roman" w:hAnsi="Times New Roman" w:cs="Times New Roman"/>
                <w:sz w:val="24"/>
                <w:szCs w:val="24"/>
              </w:rPr>
            </w:pPr>
            <w:r>
              <w:rPr>
                <w:rFonts w:ascii="Times New Roman" w:hAnsi="Times New Roman" w:cs="Times New Roman"/>
                <w:sz w:val="24"/>
                <w:szCs w:val="24"/>
              </w:rPr>
              <w:t>100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Pr="00551685" w:rsidRDefault="007D757C">
            <w:pPr>
              <w:rPr>
                <w:rFonts w:ascii="Times New Roman" w:hAnsi="Times New Roman" w:cs="Times New Roman"/>
                <w:sz w:val="24"/>
                <w:szCs w:val="24"/>
              </w:rPr>
            </w:pPr>
            <w:r>
              <w:rPr>
                <w:rFonts w:ascii="Times New Roman" w:hAnsi="Times New Roman" w:cs="Times New Roman"/>
                <w:sz w:val="24"/>
                <w:szCs w:val="24"/>
              </w:rPr>
              <w:t>10</w:t>
            </w: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Pr="00551685" w:rsidRDefault="007D757C">
            <w:pPr>
              <w:rPr>
                <w:rFonts w:ascii="Times New Roman" w:hAnsi="Times New Roman" w:cs="Times New Roman"/>
                <w:sz w:val="24"/>
                <w:szCs w:val="24"/>
              </w:rPr>
            </w:pPr>
            <w:r>
              <w:rPr>
                <w:rFonts w:ascii="Times New Roman" w:hAnsi="Times New Roman" w:cs="Times New Roman"/>
                <w:sz w:val="24"/>
                <w:szCs w:val="24"/>
              </w:rPr>
              <w:t>43</w:t>
            </w:r>
          </w:p>
        </w:tc>
      </w:tr>
      <w:tr w:rsidR="00943249" w:rsidTr="003C5EDB">
        <w:tc>
          <w:tcPr>
            <w:tcW w:w="60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3249" w:rsidRDefault="00943249">
            <w:pPr>
              <w:jc w:val="both"/>
              <w:rPr>
                <w:rFonts w:ascii="Times New Roman" w:hAnsi="Times New Roman" w:cs="Times New Roman"/>
                <w:sz w:val="24"/>
                <w:szCs w:val="24"/>
              </w:rPr>
            </w:pPr>
            <w:r>
              <w:rPr>
                <w:rFonts w:ascii="Times New Roman" w:hAnsi="Times New Roman" w:cs="Times New Roman"/>
                <w:sz w:val="24"/>
                <w:szCs w:val="24"/>
              </w:rPr>
              <w:t>В том числе:</w:t>
            </w:r>
          </w:p>
          <w:p w:rsidR="00943249" w:rsidRDefault="00943249">
            <w:pPr>
              <w:jc w:val="both"/>
              <w:rPr>
                <w:rFonts w:ascii="Times New Roman" w:hAnsi="Times New Roman" w:cs="Times New Roman"/>
                <w:sz w:val="24"/>
                <w:szCs w:val="24"/>
              </w:rPr>
            </w:pPr>
            <w:r>
              <w:rPr>
                <w:rFonts w:ascii="Times New Roman" w:hAnsi="Times New Roman" w:cs="Times New Roman"/>
                <w:sz w:val="24"/>
                <w:szCs w:val="24"/>
              </w:rPr>
              <w:t>Доходы от выбытия основных средств, нематериальных</w:t>
            </w:r>
            <w:r w:rsidR="008A7809">
              <w:rPr>
                <w:rFonts w:ascii="Times New Roman" w:hAnsi="Times New Roman" w:cs="Times New Roman"/>
                <w:sz w:val="24"/>
                <w:szCs w:val="24"/>
              </w:rPr>
              <w:t xml:space="preserve"> активов и других долгосрочных активов</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3249" w:rsidRDefault="008A7809">
            <w:pPr>
              <w:rPr>
                <w:rFonts w:ascii="Times New Roman" w:hAnsi="Times New Roman" w:cs="Times New Roman"/>
                <w:sz w:val="24"/>
                <w:szCs w:val="24"/>
              </w:rPr>
            </w:pPr>
            <w:r>
              <w:rPr>
                <w:rFonts w:ascii="Times New Roman" w:hAnsi="Times New Roman" w:cs="Times New Roman"/>
                <w:sz w:val="24"/>
                <w:szCs w:val="24"/>
              </w:rPr>
              <w:t>101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249" w:rsidRDefault="007D757C">
            <w:pPr>
              <w:rPr>
                <w:rFonts w:ascii="Times New Roman" w:hAnsi="Times New Roman" w:cs="Times New Roman"/>
                <w:sz w:val="24"/>
                <w:szCs w:val="24"/>
              </w:rPr>
            </w:pPr>
            <w:r>
              <w:rPr>
                <w:rFonts w:ascii="Times New Roman" w:hAnsi="Times New Roman" w:cs="Times New Roman"/>
                <w:sz w:val="24"/>
                <w:szCs w:val="24"/>
              </w:rPr>
              <w:t>3</w:t>
            </w: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249" w:rsidRPr="00551685" w:rsidRDefault="00943249">
            <w:pPr>
              <w:rPr>
                <w:rFonts w:ascii="Times New Roman" w:hAnsi="Times New Roman" w:cs="Times New Roman"/>
                <w:sz w:val="24"/>
                <w:szCs w:val="24"/>
              </w:rPr>
            </w:pPr>
          </w:p>
        </w:tc>
      </w:tr>
      <w:tr w:rsidR="008A7809" w:rsidTr="003C5EDB">
        <w:tc>
          <w:tcPr>
            <w:tcW w:w="60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7809" w:rsidRDefault="008A7809">
            <w:pPr>
              <w:jc w:val="both"/>
              <w:rPr>
                <w:rFonts w:ascii="Times New Roman" w:hAnsi="Times New Roman" w:cs="Times New Roman"/>
                <w:sz w:val="24"/>
                <w:szCs w:val="24"/>
              </w:rPr>
            </w:pPr>
            <w:r>
              <w:rPr>
                <w:rFonts w:ascii="Times New Roman" w:hAnsi="Times New Roman" w:cs="Times New Roman"/>
                <w:sz w:val="24"/>
                <w:szCs w:val="24"/>
              </w:rPr>
              <w:t>Доходы от участия в уставных капиталах других организаций</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7809" w:rsidRDefault="008A7809">
            <w:pPr>
              <w:rPr>
                <w:rFonts w:ascii="Times New Roman" w:hAnsi="Times New Roman" w:cs="Times New Roman"/>
                <w:sz w:val="24"/>
                <w:szCs w:val="24"/>
              </w:rPr>
            </w:pPr>
            <w:r>
              <w:rPr>
                <w:rFonts w:ascii="Times New Roman" w:hAnsi="Times New Roman" w:cs="Times New Roman"/>
                <w:sz w:val="24"/>
                <w:szCs w:val="24"/>
              </w:rPr>
              <w:t>102</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7809" w:rsidRDefault="008A7809">
            <w:pPr>
              <w:rPr>
                <w:rFonts w:ascii="Times New Roman" w:hAnsi="Times New Roman" w:cs="Times New Roman"/>
                <w:sz w:val="24"/>
                <w:szCs w:val="24"/>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7809" w:rsidRPr="00551685" w:rsidRDefault="008A7809">
            <w:pPr>
              <w:rPr>
                <w:rFonts w:ascii="Times New Roman" w:hAnsi="Times New Roman" w:cs="Times New Roman"/>
                <w:sz w:val="24"/>
                <w:szCs w:val="24"/>
              </w:rPr>
            </w:pPr>
          </w:p>
        </w:tc>
      </w:tr>
      <w:tr w:rsidR="003C5EDB" w:rsidTr="003C5EDB">
        <w:tc>
          <w:tcPr>
            <w:tcW w:w="60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3C5EDB">
            <w:pPr>
              <w:jc w:val="both"/>
              <w:rPr>
                <w:rFonts w:ascii="Times New Roman" w:hAnsi="Times New Roman" w:cs="Times New Roman"/>
                <w:sz w:val="24"/>
                <w:szCs w:val="24"/>
              </w:rPr>
            </w:pPr>
            <w:r>
              <w:rPr>
                <w:rFonts w:ascii="Times New Roman" w:hAnsi="Times New Roman" w:cs="Times New Roman"/>
                <w:sz w:val="24"/>
                <w:szCs w:val="24"/>
              </w:rPr>
              <w:t>проценты к получению</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3C5EDB">
            <w:pPr>
              <w:rPr>
                <w:rFonts w:ascii="Times New Roman" w:hAnsi="Times New Roman" w:cs="Times New Roman"/>
                <w:sz w:val="24"/>
                <w:szCs w:val="24"/>
              </w:rPr>
            </w:pPr>
            <w:r>
              <w:rPr>
                <w:rFonts w:ascii="Times New Roman" w:hAnsi="Times New Roman" w:cs="Times New Roman"/>
                <w:sz w:val="24"/>
                <w:szCs w:val="24"/>
              </w:rPr>
              <w:t>103</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Pr="00551685" w:rsidRDefault="003C5EDB">
            <w:pPr>
              <w:rPr>
                <w:rFonts w:ascii="Times New Roman" w:hAnsi="Times New Roman" w:cs="Times New Roman"/>
                <w:sz w:val="24"/>
                <w:szCs w:val="24"/>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Pr="00551685" w:rsidRDefault="007D757C">
            <w:pPr>
              <w:rPr>
                <w:rFonts w:ascii="Times New Roman" w:hAnsi="Times New Roman" w:cs="Times New Roman"/>
                <w:sz w:val="24"/>
                <w:szCs w:val="24"/>
              </w:rPr>
            </w:pPr>
            <w:r>
              <w:rPr>
                <w:rFonts w:ascii="Times New Roman" w:hAnsi="Times New Roman" w:cs="Times New Roman"/>
                <w:sz w:val="24"/>
                <w:szCs w:val="24"/>
              </w:rPr>
              <w:t>5</w:t>
            </w:r>
          </w:p>
        </w:tc>
      </w:tr>
      <w:tr w:rsidR="008A7809" w:rsidTr="003C5EDB">
        <w:tc>
          <w:tcPr>
            <w:tcW w:w="60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7809" w:rsidRDefault="008A7809">
            <w:pPr>
              <w:jc w:val="both"/>
              <w:rPr>
                <w:rFonts w:ascii="Times New Roman" w:hAnsi="Times New Roman" w:cs="Times New Roman"/>
                <w:sz w:val="24"/>
                <w:szCs w:val="24"/>
              </w:rPr>
            </w:pPr>
            <w:r>
              <w:rPr>
                <w:rFonts w:ascii="Times New Roman" w:hAnsi="Times New Roman" w:cs="Times New Roman"/>
                <w:sz w:val="24"/>
                <w:szCs w:val="24"/>
              </w:rPr>
              <w:t>Прочие доходы по инвестиционной деятельности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7809" w:rsidRDefault="008A7809">
            <w:pPr>
              <w:rPr>
                <w:rFonts w:ascii="Times New Roman" w:hAnsi="Times New Roman" w:cs="Times New Roman"/>
                <w:sz w:val="24"/>
                <w:szCs w:val="24"/>
              </w:rPr>
            </w:pPr>
            <w:r>
              <w:rPr>
                <w:rFonts w:ascii="Times New Roman" w:hAnsi="Times New Roman" w:cs="Times New Roman"/>
                <w:sz w:val="24"/>
                <w:szCs w:val="24"/>
              </w:rPr>
              <w:t>104</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7809" w:rsidRPr="00551685" w:rsidRDefault="007D757C">
            <w:pPr>
              <w:rPr>
                <w:rFonts w:ascii="Times New Roman" w:hAnsi="Times New Roman" w:cs="Times New Roman"/>
                <w:sz w:val="24"/>
                <w:szCs w:val="24"/>
              </w:rPr>
            </w:pPr>
            <w:r>
              <w:rPr>
                <w:rFonts w:ascii="Times New Roman" w:hAnsi="Times New Roman" w:cs="Times New Roman"/>
                <w:sz w:val="24"/>
                <w:szCs w:val="24"/>
              </w:rPr>
              <w:t>7</w:t>
            </w: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7809" w:rsidRPr="00551685" w:rsidRDefault="007D757C">
            <w:pPr>
              <w:rPr>
                <w:rFonts w:ascii="Times New Roman" w:hAnsi="Times New Roman" w:cs="Times New Roman"/>
                <w:sz w:val="24"/>
                <w:szCs w:val="24"/>
              </w:rPr>
            </w:pPr>
            <w:r>
              <w:rPr>
                <w:rFonts w:ascii="Times New Roman" w:hAnsi="Times New Roman" w:cs="Times New Roman"/>
                <w:sz w:val="24"/>
                <w:szCs w:val="24"/>
              </w:rPr>
              <w:t>38</w:t>
            </w:r>
          </w:p>
        </w:tc>
      </w:tr>
      <w:tr w:rsidR="008A7809" w:rsidTr="003C5EDB">
        <w:tc>
          <w:tcPr>
            <w:tcW w:w="60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7809" w:rsidRDefault="008A7809" w:rsidP="008A7809">
            <w:pPr>
              <w:jc w:val="both"/>
              <w:rPr>
                <w:rFonts w:ascii="Times New Roman" w:hAnsi="Times New Roman" w:cs="Times New Roman"/>
                <w:sz w:val="24"/>
                <w:szCs w:val="24"/>
              </w:rPr>
            </w:pPr>
            <w:r>
              <w:rPr>
                <w:rFonts w:ascii="Times New Roman" w:hAnsi="Times New Roman" w:cs="Times New Roman"/>
                <w:sz w:val="24"/>
                <w:szCs w:val="24"/>
              </w:rPr>
              <w:t>Расходы по инвестиционной деятельности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7809" w:rsidRDefault="008A7809">
            <w:pPr>
              <w:rPr>
                <w:rFonts w:ascii="Times New Roman" w:hAnsi="Times New Roman" w:cs="Times New Roman"/>
                <w:sz w:val="24"/>
                <w:szCs w:val="24"/>
              </w:rPr>
            </w:pPr>
            <w:r>
              <w:rPr>
                <w:rFonts w:ascii="Times New Roman" w:hAnsi="Times New Roman" w:cs="Times New Roman"/>
                <w:sz w:val="24"/>
                <w:szCs w:val="24"/>
              </w:rPr>
              <w:t>110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7809" w:rsidRPr="00551685" w:rsidRDefault="008A7809">
            <w:pPr>
              <w:rPr>
                <w:rFonts w:ascii="Times New Roman" w:hAnsi="Times New Roman" w:cs="Times New Roman"/>
                <w:sz w:val="24"/>
                <w:szCs w:val="24"/>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7809" w:rsidRPr="00551685" w:rsidRDefault="007D757C">
            <w:pPr>
              <w:rPr>
                <w:rFonts w:ascii="Times New Roman" w:hAnsi="Times New Roman" w:cs="Times New Roman"/>
                <w:sz w:val="24"/>
                <w:szCs w:val="24"/>
              </w:rPr>
            </w:pPr>
            <w:r>
              <w:rPr>
                <w:rFonts w:ascii="Times New Roman" w:hAnsi="Times New Roman" w:cs="Times New Roman"/>
                <w:sz w:val="24"/>
                <w:szCs w:val="24"/>
              </w:rPr>
              <w:t>2</w:t>
            </w:r>
          </w:p>
        </w:tc>
      </w:tr>
      <w:tr w:rsidR="008A7809" w:rsidTr="003C5EDB">
        <w:tc>
          <w:tcPr>
            <w:tcW w:w="60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7809" w:rsidRDefault="008A7809" w:rsidP="008A7809">
            <w:pPr>
              <w:jc w:val="both"/>
              <w:rPr>
                <w:rFonts w:ascii="Times New Roman" w:hAnsi="Times New Roman" w:cs="Times New Roman"/>
                <w:sz w:val="24"/>
                <w:szCs w:val="24"/>
              </w:rPr>
            </w:pPr>
            <w:r>
              <w:rPr>
                <w:rFonts w:ascii="Times New Roman" w:hAnsi="Times New Roman" w:cs="Times New Roman"/>
                <w:sz w:val="24"/>
                <w:szCs w:val="24"/>
              </w:rPr>
              <w:t>В том числе:</w:t>
            </w:r>
          </w:p>
          <w:p w:rsidR="008A7809" w:rsidRDefault="008A7809" w:rsidP="008A7809">
            <w:pPr>
              <w:jc w:val="both"/>
              <w:rPr>
                <w:rFonts w:ascii="Times New Roman" w:hAnsi="Times New Roman" w:cs="Times New Roman"/>
                <w:sz w:val="24"/>
                <w:szCs w:val="24"/>
              </w:rPr>
            </w:pPr>
            <w:r>
              <w:rPr>
                <w:rFonts w:ascii="Times New Roman" w:hAnsi="Times New Roman" w:cs="Times New Roman"/>
                <w:sz w:val="24"/>
                <w:szCs w:val="24"/>
              </w:rPr>
              <w:t>Расходы от выбытия основных средств, нематериальных активов и других долгосрочных активов</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7809" w:rsidRDefault="008A7809">
            <w:pPr>
              <w:rPr>
                <w:rFonts w:ascii="Times New Roman" w:hAnsi="Times New Roman" w:cs="Times New Roman"/>
                <w:sz w:val="24"/>
                <w:szCs w:val="24"/>
              </w:rPr>
            </w:pPr>
            <w:r>
              <w:rPr>
                <w:rFonts w:ascii="Times New Roman" w:hAnsi="Times New Roman" w:cs="Times New Roman"/>
                <w:sz w:val="24"/>
                <w:szCs w:val="24"/>
              </w:rPr>
              <w:t>111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7809" w:rsidRDefault="008A7809">
            <w:pPr>
              <w:rPr>
                <w:rFonts w:ascii="Times New Roman" w:hAnsi="Times New Roman" w:cs="Times New Roman"/>
                <w:sz w:val="24"/>
                <w:szCs w:val="24"/>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7809" w:rsidRPr="00551685" w:rsidRDefault="008A7809">
            <w:pPr>
              <w:rPr>
                <w:rFonts w:ascii="Times New Roman" w:hAnsi="Times New Roman" w:cs="Times New Roman"/>
                <w:sz w:val="24"/>
                <w:szCs w:val="24"/>
              </w:rPr>
            </w:pPr>
          </w:p>
        </w:tc>
      </w:tr>
      <w:tr w:rsidR="008A7809" w:rsidTr="003C5EDB">
        <w:tc>
          <w:tcPr>
            <w:tcW w:w="60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7809" w:rsidRDefault="008A7809" w:rsidP="008A7809">
            <w:pPr>
              <w:jc w:val="both"/>
              <w:rPr>
                <w:rFonts w:ascii="Times New Roman" w:hAnsi="Times New Roman" w:cs="Times New Roman"/>
                <w:sz w:val="24"/>
                <w:szCs w:val="24"/>
              </w:rPr>
            </w:pPr>
            <w:r>
              <w:rPr>
                <w:rFonts w:ascii="Times New Roman" w:hAnsi="Times New Roman" w:cs="Times New Roman"/>
                <w:sz w:val="24"/>
                <w:szCs w:val="24"/>
              </w:rPr>
              <w:t>Прочие расходы по инвестиционной деятельности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7809" w:rsidRDefault="008A7809">
            <w:pPr>
              <w:rPr>
                <w:rFonts w:ascii="Times New Roman" w:hAnsi="Times New Roman" w:cs="Times New Roman"/>
                <w:sz w:val="24"/>
                <w:szCs w:val="24"/>
              </w:rPr>
            </w:pPr>
            <w:r>
              <w:rPr>
                <w:rFonts w:ascii="Times New Roman" w:hAnsi="Times New Roman" w:cs="Times New Roman"/>
                <w:sz w:val="24"/>
                <w:szCs w:val="24"/>
              </w:rPr>
              <w:t>112</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7809" w:rsidRDefault="008A7809">
            <w:pPr>
              <w:rPr>
                <w:rFonts w:ascii="Times New Roman" w:hAnsi="Times New Roman" w:cs="Times New Roman"/>
                <w:sz w:val="24"/>
                <w:szCs w:val="24"/>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7809" w:rsidRPr="00551685" w:rsidRDefault="007D757C">
            <w:pPr>
              <w:rPr>
                <w:rFonts w:ascii="Times New Roman" w:hAnsi="Times New Roman" w:cs="Times New Roman"/>
                <w:sz w:val="24"/>
                <w:szCs w:val="24"/>
              </w:rPr>
            </w:pPr>
            <w:r>
              <w:rPr>
                <w:rFonts w:ascii="Times New Roman" w:hAnsi="Times New Roman" w:cs="Times New Roman"/>
                <w:sz w:val="24"/>
                <w:szCs w:val="24"/>
              </w:rPr>
              <w:t>2</w:t>
            </w:r>
          </w:p>
        </w:tc>
      </w:tr>
      <w:tr w:rsidR="003C5EDB" w:rsidTr="003C5EDB">
        <w:tc>
          <w:tcPr>
            <w:tcW w:w="60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3C5EDB">
            <w:pPr>
              <w:jc w:val="both"/>
              <w:rPr>
                <w:rFonts w:ascii="Times New Roman" w:hAnsi="Times New Roman" w:cs="Times New Roman"/>
                <w:sz w:val="24"/>
                <w:szCs w:val="24"/>
              </w:rPr>
            </w:pPr>
            <w:r>
              <w:rPr>
                <w:rFonts w:ascii="Times New Roman" w:hAnsi="Times New Roman" w:cs="Times New Roman"/>
                <w:sz w:val="24"/>
                <w:szCs w:val="24"/>
              </w:rPr>
              <w:t>Доходы  по финансовой  деятельности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3C5EDB">
            <w:pPr>
              <w:rPr>
                <w:rFonts w:ascii="Times New Roman" w:hAnsi="Times New Roman" w:cs="Times New Roman"/>
                <w:sz w:val="24"/>
                <w:szCs w:val="24"/>
              </w:rPr>
            </w:pPr>
            <w:r>
              <w:rPr>
                <w:rFonts w:ascii="Times New Roman" w:hAnsi="Times New Roman" w:cs="Times New Roman"/>
                <w:sz w:val="24"/>
                <w:szCs w:val="24"/>
              </w:rPr>
              <w:t>120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Pr="00551685" w:rsidRDefault="007D757C">
            <w:pPr>
              <w:rPr>
                <w:rFonts w:ascii="Times New Roman" w:hAnsi="Times New Roman" w:cs="Times New Roman"/>
                <w:sz w:val="24"/>
                <w:szCs w:val="24"/>
              </w:rPr>
            </w:pPr>
            <w:r>
              <w:rPr>
                <w:rFonts w:ascii="Times New Roman" w:hAnsi="Times New Roman" w:cs="Times New Roman"/>
                <w:sz w:val="24"/>
                <w:szCs w:val="24"/>
              </w:rPr>
              <w:t>41</w:t>
            </w: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Pr="00551685" w:rsidRDefault="003C5EDB">
            <w:pPr>
              <w:rPr>
                <w:rFonts w:ascii="Times New Roman" w:hAnsi="Times New Roman" w:cs="Times New Roman"/>
                <w:sz w:val="24"/>
                <w:szCs w:val="24"/>
              </w:rPr>
            </w:pPr>
          </w:p>
        </w:tc>
      </w:tr>
      <w:tr w:rsidR="003C5EDB" w:rsidTr="003C5EDB">
        <w:tc>
          <w:tcPr>
            <w:tcW w:w="60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3C5EDB">
            <w:pPr>
              <w:jc w:val="both"/>
              <w:rPr>
                <w:rFonts w:ascii="Times New Roman" w:hAnsi="Times New Roman" w:cs="Times New Roman"/>
                <w:sz w:val="24"/>
                <w:szCs w:val="24"/>
              </w:rPr>
            </w:pPr>
            <w:r>
              <w:rPr>
                <w:rFonts w:ascii="Times New Roman" w:hAnsi="Times New Roman" w:cs="Times New Roman"/>
                <w:b/>
                <w:sz w:val="28"/>
                <w:szCs w:val="28"/>
              </w:rPr>
              <w:t xml:space="preserve">     </w:t>
            </w:r>
            <w:r>
              <w:rPr>
                <w:rFonts w:ascii="Times New Roman" w:hAnsi="Times New Roman" w:cs="Times New Roman"/>
                <w:sz w:val="24"/>
                <w:szCs w:val="24"/>
              </w:rPr>
              <w:t>в том числе:</w:t>
            </w:r>
          </w:p>
          <w:p w:rsidR="003C5EDB" w:rsidRDefault="003C5EDB">
            <w:pPr>
              <w:jc w:val="both"/>
              <w:rPr>
                <w:rFonts w:ascii="Times New Roman" w:hAnsi="Times New Roman" w:cs="Times New Roman"/>
                <w:sz w:val="24"/>
                <w:szCs w:val="24"/>
              </w:rPr>
            </w:pPr>
            <w:proofErr w:type="gramStart"/>
            <w:r>
              <w:rPr>
                <w:rFonts w:ascii="Times New Roman" w:hAnsi="Times New Roman" w:cs="Times New Roman"/>
                <w:sz w:val="24"/>
                <w:szCs w:val="24"/>
              </w:rPr>
              <w:t>курсовые  разницы</w:t>
            </w:r>
            <w:proofErr w:type="gramEnd"/>
            <w:r>
              <w:rPr>
                <w:rFonts w:ascii="Times New Roman" w:hAnsi="Times New Roman" w:cs="Times New Roman"/>
                <w:sz w:val="24"/>
                <w:szCs w:val="24"/>
              </w:rPr>
              <w:t xml:space="preserve"> от пересчета активов и обязательств</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Default="003C5EDB">
            <w:pPr>
              <w:rPr>
                <w:rFonts w:ascii="Times New Roman" w:hAnsi="Times New Roman" w:cs="Times New Roman"/>
                <w:b/>
                <w:sz w:val="28"/>
                <w:szCs w:val="28"/>
              </w:rPr>
            </w:pPr>
          </w:p>
          <w:p w:rsidR="003C5EDB" w:rsidRDefault="003C5EDB">
            <w:pPr>
              <w:rPr>
                <w:rFonts w:ascii="Times New Roman" w:hAnsi="Times New Roman" w:cs="Times New Roman"/>
                <w:sz w:val="24"/>
                <w:szCs w:val="24"/>
              </w:rPr>
            </w:pPr>
            <w:r>
              <w:rPr>
                <w:rFonts w:ascii="Times New Roman" w:hAnsi="Times New Roman" w:cs="Times New Roman"/>
                <w:sz w:val="24"/>
                <w:szCs w:val="24"/>
              </w:rPr>
              <w:t>121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Pr="00551685" w:rsidRDefault="003C5EDB">
            <w:pPr>
              <w:rPr>
                <w:rFonts w:ascii="Times New Roman" w:hAnsi="Times New Roman" w:cs="Times New Roman"/>
                <w:sz w:val="24"/>
                <w:szCs w:val="24"/>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Pr="00551685" w:rsidRDefault="003C5EDB">
            <w:pPr>
              <w:rPr>
                <w:rFonts w:ascii="Times New Roman" w:hAnsi="Times New Roman" w:cs="Times New Roman"/>
                <w:sz w:val="24"/>
                <w:szCs w:val="24"/>
              </w:rPr>
            </w:pPr>
          </w:p>
        </w:tc>
      </w:tr>
      <w:tr w:rsidR="008A7809" w:rsidTr="003C5EDB">
        <w:tc>
          <w:tcPr>
            <w:tcW w:w="60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7809" w:rsidRPr="008A7809" w:rsidRDefault="008A7809">
            <w:pPr>
              <w:jc w:val="both"/>
              <w:rPr>
                <w:rFonts w:ascii="Times New Roman" w:hAnsi="Times New Roman" w:cs="Times New Roman"/>
                <w:sz w:val="24"/>
                <w:szCs w:val="24"/>
              </w:rPr>
            </w:pPr>
            <w:r w:rsidRPr="008A7809">
              <w:rPr>
                <w:rFonts w:ascii="Times New Roman" w:hAnsi="Times New Roman" w:cs="Times New Roman"/>
                <w:sz w:val="24"/>
                <w:szCs w:val="24"/>
              </w:rPr>
              <w:t>про</w:t>
            </w:r>
            <w:r>
              <w:rPr>
                <w:rFonts w:ascii="Times New Roman" w:hAnsi="Times New Roman" w:cs="Times New Roman"/>
                <w:sz w:val="24"/>
                <w:szCs w:val="24"/>
              </w:rPr>
              <w:t>чие доходы по финансовой деятельности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7809" w:rsidRPr="008A7809" w:rsidRDefault="008A7809">
            <w:pPr>
              <w:rPr>
                <w:rFonts w:ascii="Times New Roman" w:hAnsi="Times New Roman" w:cs="Times New Roman"/>
                <w:sz w:val="24"/>
                <w:szCs w:val="24"/>
              </w:rPr>
            </w:pPr>
            <w:r w:rsidRPr="008A7809">
              <w:rPr>
                <w:rFonts w:ascii="Times New Roman" w:hAnsi="Times New Roman" w:cs="Times New Roman"/>
                <w:sz w:val="24"/>
                <w:szCs w:val="24"/>
              </w:rPr>
              <w:t>122</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7809" w:rsidRDefault="007D757C">
            <w:pPr>
              <w:rPr>
                <w:rFonts w:ascii="Times New Roman" w:hAnsi="Times New Roman" w:cs="Times New Roman"/>
                <w:sz w:val="24"/>
                <w:szCs w:val="24"/>
              </w:rPr>
            </w:pPr>
            <w:r>
              <w:rPr>
                <w:rFonts w:ascii="Times New Roman" w:hAnsi="Times New Roman" w:cs="Times New Roman"/>
                <w:sz w:val="24"/>
                <w:szCs w:val="24"/>
              </w:rPr>
              <w:t>41</w:t>
            </w: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7809" w:rsidRPr="00551685" w:rsidRDefault="008A7809">
            <w:pPr>
              <w:rPr>
                <w:rFonts w:ascii="Times New Roman" w:hAnsi="Times New Roman" w:cs="Times New Roman"/>
                <w:sz w:val="24"/>
                <w:szCs w:val="24"/>
              </w:rPr>
            </w:pPr>
          </w:p>
        </w:tc>
      </w:tr>
      <w:tr w:rsidR="003C5EDB" w:rsidTr="003C5EDB">
        <w:tc>
          <w:tcPr>
            <w:tcW w:w="60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3C5EDB">
            <w:pPr>
              <w:jc w:val="both"/>
              <w:rPr>
                <w:rFonts w:ascii="Times New Roman" w:hAnsi="Times New Roman" w:cs="Times New Roman"/>
                <w:sz w:val="24"/>
                <w:szCs w:val="24"/>
              </w:rPr>
            </w:pPr>
            <w:r>
              <w:rPr>
                <w:rFonts w:ascii="Times New Roman" w:hAnsi="Times New Roman" w:cs="Times New Roman"/>
                <w:sz w:val="24"/>
                <w:szCs w:val="24"/>
              </w:rPr>
              <w:t>Расходы  по финансовой деятельности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3C5EDB">
            <w:pPr>
              <w:rPr>
                <w:rFonts w:ascii="Times New Roman" w:hAnsi="Times New Roman" w:cs="Times New Roman"/>
                <w:sz w:val="24"/>
                <w:szCs w:val="24"/>
              </w:rPr>
            </w:pPr>
            <w:r>
              <w:rPr>
                <w:rFonts w:ascii="Times New Roman" w:hAnsi="Times New Roman" w:cs="Times New Roman"/>
                <w:sz w:val="24"/>
                <w:szCs w:val="24"/>
              </w:rPr>
              <w:t>130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Pr="00551685" w:rsidRDefault="003C5EDB" w:rsidP="008A7809">
            <w:pPr>
              <w:rPr>
                <w:rFonts w:ascii="Times New Roman" w:hAnsi="Times New Roman" w:cs="Times New Roman"/>
                <w:sz w:val="24"/>
                <w:szCs w:val="24"/>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Pr="00551685" w:rsidRDefault="003C5EDB">
            <w:pPr>
              <w:rPr>
                <w:rFonts w:ascii="Times New Roman" w:hAnsi="Times New Roman" w:cs="Times New Roman"/>
                <w:sz w:val="24"/>
                <w:szCs w:val="24"/>
              </w:rPr>
            </w:pPr>
          </w:p>
        </w:tc>
      </w:tr>
      <w:tr w:rsidR="008A7809" w:rsidTr="003C5EDB">
        <w:tc>
          <w:tcPr>
            <w:tcW w:w="60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7809" w:rsidRDefault="008A7809">
            <w:pPr>
              <w:jc w:val="both"/>
              <w:rPr>
                <w:rFonts w:ascii="Times New Roman" w:hAnsi="Times New Roman" w:cs="Times New Roman"/>
                <w:sz w:val="24"/>
                <w:szCs w:val="24"/>
              </w:rPr>
            </w:pPr>
            <w:r>
              <w:rPr>
                <w:rFonts w:ascii="Times New Roman" w:hAnsi="Times New Roman" w:cs="Times New Roman"/>
                <w:sz w:val="24"/>
                <w:szCs w:val="24"/>
              </w:rPr>
              <w:t>В том числе:</w:t>
            </w:r>
          </w:p>
          <w:p w:rsidR="008A7809" w:rsidRDefault="008A7809">
            <w:pPr>
              <w:jc w:val="both"/>
              <w:rPr>
                <w:rFonts w:ascii="Times New Roman" w:hAnsi="Times New Roman" w:cs="Times New Roman"/>
                <w:sz w:val="24"/>
                <w:szCs w:val="24"/>
              </w:rPr>
            </w:pPr>
            <w:r>
              <w:rPr>
                <w:rFonts w:ascii="Times New Roman" w:hAnsi="Times New Roman" w:cs="Times New Roman"/>
                <w:sz w:val="24"/>
                <w:szCs w:val="24"/>
              </w:rPr>
              <w:t>Проценты к уплате</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7809" w:rsidRDefault="008A7809">
            <w:pPr>
              <w:rPr>
                <w:rFonts w:ascii="Times New Roman" w:hAnsi="Times New Roman" w:cs="Times New Roman"/>
                <w:sz w:val="24"/>
                <w:szCs w:val="24"/>
              </w:rPr>
            </w:pPr>
            <w:r>
              <w:rPr>
                <w:rFonts w:ascii="Times New Roman" w:hAnsi="Times New Roman" w:cs="Times New Roman"/>
                <w:sz w:val="24"/>
                <w:szCs w:val="24"/>
              </w:rPr>
              <w:t>131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7809" w:rsidRDefault="008A7809" w:rsidP="008A7809">
            <w:pPr>
              <w:rPr>
                <w:rFonts w:ascii="Times New Roman" w:hAnsi="Times New Roman" w:cs="Times New Roman"/>
                <w:sz w:val="24"/>
                <w:szCs w:val="24"/>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7809" w:rsidRDefault="008A7809">
            <w:pPr>
              <w:rPr>
                <w:rFonts w:ascii="Times New Roman" w:hAnsi="Times New Roman" w:cs="Times New Roman"/>
                <w:sz w:val="24"/>
                <w:szCs w:val="24"/>
              </w:rPr>
            </w:pPr>
          </w:p>
        </w:tc>
      </w:tr>
      <w:tr w:rsidR="003C5EDB" w:rsidTr="003C5EDB">
        <w:tc>
          <w:tcPr>
            <w:tcW w:w="60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3C5EDB">
            <w:pPr>
              <w:jc w:val="both"/>
              <w:rPr>
                <w:rFonts w:ascii="Times New Roman" w:hAnsi="Times New Roman" w:cs="Times New Roman"/>
                <w:sz w:val="24"/>
                <w:szCs w:val="24"/>
              </w:rPr>
            </w:pPr>
            <w:r>
              <w:rPr>
                <w:rFonts w:ascii="Times New Roman" w:hAnsi="Times New Roman" w:cs="Times New Roman"/>
                <w:sz w:val="24"/>
                <w:szCs w:val="24"/>
              </w:rPr>
              <w:t>курсовые разницы от пересчета активов и обязательств</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3C5EDB">
            <w:pPr>
              <w:rPr>
                <w:rFonts w:ascii="Times New Roman" w:hAnsi="Times New Roman" w:cs="Times New Roman"/>
                <w:sz w:val="24"/>
                <w:szCs w:val="24"/>
              </w:rPr>
            </w:pPr>
            <w:r>
              <w:rPr>
                <w:rFonts w:ascii="Times New Roman" w:hAnsi="Times New Roman" w:cs="Times New Roman"/>
                <w:sz w:val="24"/>
                <w:szCs w:val="24"/>
              </w:rPr>
              <w:t>132</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Pr="00551685" w:rsidRDefault="003C5EDB">
            <w:pPr>
              <w:rPr>
                <w:rFonts w:ascii="Times New Roman" w:hAnsi="Times New Roman" w:cs="Times New Roman"/>
                <w:sz w:val="24"/>
                <w:szCs w:val="24"/>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Pr="00551685" w:rsidRDefault="003C5EDB">
            <w:pPr>
              <w:rPr>
                <w:rFonts w:ascii="Times New Roman" w:hAnsi="Times New Roman" w:cs="Times New Roman"/>
                <w:sz w:val="24"/>
                <w:szCs w:val="24"/>
              </w:rPr>
            </w:pPr>
          </w:p>
        </w:tc>
      </w:tr>
      <w:tr w:rsidR="008A7809" w:rsidTr="003C5EDB">
        <w:tc>
          <w:tcPr>
            <w:tcW w:w="60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7809" w:rsidRDefault="008A7809">
            <w:pPr>
              <w:jc w:val="both"/>
              <w:rPr>
                <w:rFonts w:ascii="Times New Roman" w:hAnsi="Times New Roman" w:cs="Times New Roman"/>
                <w:sz w:val="24"/>
                <w:szCs w:val="24"/>
              </w:rPr>
            </w:pPr>
            <w:r>
              <w:rPr>
                <w:rFonts w:ascii="Times New Roman" w:hAnsi="Times New Roman" w:cs="Times New Roman"/>
                <w:sz w:val="24"/>
                <w:szCs w:val="24"/>
              </w:rPr>
              <w:t>Прочие расходы по финансовой деятельности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7809" w:rsidRDefault="008A7809">
            <w:pPr>
              <w:rPr>
                <w:rFonts w:ascii="Times New Roman" w:hAnsi="Times New Roman" w:cs="Times New Roman"/>
                <w:sz w:val="24"/>
                <w:szCs w:val="24"/>
              </w:rPr>
            </w:pPr>
            <w:r>
              <w:rPr>
                <w:rFonts w:ascii="Times New Roman" w:hAnsi="Times New Roman" w:cs="Times New Roman"/>
                <w:sz w:val="24"/>
                <w:szCs w:val="24"/>
              </w:rPr>
              <w:t>133</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7809" w:rsidRDefault="007D757C">
            <w:pPr>
              <w:rPr>
                <w:rFonts w:ascii="Times New Roman" w:hAnsi="Times New Roman" w:cs="Times New Roman"/>
                <w:sz w:val="24"/>
                <w:szCs w:val="24"/>
              </w:rPr>
            </w:pPr>
            <w:r>
              <w:rPr>
                <w:rFonts w:ascii="Times New Roman" w:hAnsi="Times New Roman" w:cs="Times New Roman"/>
                <w:sz w:val="24"/>
                <w:szCs w:val="24"/>
              </w:rPr>
              <w:t>2</w:t>
            </w: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7809" w:rsidRDefault="008A7809">
            <w:pPr>
              <w:rPr>
                <w:rFonts w:ascii="Times New Roman" w:hAnsi="Times New Roman" w:cs="Times New Roman"/>
                <w:sz w:val="24"/>
                <w:szCs w:val="24"/>
              </w:rPr>
            </w:pPr>
          </w:p>
        </w:tc>
      </w:tr>
      <w:tr w:rsidR="003C5EDB" w:rsidTr="003C5EDB">
        <w:tc>
          <w:tcPr>
            <w:tcW w:w="60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3C5EDB" w:rsidP="0018339A">
            <w:pPr>
              <w:jc w:val="both"/>
              <w:rPr>
                <w:rFonts w:ascii="Times New Roman" w:hAnsi="Times New Roman" w:cs="Times New Roman"/>
                <w:sz w:val="24"/>
                <w:szCs w:val="24"/>
              </w:rPr>
            </w:pPr>
            <w:proofErr w:type="gramStart"/>
            <w:r>
              <w:rPr>
                <w:rFonts w:ascii="Times New Roman" w:hAnsi="Times New Roman" w:cs="Times New Roman"/>
                <w:sz w:val="24"/>
                <w:szCs w:val="24"/>
              </w:rPr>
              <w:t>Прибыль  (</w:t>
            </w:r>
            <w:proofErr w:type="gramEnd"/>
            <w:r>
              <w:rPr>
                <w:rFonts w:ascii="Times New Roman" w:hAnsi="Times New Roman" w:cs="Times New Roman"/>
                <w:sz w:val="24"/>
                <w:szCs w:val="24"/>
              </w:rPr>
              <w:t xml:space="preserve"> убыток)  от инвестиционной</w:t>
            </w:r>
            <w:r w:rsidR="00FE59CD">
              <w:rPr>
                <w:rFonts w:ascii="Times New Roman" w:hAnsi="Times New Roman" w:cs="Times New Roman"/>
                <w:sz w:val="24"/>
                <w:szCs w:val="24"/>
              </w:rPr>
              <w:t xml:space="preserve"> и </w:t>
            </w:r>
            <w:r>
              <w:rPr>
                <w:rFonts w:ascii="Times New Roman" w:hAnsi="Times New Roman" w:cs="Times New Roman"/>
                <w:sz w:val="24"/>
                <w:szCs w:val="24"/>
              </w:rPr>
              <w:t xml:space="preserve"> финансовой   деятельности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Default="003C5EDB">
            <w:pPr>
              <w:rPr>
                <w:rFonts w:ascii="Times New Roman" w:hAnsi="Times New Roman" w:cs="Times New Roman"/>
                <w:sz w:val="24"/>
                <w:szCs w:val="24"/>
              </w:rPr>
            </w:pPr>
          </w:p>
          <w:p w:rsidR="003C5EDB" w:rsidRDefault="00FE59CD">
            <w:pPr>
              <w:rPr>
                <w:rFonts w:ascii="Times New Roman" w:hAnsi="Times New Roman" w:cs="Times New Roman"/>
                <w:sz w:val="24"/>
                <w:szCs w:val="24"/>
              </w:rPr>
            </w:pPr>
            <w:r>
              <w:rPr>
                <w:rFonts w:ascii="Times New Roman" w:hAnsi="Times New Roman" w:cs="Times New Roman"/>
                <w:sz w:val="24"/>
                <w:szCs w:val="24"/>
              </w:rPr>
              <w:t>140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Pr="00551685" w:rsidRDefault="007D757C">
            <w:pPr>
              <w:rPr>
                <w:rFonts w:ascii="Times New Roman" w:hAnsi="Times New Roman" w:cs="Times New Roman"/>
                <w:sz w:val="24"/>
                <w:szCs w:val="24"/>
              </w:rPr>
            </w:pPr>
            <w:r>
              <w:rPr>
                <w:rFonts w:ascii="Times New Roman" w:hAnsi="Times New Roman" w:cs="Times New Roman"/>
                <w:sz w:val="24"/>
                <w:szCs w:val="24"/>
              </w:rPr>
              <w:t>49</w:t>
            </w: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Pr="00551685" w:rsidRDefault="007D757C">
            <w:pPr>
              <w:rPr>
                <w:rFonts w:ascii="Times New Roman" w:hAnsi="Times New Roman" w:cs="Times New Roman"/>
                <w:sz w:val="24"/>
                <w:szCs w:val="24"/>
              </w:rPr>
            </w:pPr>
            <w:r>
              <w:rPr>
                <w:rFonts w:ascii="Times New Roman" w:hAnsi="Times New Roman" w:cs="Times New Roman"/>
                <w:sz w:val="24"/>
                <w:szCs w:val="24"/>
              </w:rPr>
              <w:t>41</w:t>
            </w:r>
          </w:p>
        </w:tc>
      </w:tr>
      <w:tr w:rsidR="003C5EDB" w:rsidTr="003C5EDB">
        <w:tc>
          <w:tcPr>
            <w:tcW w:w="60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3C5EDB" w:rsidP="0018339A">
            <w:pPr>
              <w:jc w:val="both"/>
              <w:rPr>
                <w:rFonts w:ascii="Times New Roman" w:hAnsi="Times New Roman" w:cs="Times New Roman"/>
                <w:sz w:val="24"/>
                <w:szCs w:val="24"/>
              </w:rPr>
            </w:pPr>
            <w:r>
              <w:rPr>
                <w:rFonts w:ascii="Times New Roman" w:hAnsi="Times New Roman" w:cs="Times New Roman"/>
                <w:sz w:val="24"/>
                <w:szCs w:val="24"/>
              </w:rPr>
              <w:t xml:space="preserve">Прибыль  (убыток) до налогообложения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FE59CD">
            <w:pPr>
              <w:rPr>
                <w:rFonts w:ascii="Times New Roman" w:hAnsi="Times New Roman" w:cs="Times New Roman"/>
                <w:sz w:val="24"/>
                <w:szCs w:val="24"/>
              </w:rPr>
            </w:pPr>
            <w:r>
              <w:rPr>
                <w:rFonts w:ascii="Times New Roman" w:hAnsi="Times New Roman" w:cs="Times New Roman"/>
                <w:sz w:val="24"/>
                <w:szCs w:val="24"/>
              </w:rPr>
              <w:t>150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Pr="00551685" w:rsidRDefault="007D757C">
            <w:pPr>
              <w:rPr>
                <w:rFonts w:ascii="Times New Roman" w:hAnsi="Times New Roman" w:cs="Times New Roman"/>
                <w:sz w:val="24"/>
                <w:szCs w:val="24"/>
              </w:rPr>
            </w:pPr>
            <w:r>
              <w:rPr>
                <w:rFonts w:ascii="Times New Roman" w:hAnsi="Times New Roman" w:cs="Times New Roman"/>
                <w:sz w:val="24"/>
                <w:szCs w:val="24"/>
              </w:rPr>
              <w:t>90</w:t>
            </w: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Pr="00551685" w:rsidRDefault="007D757C">
            <w:pPr>
              <w:rPr>
                <w:rFonts w:ascii="Times New Roman" w:hAnsi="Times New Roman" w:cs="Times New Roman"/>
                <w:sz w:val="24"/>
                <w:szCs w:val="24"/>
              </w:rPr>
            </w:pPr>
            <w:r>
              <w:rPr>
                <w:rFonts w:ascii="Times New Roman" w:hAnsi="Times New Roman" w:cs="Times New Roman"/>
                <w:sz w:val="24"/>
                <w:szCs w:val="24"/>
              </w:rPr>
              <w:t>99</w:t>
            </w:r>
          </w:p>
        </w:tc>
      </w:tr>
      <w:tr w:rsidR="0018339A" w:rsidTr="003C5EDB">
        <w:tc>
          <w:tcPr>
            <w:tcW w:w="60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339A" w:rsidRDefault="0018339A" w:rsidP="0018339A">
            <w:pPr>
              <w:jc w:val="both"/>
              <w:rPr>
                <w:rFonts w:ascii="Times New Roman" w:hAnsi="Times New Roman" w:cs="Times New Roman"/>
                <w:sz w:val="24"/>
                <w:szCs w:val="24"/>
              </w:rPr>
            </w:pPr>
            <w:r>
              <w:rPr>
                <w:rFonts w:ascii="Times New Roman" w:hAnsi="Times New Roman" w:cs="Times New Roman"/>
                <w:sz w:val="24"/>
                <w:szCs w:val="24"/>
              </w:rPr>
              <w:t>Налог на прибыль</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339A" w:rsidRDefault="0018339A">
            <w:pPr>
              <w:rPr>
                <w:rFonts w:ascii="Times New Roman" w:hAnsi="Times New Roman" w:cs="Times New Roman"/>
                <w:sz w:val="24"/>
                <w:szCs w:val="24"/>
              </w:rPr>
            </w:pPr>
            <w:r>
              <w:rPr>
                <w:rFonts w:ascii="Times New Roman" w:hAnsi="Times New Roman" w:cs="Times New Roman"/>
                <w:sz w:val="24"/>
                <w:szCs w:val="24"/>
              </w:rPr>
              <w:t>160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339A" w:rsidRDefault="007D757C">
            <w:pPr>
              <w:rPr>
                <w:rFonts w:ascii="Times New Roman" w:hAnsi="Times New Roman" w:cs="Times New Roman"/>
                <w:sz w:val="24"/>
                <w:szCs w:val="24"/>
              </w:rPr>
            </w:pPr>
            <w:r>
              <w:rPr>
                <w:rFonts w:ascii="Times New Roman" w:hAnsi="Times New Roman" w:cs="Times New Roman"/>
                <w:sz w:val="24"/>
                <w:szCs w:val="24"/>
              </w:rPr>
              <w:t>25</w:t>
            </w: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339A" w:rsidRDefault="007D757C">
            <w:pPr>
              <w:rPr>
                <w:rFonts w:ascii="Times New Roman" w:hAnsi="Times New Roman" w:cs="Times New Roman"/>
                <w:sz w:val="24"/>
                <w:szCs w:val="24"/>
              </w:rPr>
            </w:pPr>
            <w:r>
              <w:rPr>
                <w:rFonts w:ascii="Times New Roman" w:hAnsi="Times New Roman" w:cs="Times New Roman"/>
                <w:sz w:val="24"/>
                <w:szCs w:val="24"/>
              </w:rPr>
              <w:t>24</w:t>
            </w:r>
          </w:p>
        </w:tc>
      </w:tr>
      <w:tr w:rsidR="0018339A" w:rsidTr="003C5EDB">
        <w:tc>
          <w:tcPr>
            <w:tcW w:w="60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339A" w:rsidRDefault="0018339A" w:rsidP="0018339A">
            <w:pPr>
              <w:jc w:val="both"/>
              <w:rPr>
                <w:rFonts w:ascii="Times New Roman" w:hAnsi="Times New Roman" w:cs="Times New Roman"/>
                <w:sz w:val="24"/>
                <w:szCs w:val="24"/>
              </w:rPr>
            </w:pPr>
            <w:r>
              <w:rPr>
                <w:rFonts w:ascii="Times New Roman" w:hAnsi="Times New Roman" w:cs="Times New Roman"/>
                <w:sz w:val="24"/>
                <w:szCs w:val="24"/>
              </w:rPr>
              <w:t>Изменение отложенных налоговых активов</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339A" w:rsidRDefault="0018339A">
            <w:pPr>
              <w:rPr>
                <w:rFonts w:ascii="Times New Roman" w:hAnsi="Times New Roman" w:cs="Times New Roman"/>
                <w:sz w:val="24"/>
                <w:szCs w:val="24"/>
              </w:rPr>
            </w:pPr>
            <w:r>
              <w:rPr>
                <w:rFonts w:ascii="Times New Roman" w:hAnsi="Times New Roman" w:cs="Times New Roman"/>
                <w:sz w:val="24"/>
                <w:szCs w:val="24"/>
              </w:rPr>
              <w:t>170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339A" w:rsidRDefault="0018339A">
            <w:pPr>
              <w:rPr>
                <w:rFonts w:ascii="Times New Roman" w:hAnsi="Times New Roman" w:cs="Times New Roman"/>
                <w:sz w:val="24"/>
                <w:szCs w:val="24"/>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339A" w:rsidRDefault="0018339A">
            <w:pPr>
              <w:rPr>
                <w:rFonts w:ascii="Times New Roman" w:hAnsi="Times New Roman" w:cs="Times New Roman"/>
                <w:sz w:val="24"/>
                <w:szCs w:val="24"/>
              </w:rPr>
            </w:pPr>
          </w:p>
        </w:tc>
      </w:tr>
      <w:tr w:rsidR="0018339A" w:rsidTr="003C5EDB">
        <w:tc>
          <w:tcPr>
            <w:tcW w:w="60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339A" w:rsidRDefault="0018339A" w:rsidP="0018339A">
            <w:pPr>
              <w:jc w:val="both"/>
              <w:rPr>
                <w:rFonts w:ascii="Times New Roman" w:hAnsi="Times New Roman" w:cs="Times New Roman"/>
                <w:sz w:val="24"/>
                <w:szCs w:val="24"/>
              </w:rPr>
            </w:pPr>
            <w:r>
              <w:rPr>
                <w:rFonts w:ascii="Times New Roman" w:hAnsi="Times New Roman" w:cs="Times New Roman"/>
                <w:sz w:val="24"/>
                <w:szCs w:val="24"/>
              </w:rPr>
              <w:t>Изменение отложенных налоговых обязательств</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339A" w:rsidRDefault="0018339A">
            <w:pPr>
              <w:rPr>
                <w:rFonts w:ascii="Times New Roman" w:hAnsi="Times New Roman" w:cs="Times New Roman"/>
                <w:sz w:val="24"/>
                <w:szCs w:val="24"/>
              </w:rPr>
            </w:pPr>
            <w:r>
              <w:rPr>
                <w:rFonts w:ascii="Times New Roman" w:hAnsi="Times New Roman" w:cs="Times New Roman"/>
                <w:sz w:val="24"/>
                <w:szCs w:val="24"/>
              </w:rPr>
              <w:t>180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339A" w:rsidRDefault="0018339A">
            <w:pPr>
              <w:rPr>
                <w:rFonts w:ascii="Times New Roman" w:hAnsi="Times New Roman" w:cs="Times New Roman"/>
                <w:sz w:val="24"/>
                <w:szCs w:val="24"/>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339A" w:rsidRDefault="0018339A">
            <w:pPr>
              <w:rPr>
                <w:rFonts w:ascii="Times New Roman" w:hAnsi="Times New Roman" w:cs="Times New Roman"/>
                <w:sz w:val="24"/>
                <w:szCs w:val="24"/>
              </w:rPr>
            </w:pPr>
          </w:p>
        </w:tc>
      </w:tr>
      <w:tr w:rsidR="0018339A" w:rsidTr="003C5EDB">
        <w:tc>
          <w:tcPr>
            <w:tcW w:w="60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339A" w:rsidRDefault="0018339A" w:rsidP="0018339A">
            <w:pPr>
              <w:jc w:val="both"/>
              <w:rPr>
                <w:rFonts w:ascii="Times New Roman" w:hAnsi="Times New Roman" w:cs="Times New Roman"/>
                <w:sz w:val="24"/>
                <w:szCs w:val="24"/>
              </w:rPr>
            </w:pPr>
            <w:r>
              <w:rPr>
                <w:rFonts w:ascii="Times New Roman" w:hAnsi="Times New Roman" w:cs="Times New Roman"/>
                <w:sz w:val="24"/>
                <w:szCs w:val="24"/>
              </w:rPr>
              <w:t>Прочие налоги и сборы, исчисляемые из прибыли</w:t>
            </w:r>
            <w:r w:rsidR="001B2A3C">
              <w:rPr>
                <w:rFonts w:ascii="Times New Roman" w:hAnsi="Times New Roman" w:cs="Times New Roman"/>
                <w:sz w:val="24"/>
                <w:szCs w:val="24"/>
              </w:rPr>
              <w:t xml:space="preserve"> </w:t>
            </w:r>
            <w:r>
              <w:rPr>
                <w:rFonts w:ascii="Times New Roman" w:hAnsi="Times New Roman" w:cs="Times New Roman"/>
                <w:sz w:val="24"/>
                <w:szCs w:val="24"/>
              </w:rPr>
              <w:t>(дохода)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339A" w:rsidRDefault="0018339A">
            <w:pPr>
              <w:rPr>
                <w:rFonts w:ascii="Times New Roman" w:hAnsi="Times New Roman" w:cs="Times New Roman"/>
                <w:sz w:val="24"/>
                <w:szCs w:val="24"/>
              </w:rPr>
            </w:pPr>
            <w:r>
              <w:rPr>
                <w:rFonts w:ascii="Times New Roman" w:hAnsi="Times New Roman" w:cs="Times New Roman"/>
                <w:sz w:val="24"/>
                <w:szCs w:val="24"/>
              </w:rPr>
              <w:t>190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339A" w:rsidRDefault="0018339A">
            <w:pPr>
              <w:rPr>
                <w:rFonts w:ascii="Times New Roman" w:hAnsi="Times New Roman" w:cs="Times New Roman"/>
                <w:sz w:val="24"/>
                <w:szCs w:val="24"/>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339A" w:rsidRDefault="007D757C">
            <w:pPr>
              <w:rPr>
                <w:rFonts w:ascii="Times New Roman" w:hAnsi="Times New Roman" w:cs="Times New Roman"/>
                <w:sz w:val="24"/>
                <w:szCs w:val="24"/>
              </w:rPr>
            </w:pPr>
            <w:r>
              <w:rPr>
                <w:rFonts w:ascii="Times New Roman" w:hAnsi="Times New Roman" w:cs="Times New Roman"/>
                <w:sz w:val="24"/>
                <w:szCs w:val="24"/>
              </w:rPr>
              <w:t>14</w:t>
            </w:r>
          </w:p>
        </w:tc>
      </w:tr>
      <w:tr w:rsidR="0018339A" w:rsidTr="003C5EDB">
        <w:tc>
          <w:tcPr>
            <w:tcW w:w="60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339A" w:rsidRDefault="0018339A" w:rsidP="0018339A">
            <w:pPr>
              <w:jc w:val="both"/>
              <w:rPr>
                <w:rFonts w:ascii="Times New Roman" w:hAnsi="Times New Roman" w:cs="Times New Roman"/>
                <w:sz w:val="24"/>
                <w:szCs w:val="24"/>
              </w:rPr>
            </w:pPr>
            <w:r>
              <w:rPr>
                <w:rFonts w:ascii="Times New Roman" w:hAnsi="Times New Roman" w:cs="Times New Roman"/>
                <w:sz w:val="24"/>
                <w:szCs w:val="24"/>
              </w:rPr>
              <w:t>Прочие платежи, исчисляемые из прибыли(дохода)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339A" w:rsidRDefault="0018339A">
            <w:pPr>
              <w:rPr>
                <w:rFonts w:ascii="Times New Roman" w:hAnsi="Times New Roman" w:cs="Times New Roman"/>
                <w:sz w:val="24"/>
                <w:szCs w:val="24"/>
              </w:rPr>
            </w:pPr>
            <w:r>
              <w:rPr>
                <w:rFonts w:ascii="Times New Roman" w:hAnsi="Times New Roman" w:cs="Times New Roman"/>
                <w:sz w:val="24"/>
                <w:szCs w:val="24"/>
              </w:rPr>
              <w:t>200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339A" w:rsidRDefault="0018339A">
            <w:pPr>
              <w:rPr>
                <w:rFonts w:ascii="Times New Roman" w:hAnsi="Times New Roman" w:cs="Times New Roman"/>
                <w:sz w:val="24"/>
                <w:szCs w:val="24"/>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339A" w:rsidRDefault="0018339A">
            <w:pPr>
              <w:rPr>
                <w:rFonts w:ascii="Times New Roman" w:hAnsi="Times New Roman" w:cs="Times New Roman"/>
                <w:sz w:val="24"/>
                <w:szCs w:val="24"/>
              </w:rPr>
            </w:pPr>
          </w:p>
        </w:tc>
      </w:tr>
      <w:tr w:rsidR="003C5EDB" w:rsidTr="003C5EDB">
        <w:tc>
          <w:tcPr>
            <w:tcW w:w="60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3C5EDB" w:rsidP="0018339A">
            <w:pPr>
              <w:rPr>
                <w:rFonts w:ascii="Times New Roman" w:hAnsi="Times New Roman" w:cs="Times New Roman"/>
                <w:sz w:val="24"/>
                <w:szCs w:val="24"/>
              </w:rPr>
            </w:pPr>
            <w:r>
              <w:rPr>
                <w:rFonts w:ascii="Times New Roman" w:hAnsi="Times New Roman" w:cs="Times New Roman"/>
                <w:sz w:val="24"/>
                <w:szCs w:val="24"/>
              </w:rPr>
              <w:t xml:space="preserve">Чистая прибыль </w:t>
            </w:r>
            <w:proofErr w:type="gramStart"/>
            <w:r>
              <w:rPr>
                <w:rFonts w:ascii="Times New Roman" w:hAnsi="Times New Roman" w:cs="Times New Roman"/>
                <w:sz w:val="24"/>
                <w:szCs w:val="24"/>
              </w:rPr>
              <w:t>( убыток</w:t>
            </w:r>
            <w:proofErr w:type="gramEnd"/>
            <w:r>
              <w:rPr>
                <w:rFonts w:ascii="Times New Roman" w:hAnsi="Times New Roman" w:cs="Times New Roman"/>
                <w:sz w:val="24"/>
                <w:szCs w:val="24"/>
              </w:rPr>
              <w:t xml:space="preserve">)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FE59CD">
            <w:pPr>
              <w:rPr>
                <w:rFonts w:ascii="Times New Roman" w:hAnsi="Times New Roman" w:cs="Times New Roman"/>
                <w:sz w:val="24"/>
                <w:szCs w:val="24"/>
              </w:rPr>
            </w:pPr>
            <w:r>
              <w:rPr>
                <w:rFonts w:ascii="Times New Roman" w:hAnsi="Times New Roman" w:cs="Times New Roman"/>
                <w:sz w:val="24"/>
                <w:szCs w:val="24"/>
              </w:rPr>
              <w:t>210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Pr="00551685" w:rsidRDefault="007D757C">
            <w:pPr>
              <w:rPr>
                <w:rFonts w:ascii="Times New Roman" w:hAnsi="Times New Roman" w:cs="Times New Roman"/>
                <w:sz w:val="24"/>
                <w:szCs w:val="24"/>
              </w:rPr>
            </w:pPr>
            <w:r>
              <w:rPr>
                <w:rFonts w:ascii="Times New Roman" w:hAnsi="Times New Roman" w:cs="Times New Roman"/>
                <w:sz w:val="24"/>
                <w:szCs w:val="24"/>
              </w:rPr>
              <w:t>65</w:t>
            </w: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Pr="00551685" w:rsidRDefault="007D757C">
            <w:pPr>
              <w:rPr>
                <w:rFonts w:ascii="Times New Roman" w:hAnsi="Times New Roman" w:cs="Times New Roman"/>
                <w:sz w:val="24"/>
                <w:szCs w:val="24"/>
              </w:rPr>
            </w:pPr>
            <w:r>
              <w:rPr>
                <w:rFonts w:ascii="Times New Roman" w:hAnsi="Times New Roman" w:cs="Times New Roman"/>
                <w:sz w:val="24"/>
                <w:szCs w:val="24"/>
              </w:rPr>
              <w:t>61</w:t>
            </w:r>
          </w:p>
        </w:tc>
      </w:tr>
      <w:tr w:rsidR="0018339A" w:rsidTr="003C5EDB">
        <w:tc>
          <w:tcPr>
            <w:tcW w:w="60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339A" w:rsidRDefault="0018339A" w:rsidP="0018339A">
            <w:pPr>
              <w:rPr>
                <w:rFonts w:ascii="Times New Roman" w:hAnsi="Times New Roman" w:cs="Times New Roman"/>
                <w:sz w:val="24"/>
                <w:szCs w:val="24"/>
              </w:rPr>
            </w:pPr>
            <w:r>
              <w:rPr>
                <w:rFonts w:ascii="Times New Roman" w:hAnsi="Times New Roman" w:cs="Times New Roman"/>
                <w:sz w:val="24"/>
                <w:szCs w:val="24"/>
              </w:rPr>
              <w:t>Результат от переоценки долгосрочных активов, не включаемый в чистую прибыль(убыток)</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339A" w:rsidRDefault="0018339A">
            <w:pPr>
              <w:rPr>
                <w:rFonts w:ascii="Times New Roman" w:hAnsi="Times New Roman" w:cs="Times New Roman"/>
                <w:sz w:val="24"/>
                <w:szCs w:val="24"/>
              </w:rPr>
            </w:pPr>
            <w:r>
              <w:rPr>
                <w:rFonts w:ascii="Times New Roman" w:hAnsi="Times New Roman" w:cs="Times New Roman"/>
                <w:sz w:val="24"/>
                <w:szCs w:val="24"/>
              </w:rPr>
              <w:t>220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339A" w:rsidRDefault="0018339A">
            <w:pPr>
              <w:rPr>
                <w:rFonts w:ascii="Times New Roman" w:hAnsi="Times New Roman" w:cs="Times New Roman"/>
                <w:sz w:val="24"/>
                <w:szCs w:val="24"/>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339A" w:rsidRDefault="0018339A">
            <w:pPr>
              <w:rPr>
                <w:rFonts w:ascii="Times New Roman" w:hAnsi="Times New Roman" w:cs="Times New Roman"/>
                <w:sz w:val="24"/>
                <w:szCs w:val="24"/>
              </w:rPr>
            </w:pPr>
          </w:p>
        </w:tc>
      </w:tr>
      <w:tr w:rsidR="0018339A" w:rsidTr="003C5EDB">
        <w:tc>
          <w:tcPr>
            <w:tcW w:w="60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339A" w:rsidRDefault="0018339A" w:rsidP="0018339A">
            <w:pPr>
              <w:rPr>
                <w:rFonts w:ascii="Times New Roman" w:hAnsi="Times New Roman" w:cs="Times New Roman"/>
                <w:sz w:val="24"/>
                <w:szCs w:val="24"/>
              </w:rPr>
            </w:pPr>
            <w:r>
              <w:rPr>
                <w:rFonts w:ascii="Times New Roman" w:hAnsi="Times New Roman" w:cs="Times New Roman"/>
                <w:sz w:val="24"/>
                <w:szCs w:val="24"/>
              </w:rPr>
              <w:t>Результат от прочих операций, не включаемый в чистую прибыль(убыток)</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339A" w:rsidRDefault="0018339A">
            <w:pPr>
              <w:rPr>
                <w:rFonts w:ascii="Times New Roman" w:hAnsi="Times New Roman" w:cs="Times New Roman"/>
                <w:sz w:val="24"/>
                <w:szCs w:val="24"/>
              </w:rPr>
            </w:pPr>
            <w:r>
              <w:rPr>
                <w:rFonts w:ascii="Times New Roman" w:hAnsi="Times New Roman" w:cs="Times New Roman"/>
                <w:sz w:val="24"/>
                <w:szCs w:val="24"/>
              </w:rPr>
              <w:t>230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339A" w:rsidRDefault="0018339A">
            <w:pPr>
              <w:rPr>
                <w:rFonts w:ascii="Times New Roman" w:hAnsi="Times New Roman" w:cs="Times New Roman"/>
                <w:sz w:val="24"/>
                <w:szCs w:val="24"/>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339A" w:rsidRDefault="0018339A">
            <w:pPr>
              <w:rPr>
                <w:rFonts w:ascii="Times New Roman" w:hAnsi="Times New Roman" w:cs="Times New Roman"/>
                <w:sz w:val="24"/>
                <w:szCs w:val="24"/>
              </w:rPr>
            </w:pPr>
          </w:p>
        </w:tc>
      </w:tr>
      <w:tr w:rsidR="003C5EDB" w:rsidTr="003C5EDB">
        <w:tc>
          <w:tcPr>
            <w:tcW w:w="60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3C5EDB" w:rsidP="0018339A">
            <w:pPr>
              <w:rPr>
                <w:rFonts w:ascii="Times New Roman" w:hAnsi="Times New Roman" w:cs="Times New Roman"/>
                <w:sz w:val="24"/>
                <w:szCs w:val="24"/>
              </w:rPr>
            </w:pPr>
            <w:r>
              <w:rPr>
                <w:rFonts w:ascii="Times New Roman" w:hAnsi="Times New Roman" w:cs="Times New Roman"/>
                <w:sz w:val="24"/>
                <w:szCs w:val="24"/>
              </w:rPr>
              <w:t xml:space="preserve">Совокупная прибыль </w:t>
            </w:r>
            <w:proofErr w:type="gramStart"/>
            <w:r>
              <w:rPr>
                <w:rFonts w:ascii="Times New Roman" w:hAnsi="Times New Roman" w:cs="Times New Roman"/>
                <w:sz w:val="24"/>
                <w:szCs w:val="24"/>
              </w:rPr>
              <w:t>( убыток</w:t>
            </w:r>
            <w:proofErr w:type="gramEnd"/>
            <w:r>
              <w:rPr>
                <w:rFonts w:ascii="Times New Roman" w:hAnsi="Times New Roman" w:cs="Times New Roman"/>
                <w:sz w:val="24"/>
                <w:szCs w:val="24"/>
              </w:rPr>
              <w:t xml:space="preserve">)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3C5EDB">
            <w:pPr>
              <w:rPr>
                <w:rFonts w:ascii="Times New Roman" w:hAnsi="Times New Roman" w:cs="Times New Roman"/>
                <w:sz w:val="24"/>
                <w:szCs w:val="24"/>
              </w:rPr>
            </w:pPr>
            <w:r>
              <w:rPr>
                <w:rFonts w:ascii="Times New Roman" w:hAnsi="Times New Roman" w:cs="Times New Roman"/>
                <w:sz w:val="24"/>
                <w:szCs w:val="24"/>
              </w:rPr>
              <w:t>240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Pr="00551685" w:rsidRDefault="007D757C">
            <w:pPr>
              <w:rPr>
                <w:rFonts w:ascii="Times New Roman" w:hAnsi="Times New Roman" w:cs="Times New Roman"/>
                <w:sz w:val="24"/>
                <w:szCs w:val="24"/>
              </w:rPr>
            </w:pPr>
            <w:r>
              <w:rPr>
                <w:rFonts w:ascii="Times New Roman" w:hAnsi="Times New Roman" w:cs="Times New Roman"/>
                <w:sz w:val="24"/>
                <w:szCs w:val="24"/>
              </w:rPr>
              <w:t>65</w:t>
            </w: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Pr="00551685" w:rsidRDefault="007D757C">
            <w:pPr>
              <w:rPr>
                <w:rFonts w:ascii="Times New Roman" w:hAnsi="Times New Roman" w:cs="Times New Roman"/>
                <w:sz w:val="24"/>
                <w:szCs w:val="24"/>
              </w:rPr>
            </w:pPr>
            <w:r>
              <w:rPr>
                <w:rFonts w:ascii="Times New Roman" w:hAnsi="Times New Roman" w:cs="Times New Roman"/>
                <w:sz w:val="24"/>
                <w:szCs w:val="24"/>
              </w:rPr>
              <w:t>61</w:t>
            </w:r>
          </w:p>
        </w:tc>
      </w:tr>
      <w:tr w:rsidR="003C5EDB" w:rsidTr="003C5EDB">
        <w:tc>
          <w:tcPr>
            <w:tcW w:w="60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3C5EDB">
            <w:pPr>
              <w:rPr>
                <w:rFonts w:ascii="Times New Roman" w:hAnsi="Times New Roman" w:cs="Times New Roman"/>
                <w:sz w:val="24"/>
                <w:szCs w:val="24"/>
              </w:rPr>
            </w:pPr>
            <w:r>
              <w:rPr>
                <w:rFonts w:ascii="Times New Roman" w:hAnsi="Times New Roman" w:cs="Times New Roman"/>
                <w:sz w:val="24"/>
                <w:szCs w:val="24"/>
              </w:rPr>
              <w:t xml:space="preserve">Базовая прибыль </w:t>
            </w:r>
            <w:proofErr w:type="gramStart"/>
            <w:r>
              <w:rPr>
                <w:rFonts w:ascii="Times New Roman" w:hAnsi="Times New Roman" w:cs="Times New Roman"/>
                <w:sz w:val="24"/>
                <w:szCs w:val="24"/>
              </w:rPr>
              <w:t>( убыток</w:t>
            </w:r>
            <w:proofErr w:type="gramEnd"/>
            <w:r>
              <w:rPr>
                <w:rFonts w:ascii="Times New Roman" w:hAnsi="Times New Roman" w:cs="Times New Roman"/>
                <w:sz w:val="24"/>
                <w:szCs w:val="24"/>
              </w:rPr>
              <w:t>) на акцию</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3C5EDB">
            <w:pPr>
              <w:rPr>
                <w:rFonts w:ascii="Times New Roman" w:hAnsi="Times New Roman" w:cs="Times New Roman"/>
                <w:sz w:val="24"/>
                <w:szCs w:val="24"/>
              </w:rPr>
            </w:pPr>
            <w:r>
              <w:rPr>
                <w:rFonts w:ascii="Times New Roman" w:hAnsi="Times New Roman" w:cs="Times New Roman"/>
                <w:sz w:val="24"/>
                <w:szCs w:val="24"/>
              </w:rPr>
              <w:t>250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Pr="00551685" w:rsidRDefault="003C5EDB">
            <w:pPr>
              <w:rPr>
                <w:rFonts w:ascii="Times New Roman" w:hAnsi="Times New Roman" w:cs="Times New Roman"/>
                <w:sz w:val="24"/>
                <w:szCs w:val="24"/>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Pr="00551685" w:rsidRDefault="003C5EDB">
            <w:pPr>
              <w:rPr>
                <w:rFonts w:ascii="Times New Roman" w:hAnsi="Times New Roman" w:cs="Times New Roman"/>
                <w:sz w:val="24"/>
                <w:szCs w:val="24"/>
              </w:rPr>
            </w:pPr>
          </w:p>
        </w:tc>
      </w:tr>
      <w:tr w:rsidR="0018339A" w:rsidTr="003C5EDB">
        <w:tc>
          <w:tcPr>
            <w:tcW w:w="60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339A" w:rsidRDefault="0018339A">
            <w:pPr>
              <w:rPr>
                <w:rFonts w:ascii="Times New Roman" w:hAnsi="Times New Roman" w:cs="Times New Roman"/>
                <w:sz w:val="24"/>
                <w:szCs w:val="24"/>
              </w:rPr>
            </w:pPr>
            <w:r>
              <w:rPr>
                <w:rFonts w:ascii="Times New Roman" w:hAnsi="Times New Roman" w:cs="Times New Roman"/>
                <w:sz w:val="24"/>
                <w:szCs w:val="24"/>
              </w:rPr>
              <w:t>Разводненная прибыль(убыток) на акцию</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339A" w:rsidRDefault="0018339A">
            <w:pPr>
              <w:rPr>
                <w:rFonts w:ascii="Times New Roman" w:hAnsi="Times New Roman" w:cs="Times New Roman"/>
                <w:sz w:val="24"/>
                <w:szCs w:val="24"/>
              </w:rPr>
            </w:pPr>
            <w:r>
              <w:rPr>
                <w:rFonts w:ascii="Times New Roman" w:hAnsi="Times New Roman" w:cs="Times New Roman"/>
                <w:sz w:val="24"/>
                <w:szCs w:val="24"/>
              </w:rPr>
              <w:t>260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339A" w:rsidRPr="00551685" w:rsidRDefault="0018339A">
            <w:pPr>
              <w:rPr>
                <w:rFonts w:ascii="Times New Roman" w:hAnsi="Times New Roman" w:cs="Times New Roman"/>
                <w:sz w:val="24"/>
                <w:szCs w:val="24"/>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339A" w:rsidRPr="00551685" w:rsidRDefault="0018339A">
            <w:pPr>
              <w:rPr>
                <w:rFonts w:ascii="Times New Roman" w:hAnsi="Times New Roman" w:cs="Times New Roman"/>
                <w:sz w:val="24"/>
                <w:szCs w:val="24"/>
              </w:rPr>
            </w:pPr>
          </w:p>
        </w:tc>
      </w:tr>
    </w:tbl>
    <w:p w:rsidR="005E017C" w:rsidRDefault="003C5EDB" w:rsidP="000B017F">
      <w:pPr>
        <w:pStyle w:val="a3"/>
        <w:rPr>
          <w:sz w:val="24"/>
          <w:szCs w:val="24"/>
        </w:rPr>
      </w:pPr>
      <w:r w:rsidRPr="00551685">
        <w:rPr>
          <w:sz w:val="24"/>
          <w:szCs w:val="24"/>
        </w:rPr>
        <w:t xml:space="preserve"> </w:t>
      </w:r>
    </w:p>
    <w:p w:rsidR="00AC33CF" w:rsidRDefault="00AC33CF" w:rsidP="00AC33CF">
      <w:pPr>
        <w:pStyle w:val="a3"/>
        <w:rPr>
          <w:rFonts w:ascii="Times New Roman" w:hAnsi="Times New Roman" w:cs="Times New Roman"/>
          <w:b/>
          <w:sz w:val="24"/>
          <w:szCs w:val="24"/>
        </w:rPr>
      </w:pPr>
      <w:r>
        <w:rPr>
          <w:rFonts w:ascii="Times New Roman" w:hAnsi="Times New Roman" w:cs="Times New Roman"/>
          <w:b/>
          <w:sz w:val="24"/>
          <w:szCs w:val="24"/>
        </w:rPr>
        <w:t>Отчет  об изменении собственного капитала за январь-декабрь 2018года</w:t>
      </w:r>
    </w:p>
    <w:tbl>
      <w:tblPr>
        <w:tblStyle w:val="a4"/>
        <w:tblW w:w="9585" w:type="dxa"/>
        <w:tblLayout w:type="fixed"/>
        <w:tblLook w:val="04A0" w:firstRow="1" w:lastRow="0" w:firstColumn="1" w:lastColumn="0" w:noHBand="0" w:noVBand="1"/>
      </w:tblPr>
      <w:tblGrid>
        <w:gridCol w:w="1526"/>
        <w:gridCol w:w="567"/>
        <w:gridCol w:w="567"/>
        <w:gridCol w:w="992"/>
        <w:gridCol w:w="1276"/>
        <w:gridCol w:w="850"/>
        <w:gridCol w:w="993"/>
        <w:gridCol w:w="1134"/>
        <w:gridCol w:w="708"/>
        <w:gridCol w:w="972"/>
      </w:tblGrid>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jc w:val="center"/>
              <w:rPr>
                <w:rFonts w:ascii="Times New Roman" w:hAnsi="Times New Roman" w:cs="Times New Roman"/>
                <w:sz w:val="18"/>
                <w:szCs w:val="18"/>
              </w:rPr>
            </w:pPr>
            <w:r>
              <w:rPr>
                <w:rFonts w:ascii="Times New Roman" w:hAnsi="Times New Roman" w:cs="Times New Roman"/>
                <w:sz w:val="18"/>
                <w:szCs w:val="18"/>
              </w:rPr>
              <w:t>Наименование показателей</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jc w:val="center"/>
              <w:rPr>
                <w:rFonts w:ascii="Times New Roman" w:hAnsi="Times New Roman" w:cs="Times New Roman"/>
                <w:sz w:val="18"/>
                <w:szCs w:val="18"/>
              </w:rPr>
            </w:pPr>
            <w:r>
              <w:rPr>
                <w:rFonts w:ascii="Times New Roman" w:hAnsi="Times New Roman" w:cs="Times New Roman"/>
                <w:sz w:val="18"/>
                <w:szCs w:val="18"/>
              </w:rPr>
              <w:t>Код строки</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jc w:val="center"/>
              <w:rPr>
                <w:rFonts w:ascii="Times New Roman" w:hAnsi="Times New Roman" w:cs="Times New Roman"/>
                <w:sz w:val="18"/>
                <w:szCs w:val="18"/>
              </w:rPr>
            </w:pPr>
            <w:r>
              <w:rPr>
                <w:rFonts w:ascii="Times New Roman" w:hAnsi="Times New Roman" w:cs="Times New Roman"/>
                <w:sz w:val="18"/>
                <w:szCs w:val="18"/>
              </w:rPr>
              <w:t>Уставный капитал</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jc w:val="center"/>
              <w:rPr>
                <w:rFonts w:ascii="Times New Roman" w:hAnsi="Times New Roman" w:cs="Times New Roman"/>
                <w:sz w:val="18"/>
                <w:szCs w:val="18"/>
              </w:rPr>
            </w:pPr>
            <w:r>
              <w:rPr>
                <w:rFonts w:ascii="Times New Roman" w:hAnsi="Times New Roman" w:cs="Times New Roman"/>
                <w:sz w:val="18"/>
                <w:szCs w:val="18"/>
              </w:rPr>
              <w:t>Неоплаченная часть уставного капитала</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jc w:val="center"/>
              <w:rPr>
                <w:rFonts w:ascii="Times New Roman" w:hAnsi="Times New Roman" w:cs="Times New Roman"/>
                <w:sz w:val="18"/>
                <w:szCs w:val="18"/>
              </w:rPr>
            </w:pPr>
            <w:r>
              <w:rPr>
                <w:rFonts w:ascii="Times New Roman" w:hAnsi="Times New Roman" w:cs="Times New Roman"/>
                <w:sz w:val="18"/>
                <w:szCs w:val="18"/>
              </w:rPr>
              <w:t>Собственные акции (доли в уставном капитале)</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jc w:val="center"/>
              <w:rPr>
                <w:rFonts w:ascii="Times New Roman" w:hAnsi="Times New Roman" w:cs="Times New Roman"/>
                <w:sz w:val="18"/>
                <w:szCs w:val="18"/>
              </w:rPr>
            </w:pPr>
            <w:r>
              <w:rPr>
                <w:rFonts w:ascii="Times New Roman" w:hAnsi="Times New Roman" w:cs="Times New Roman"/>
                <w:sz w:val="18"/>
                <w:szCs w:val="18"/>
              </w:rPr>
              <w:t>Резервный капитал</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jc w:val="center"/>
              <w:rPr>
                <w:rFonts w:ascii="Times New Roman" w:hAnsi="Times New Roman" w:cs="Times New Roman"/>
                <w:sz w:val="18"/>
                <w:szCs w:val="18"/>
              </w:rPr>
            </w:pPr>
            <w:r>
              <w:rPr>
                <w:rFonts w:ascii="Times New Roman" w:hAnsi="Times New Roman" w:cs="Times New Roman"/>
                <w:sz w:val="18"/>
                <w:szCs w:val="18"/>
              </w:rPr>
              <w:t>Добавочный капитал</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jc w:val="center"/>
              <w:rPr>
                <w:rFonts w:ascii="Times New Roman" w:hAnsi="Times New Roman" w:cs="Times New Roman"/>
                <w:sz w:val="18"/>
                <w:szCs w:val="18"/>
              </w:rPr>
            </w:pPr>
            <w:r>
              <w:rPr>
                <w:rFonts w:ascii="Times New Roman" w:hAnsi="Times New Roman" w:cs="Times New Roman"/>
                <w:sz w:val="18"/>
                <w:szCs w:val="18"/>
              </w:rPr>
              <w:t xml:space="preserve">Нераспределенная </w:t>
            </w:r>
            <w:proofErr w:type="gramStart"/>
            <w:r>
              <w:rPr>
                <w:rFonts w:ascii="Times New Roman" w:hAnsi="Times New Roman" w:cs="Times New Roman"/>
                <w:sz w:val="18"/>
                <w:szCs w:val="18"/>
              </w:rPr>
              <w:t>прибыль( непокрытый</w:t>
            </w:r>
            <w:proofErr w:type="gramEnd"/>
            <w:r>
              <w:rPr>
                <w:rFonts w:ascii="Times New Roman" w:hAnsi="Times New Roman" w:cs="Times New Roman"/>
                <w:sz w:val="18"/>
                <w:szCs w:val="18"/>
              </w:rPr>
              <w:t xml:space="preserve"> убыток)</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jc w:val="center"/>
              <w:rPr>
                <w:rFonts w:ascii="Times New Roman" w:hAnsi="Times New Roman" w:cs="Times New Roman"/>
                <w:sz w:val="18"/>
                <w:szCs w:val="18"/>
              </w:rPr>
            </w:pPr>
            <w:r>
              <w:rPr>
                <w:rFonts w:ascii="Times New Roman" w:hAnsi="Times New Roman" w:cs="Times New Roman"/>
                <w:sz w:val="18"/>
                <w:szCs w:val="18"/>
              </w:rPr>
              <w:t>Чистая прибыль</w:t>
            </w: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jc w:val="center"/>
              <w:rPr>
                <w:rFonts w:ascii="Times New Roman" w:hAnsi="Times New Roman" w:cs="Times New Roman"/>
                <w:sz w:val="18"/>
                <w:szCs w:val="18"/>
              </w:rPr>
            </w:pPr>
            <w:r>
              <w:rPr>
                <w:rFonts w:ascii="Times New Roman" w:hAnsi="Times New Roman" w:cs="Times New Roman"/>
                <w:sz w:val="18"/>
                <w:szCs w:val="18"/>
              </w:rPr>
              <w:t>итого</w:t>
            </w: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18"/>
                <w:szCs w:val="18"/>
              </w:rPr>
            </w:pPr>
            <w:r>
              <w:rPr>
                <w:sz w:val="18"/>
                <w:szCs w:val="18"/>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18"/>
                <w:szCs w:val="18"/>
              </w:rPr>
            </w:pPr>
            <w:r>
              <w:rPr>
                <w:sz w:val="18"/>
                <w:szCs w:val="18"/>
              </w:rPr>
              <w:t>2</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18"/>
                <w:szCs w:val="18"/>
              </w:rPr>
            </w:pPr>
            <w:r>
              <w:rPr>
                <w:sz w:val="18"/>
                <w:szCs w:val="18"/>
              </w:rPr>
              <w:t>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18"/>
                <w:szCs w:val="18"/>
              </w:rPr>
            </w:pPr>
            <w:r>
              <w:rPr>
                <w:sz w:val="18"/>
                <w:szCs w:val="18"/>
              </w:rPr>
              <w:t>4</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18"/>
                <w:szCs w:val="18"/>
              </w:rPr>
            </w:pPr>
            <w:r>
              <w:rPr>
                <w:sz w:val="18"/>
                <w:szCs w:val="18"/>
              </w:rPr>
              <w:t>5</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18"/>
                <w:szCs w:val="18"/>
              </w:rPr>
            </w:pPr>
            <w:r>
              <w:rPr>
                <w:sz w:val="18"/>
                <w:szCs w:val="18"/>
              </w:rPr>
              <w:t>6</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18"/>
                <w:szCs w:val="18"/>
              </w:rPr>
            </w:pPr>
            <w:r>
              <w:rPr>
                <w:sz w:val="18"/>
                <w:szCs w:val="18"/>
              </w:rPr>
              <w:t>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18"/>
                <w:szCs w:val="18"/>
              </w:rPr>
            </w:pPr>
            <w:r>
              <w:rPr>
                <w:sz w:val="18"/>
                <w:szCs w:val="18"/>
              </w:rPr>
              <w:t>8</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18"/>
                <w:szCs w:val="18"/>
              </w:rPr>
            </w:pPr>
            <w:r>
              <w:rPr>
                <w:sz w:val="18"/>
                <w:szCs w:val="18"/>
              </w:rPr>
              <w:t>9</w:t>
            </w: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18"/>
                <w:szCs w:val="18"/>
              </w:rPr>
            </w:pPr>
            <w:r>
              <w:rPr>
                <w:rFonts w:ascii="Times New Roman" w:hAnsi="Times New Roman" w:cs="Times New Roman"/>
                <w:sz w:val="18"/>
                <w:szCs w:val="18"/>
              </w:rPr>
              <w:t>10</w:t>
            </w: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Остаток на</w:t>
            </w:r>
            <w:r w:rsidR="007D757C">
              <w:rPr>
                <w:rFonts w:ascii="Times New Roman" w:hAnsi="Times New Roman" w:cs="Times New Roman"/>
                <w:sz w:val="20"/>
                <w:szCs w:val="20"/>
              </w:rPr>
              <w:t xml:space="preserve"> 31.12.2016г.</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18"/>
                <w:szCs w:val="18"/>
              </w:rPr>
            </w:pPr>
            <w:r>
              <w:rPr>
                <w:rFonts w:ascii="Times New Roman" w:hAnsi="Times New Roman" w:cs="Times New Roman"/>
                <w:sz w:val="18"/>
                <w:szCs w:val="18"/>
              </w:rPr>
              <w:t>010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7D757C" w:rsidRDefault="007D757C">
            <w:pPr>
              <w:pStyle w:val="a3"/>
            </w:pPr>
            <w:r w:rsidRPr="007D757C">
              <w:t>216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7D757C" w:rsidRDefault="00AC33CF">
            <w:pPr>
              <w:pStyle w:val="a3"/>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7D757C" w:rsidRDefault="00AC33CF">
            <w:pPr>
              <w:pStyle w:val="a3"/>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7D757C" w:rsidRDefault="007D757C">
            <w:pPr>
              <w:pStyle w:val="a3"/>
            </w:pPr>
            <w:r w:rsidRPr="007D757C">
              <w:t>20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7D757C" w:rsidRDefault="007D757C">
            <w:pPr>
              <w:pStyle w:val="a3"/>
            </w:pPr>
            <w:r w:rsidRPr="007D757C">
              <w:t>30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7D757C" w:rsidRDefault="007D757C">
            <w:pPr>
              <w:pStyle w:val="a3"/>
            </w:pPr>
            <w:r w:rsidRPr="007D757C">
              <w:t>76</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7D757C" w:rsidRDefault="00AC33CF">
            <w:pPr>
              <w:pStyle w:val="a3"/>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7D757C" w:rsidRDefault="007D757C">
            <w:pPr>
              <w:pStyle w:val="a3"/>
            </w:pPr>
            <w:r w:rsidRPr="007D757C">
              <w:t>342</w:t>
            </w:r>
          </w:p>
        </w:tc>
      </w:tr>
      <w:tr w:rsidR="00AC33CF" w:rsidTr="00AC33CF">
        <w:trPr>
          <w:trHeight w:val="1390"/>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Корректировки в связи с изменением учетной политики</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18"/>
                <w:szCs w:val="18"/>
              </w:rPr>
            </w:pPr>
            <w:r>
              <w:rPr>
                <w:rFonts w:ascii="Times New Roman" w:hAnsi="Times New Roman" w:cs="Times New Roman"/>
                <w:sz w:val="18"/>
                <w:szCs w:val="18"/>
              </w:rPr>
              <w:t>020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Корректировки в связи с исправлением ошибок</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18"/>
                <w:szCs w:val="18"/>
              </w:rPr>
            </w:pPr>
            <w:r>
              <w:rPr>
                <w:sz w:val="18"/>
                <w:szCs w:val="18"/>
              </w:rPr>
              <w:t>030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jc w:val="both"/>
              <w:rPr>
                <w:rFonts w:ascii="Times New Roman" w:hAnsi="Times New Roman" w:cs="Times New Roman"/>
                <w:sz w:val="20"/>
                <w:szCs w:val="20"/>
              </w:rPr>
            </w:pPr>
            <w:r>
              <w:rPr>
                <w:rFonts w:ascii="Times New Roman" w:hAnsi="Times New Roman" w:cs="Times New Roman"/>
                <w:sz w:val="20"/>
                <w:szCs w:val="20"/>
              </w:rPr>
              <w:t xml:space="preserve">Скорректированный остаток на </w:t>
            </w:r>
            <w:r w:rsidR="007D757C">
              <w:rPr>
                <w:rFonts w:ascii="Times New Roman" w:hAnsi="Times New Roman" w:cs="Times New Roman"/>
                <w:sz w:val="20"/>
                <w:szCs w:val="20"/>
              </w:rPr>
              <w:t>31.12.2016г.</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jc w:val="both"/>
              <w:rPr>
                <w:rFonts w:ascii="Times New Roman" w:hAnsi="Times New Roman" w:cs="Times New Roman"/>
                <w:sz w:val="18"/>
                <w:szCs w:val="18"/>
              </w:rPr>
            </w:pPr>
            <w:r>
              <w:rPr>
                <w:rFonts w:ascii="Times New Roman" w:hAnsi="Times New Roman" w:cs="Times New Roman"/>
                <w:sz w:val="18"/>
                <w:szCs w:val="18"/>
              </w:rPr>
              <w:t>040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7D757C" w:rsidRDefault="007D757C">
            <w:pPr>
              <w:pStyle w:val="a3"/>
            </w:pPr>
            <w:r w:rsidRPr="007D757C">
              <w:t>216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8F7E22" w:rsidRDefault="008F7E22">
            <w:pPr>
              <w:pStyle w:val="a3"/>
            </w:pPr>
            <w:r w:rsidRPr="008F7E22">
              <w:t>20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8F7E22" w:rsidRDefault="008F7E22">
            <w:pPr>
              <w:pStyle w:val="a3"/>
            </w:pPr>
            <w:r w:rsidRPr="008F7E22">
              <w:t>30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8F7E22" w:rsidRDefault="008F7E22">
            <w:pPr>
              <w:pStyle w:val="a3"/>
            </w:pPr>
            <w:r w:rsidRPr="008F7E22">
              <w:t>76</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8F7E22" w:rsidRDefault="00AC33CF">
            <w:pPr>
              <w:pStyle w:val="a3"/>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8F7E22" w:rsidRDefault="008F7E22">
            <w:pPr>
              <w:pStyle w:val="a3"/>
            </w:pPr>
            <w:r w:rsidRPr="008F7E22">
              <w:t>342</w:t>
            </w: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jc w:val="both"/>
              <w:rPr>
                <w:rFonts w:ascii="Times New Roman" w:hAnsi="Times New Roman" w:cs="Times New Roman"/>
                <w:sz w:val="20"/>
                <w:szCs w:val="20"/>
              </w:rPr>
            </w:pPr>
            <w:r>
              <w:rPr>
                <w:rFonts w:ascii="Times New Roman" w:hAnsi="Times New Roman" w:cs="Times New Roman"/>
                <w:sz w:val="20"/>
                <w:szCs w:val="20"/>
              </w:rPr>
              <w:t xml:space="preserve">За </w:t>
            </w:r>
            <w:r w:rsidR="008F7E22">
              <w:rPr>
                <w:rFonts w:ascii="Times New Roman" w:hAnsi="Times New Roman" w:cs="Times New Roman"/>
                <w:sz w:val="20"/>
                <w:szCs w:val="20"/>
              </w:rPr>
              <w:t xml:space="preserve"> 2017год</w:t>
            </w:r>
            <w:r>
              <w:rPr>
                <w:rFonts w:ascii="Times New Roman" w:hAnsi="Times New Roman" w:cs="Times New Roman"/>
                <w:sz w:val="20"/>
                <w:szCs w:val="20"/>
              </w:rPr>
              <w:t xml:space="preserve"> </w:t>
            </w:r>
          </w:p>
          <w:p w:rsidR="00AC33CF" w:rsidRDefault="00AC33CF">
            <w:pPr>
              <w:pStyle w:val="a3"/>
              <w:jc w:val="both"/>
              <w:rPr>
                <w:rFonts w:ascii="Times New Roman" w:hAnsi="Times New Roman" w:cs="Times New Roman"/>
                <w:sz w:val="16"/>
                <w:szCs w:val="16"/>
              </w:rPr>
            </w:pPr>
            <w:r>
              <w:rPr>
                <w:rFonts w:ascii="Times New Roman" w:hAnsi="Times New Roman" w:cs="Times New Roman"/>
                <w:sz w:val="20"/>
                <w:szCs w:val="20"/>
              </w:rPr>
              <w:t>Увеличение собственного капитала-всего</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18"/>
                <w:szCs w:val="18"/>
              </w:rPr>
            </w:pPr>
            <w:r>
              <w:rPr>
                <w:rFonts w:ascii="Times New Roman" w:hAnsi="Times New Roman" w:cs="Times New Roman"/>
                <w:sz w:val="18"/>
                <w:szCs w:val="18"/>
              </w:rPr>
              <w:t>050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8F7E22" w:rsidRDefault="008F7E22">
            <w:pPr>
              <w:pStyle w:val="a3"/>
            </w:pPr>
            <w:r w:rsidRPr="008F7E22">
              <w:t>5</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8F7E22" w:rsidRDefault="00AC33CF">
            <w:pPr>
              <w:pStyle w:val="a3"/>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8F7E22" w:rsidRDefault="008F7E22">
            <w:pPr>
              <w:pStyle w:val="a3"/>
            </w:pPr>
            <w:r w:rsidRPr="008F7E22">
              <w:t>71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8F7E22" w:rsidRDefault="00AC33CF">
            <w:pPr>
              <w:pStyle w:val="a3"/>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8F7E22" w:rsidRDefault="008F7E22">
            <w:pPr>
              <w:pStyle w:val="a3"/>
            </w:pPr>
            <w:r w:rsidRPr="008F7E22">
              <w:t>76</w:t>
            </w: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В том числе:</w:t>
            </w:r>
          </w:p>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Чистая прибыль</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18"/>
                <w:szCs w:val="18"/>
              </w:rPr>
            </w:pPr>
            <w:r>
              <w:rPr>
                <w:rFonts w:ascii="Times New Roman" w:hAnsi="Times New Roman" w:cs="Times New Roman"/>
                <w:sz w:val="18"/>
                <w:szCs w:val="18"/>
              </w:rPr>
              <w:t>051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rFonts w:ascii="Times New Roman" w:hAnsi="Times New Roman" w:cs="Times New Roman"/>
                <w:sz w:val="16"/>
                <w:szCs w:val="16"/>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8F7E22" w:rsidRDefault="008F7E22">
            <w:pPr>
              <w:pStyle w:val="a3"/>
            </w:pPr>
            <w:r w:rsidRPr="008F7E22">
              <w:t>5</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8F7E22" w:rsidRDefault="00AC33CF">
            <w:pPr>
              <w:pStyle w:val="a3"/>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8F7E22" w:rsidRDefault="008F7E22">
            <w:pPr>
              <w:pStyle w:val="a3"/>
            </w:pPr>
            <w:r w:rsidRPr="008F7E22">
              <w:t>71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8F7E22" w:rsidRDefault="00AC33CF">
            <w:pPr>
              <w:pStyle w:val="a3"/>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8F7E22" w:rsidRDefault="008F7E22">
            <w:pPr>
              <w:pStyle w:val="a3"/>
            </w:pPr>
            <w:r w:rsidRPr="008F7E22">
              <w:t>76</w:t>
            </w: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jc w:val="both"/>
              <w:rPr>
                <w:rFonts w:ascii="Times New Roman" w:hAnsi="Times New Roman" w:cs="Times New Roman"/>
                <w:sz w:val="20"/>
                <w:szCs w:val="20"/>
              </w:rPr>
            </w:pPr>
            <w:r>
              <w:rPr>
                <w:rFonts w:ascii="Times New Roman" w:hAnsi="Times New Roman" w:cs="Times New Roman"/>
                <w:sz w:val="20"/>
                <w:szCs w:val="20"/>
              </w:rPr>
              <w:t>Переоценка долгосрочных активов</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18"/>
                <w:szCs w:val="18"/>
              </w:rPr>
            </w:pPr>
            <w:r>
              <w:rPr>
                <w:sz w:val="18"/>
                <w:szCs w:val="18"/>
              </w:rPr>
              <w:t>052</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 xml:space="preserve">Доходы от прочих </w:t>
            </w:r>
            <w:proofErr w:type="gramStart"/>
            <w:r>
              <w:rPr>
                <w:rFonts w:ascii="Times New Roman" w:hAnsi="Times New Roman" w:cs="Times New Roman"/>
                <w:sz w:val="20"/>
                <w:szCs w:val="20"/>
              </w:rPr>
              <w:t>операций ,</w:t>
            </w:r>
            <w:proofErr w:type="gramEnd"/>
            <w:r>
              <w:rPr>
                <w:rFonts w:ascii="Times New Roman" w:hAnsi="Times New Roman" w:cs="Times New Roman"/>
                <w:sz w:val="20"/>
                <w:szCs w:val="20"/>
              </w:rPr>
              <w:t xml:space="preserve"> не включаемые в чистую прибыль (убыток)</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18"/>
                <w:szCs w:val="18"/>
              </w:rPr>
            </w:pPr>
            <w:r>
              <w:rPr>
                <w:rFonts w:ascii="Times New Roman" w:hAnsi="Times New Roman" w:cs="Times New Roman"/>
                <w:sz w:val="18"/>
                <w:szCs w:val="18"/>
              </w:rPr>
              <w:t>053</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Выпуск дополнительных акций</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18"/>
                <w:szCs w:val="18"/>
              </w:rPr>
            </w:pPr>
            <w:r>
              <w:rPr>
                <w:rFonts w:ascii="Times New Roman" w:hAnsi="Times New Roman" w:cs="Times New Roman"/>
                <w:sz w:val="18"/>
                <w:szCs w:val="18"/>
              </w:rPr>
              <w:t>054</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rFonts w:ascii="Times New Roman" w:hAnsi="Times New Roman" w:cs="Times New Roman"/>
                <w:sz w:val="20"/>
                <w:szCs w:val="20"/>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r>
      <w:tr w:rsidR="00AC33CF" w:rsidTr="00AC33CF">
        <w:trPr>
          <w:trHeight w:val="1125"/>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Увеличение номинальной стоимости акций</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18"/>
                <w:szCs w:val="18"/>
              </w:rPr>
            </w:pPr>
            <w:r>
              <w:rPr>
                <w:sz w:val="18"/>
                <w:szCs w:val="18"/>
              </w:rPr>
              <w:t>055</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Вклады собственника имущества (учредителей, участников)</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18"/>
                <w:szCs w:val="18"/>
              </w:rPr>
            </w:pPr>
            <w:r>
              <w:rPr>
                <w:rFonts w:ascii="Times New Roman" w:hAnsi="Times New Roman" w:cs="Times New Roman"/>
                <w:sz w:val="18"/>
                <w:szCs w:val="18"/>
              </w:rPr>
              <w:t>056</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реорганизация</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b/>
                <w:sz w:val="18"/>
                <w:szCs w:val="18"/>
              </w:rPr>
            </w:pPr>
            <w:r>
              <w:rPr>
                <w:b/>
                <w:sz w:val="18"/>
                <w:szCs w:val="18"/>
              </w:rPr>
              <w:t>057</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b/>
                <w:sz w:val="18"/>
                <w:szCs w:val="18"/>
              </w:rPr>
            </w:pPr>
            <w:r>
              <w:rPr>
                <w:b/>
                <w:sz w:val="18"/>
                <w:szCs w:val="18"/>
              </w:rPr>
              <w:t>058</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18"/>
                <w:szCs w:val="18"/>
              </w:rPr>
            </w:pPr>
            <w:r>
              <w:rPr>
                <w:sz w:val="18"/>
                <w:szCs w:val="18"/>
              </w:rPr>
              <w:t>059</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sz w:val="16"/>
                <w:szCs w:val="16"/>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Уменьшение собственного капитала-всего</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18"/>
                <w:szCs w:val="18"/>
              </w:rPr>
            </w:pPr>
            <w:r>
              <w:rPr>
                <w:sz w:val="18"/>
                <w:szCs w:val="18"/>
              </w:rPr>
              <w:t>060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8F7E22" w:rsidRDefault="008F7E22">
            <w:pPr>
              <w:pStyle w:val="a3"/>
            </w:pPr>
            <w:r w:rsidRPr="008F7E22">
              <w:t>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8F7E22" w:rsidRDefault="008F7E22">
            <w:pPr>
              <w:pStyle w:val="a3"/>
            </w:pPr>
            <w:r w:rsidRPr="008F7E22">
              <w:t>32</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8F7E22" w:rsidRDefault="00AC33CF">
            <w:pPr>
              <w:pStyle w:val="a3"/>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8F7E22" w:rsidRDefault="008F7E22">
            <w:pPr>
              <w:pStyle w:val="a3"/>
            </w:pPr>
            <w:r w:rsidRPr="008F7E22">
              <w:t>34</w:t>
            </w: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В том числе:  убыток</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18"/>
                <w:szCs w:val="18"/>
              </w:rPr>
            </w:pPr>
            <w:r>
              <w:rPr>
                <w:rFonts w:ascii="Times New Roman" w:hAnsi="Times New Roman" w:cs="Times New Roman"/>
                <w:sz w:val="18"/>
                <w:szCs w:val="18"/>
              </w:rPr>
              <w:t>061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Переоценка долгосрочных активов</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18"/>
                <w:szCs w:val="18"/>
              </w:rPr>
            </w:pPr>
            <w:r>
              <w:rPr>
                <w:sz w:val="18"/>
                <w:szCs w:val="18"/>
              </w:rPr>
              <w:t>062</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Расходы от прочих операций, не включаемые в чистую прибыль (убыток)</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063</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Уменьшение номинальной стоимости акций</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18"/>
                <w:szCs w:val="18"/>
              </w:rPr>
            </w:pPr>
            <w:r>
              <w:rPr>
                <w:rFonts w:ascii="Times New Roman" w:hAnsi="Times New Roman" w:cs="Times New Roman"/>
                <w:sz w:val="18"/>
                <w:szCs w:val="18"/>
              </w:rPr>
              <w:t>064</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Выкуп акций (долей в уставном капитале)</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18"/>
                <w:szCs w:val="18"/>
              </w:rPr>
            </w:pPr>
            <w:r>
              <w:rPr>
                <w:sz w:val="18"/>
                <w:szCs w:val="18"/>
              </w:rPr>
              <w:t>065</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Дивиденды и другие доходы от участия в уставном капитале организации</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066</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8F7E22" w:rsidRDefault="008F7E22">
            <w:pPr>
              <w:pStyle w:val="a3"/>
              <w:rPr>
                <w:sz w:val="24"/>
                <w:szCs w:val="24"/>
              </w:rPr>
            </w:pPr>
            <w:r w:rsidRPr="008F7E22">
              <w:rPr>
                <w:sz w:val="24"/>
                <w:szCs w:val="24"/>
              </w:rPr>
              <w:t>14</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8F7E22" w:rsidRDefault="00AC33CF">
            <w:pPr>
              <w:pStyle w:val="a3"/>
              <w:rPr>
                <w:sz w:val="24"/>
                <w:szCs w:val="24"/>
              </w:rPr>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8F7E22" w:rsidRDefault="008F7E22">
            <w:pPr>
              <w:pStyle w:val="a3"/>
              <w:rPr>
                <w:sz w:val="24"/>
                <w:szCs w:val="24"/>
              </w:rPr>
            </w:pPr>
            <w:r w:rsidRPr="008F7E22">
              <w:rPr>
                <w:sz w:val="24"/>
                <w:szCs w:val="24"/>
              </w:rPr>
              <w:t>14</w:t>
            </w: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реорганизация</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18"/>
                <w:szCs w:val="18"/>
              </w:rPr>
            </w:pPr>
            <w:r>
              <w:rPr>
                <w:sz w:val="18"/>
                <w:szCs w:val="18"/>
              </w:rPr>
              <w:t>067</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18"/>
                <w:szCs w:val="18"/>
              </w:rPr>
            </w:pPr>
            <w:r>
              <w:rPr>
                <w:sz w:val="18"/>
                <w:szCs w:val="18"/>
              </w:rPr>
              <w:t>068</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sz w:val="18"/>
                <w:szCs w:val="18"/>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0754B8" w:rsidRDefault="00AC33CF">
            <w:pPr>
              <w:pStyle w:val="a3"/>
              <w:rPr>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0754B8" w:rsidRDefault="008F7E22">
            <w:pPr>
              <w:pStyle w:val="a3"/>
              <w:rPr>
                <w:sz w:val="24"/>
                <w:szCs w:val="24"/>
              </w:rPr>
            </w:pPr>
            <w:r w:rsidRPr="000754B8">
              <w:rPr>
                <w:sz w:val="24"/>
                <w:szCs w:val="24"/>
              </w:rPr>
              <w:t>18</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0754B8" w:rsidRDefault="00AC33CF">
            <w:pPr>
              <w:pStyle w:val="a3"/>
              <w:rPr>
                <w:sz w:val="24"/>
                <w:szCs w:val="24"/>
              </w:rPr>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0754B8" w:rsidRDefault="008F7E22">
            <w:pPr>
              <w:pStyle w:val="a3"/>
              <w:rPr>
                <w:sz w:val="24"/>
                <w:szCs w:val="24"/>
              </w:rPr>
            </w:pPr>
            <w:r w:rsidRPr="000754B8">
              <w:rPr>
                <w:sz w:val="24"/>
                <w:szCs w:val="24"/>
              </w:rPr>
              <w:t>18</w:t>
            </w: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18"/>
                <w:szCs w:val="18"/>
              </w:rPr>
            </w:pPr>
            <w:r>
              <w:rPr>
                <w:sz w:val="18"/>
                <w:szCs w:val="18"/>
              </w:rPr>
              <w:t>069</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sz w:val="18"/>
                <w:szCs w:val="18"/>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0754B8" w:rsidRDefault="008F7E22">
            <w:pPr>
              <w:pStyle w:val="a3"/>
              <w:rPr>
                <w:sz w:val="24"/>
                <w:szCs w:val="24"/>
              </w:rPr>
            </w:pPr>
            <w:r w:rsidRPr="000754B8">
              <w:rPr>
                <w:sz w:val="24"/>
                <w:szCs w:val="24"/>
              </w:rPr>
              <w:t>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0754B8" w:rsidRDefault="00AC33CF">
            <w:pPr>
              <w:pStyle w:val="a3"/>
              <w:rPr>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0754B8" w:rsidRDefault="00AC33CF">
            <w:pPr>
              <w:pStyle w:val="a3"/>
              <w:rPr>
                <w:sz w:val="24"/>
                <w:szCs w:val="24"/>
              </w:rPr>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0754B8" w:rsidRDefault="008F7E22">
            <w:pPr>
              <w:pStyle w:val="a3"/>
              <w:rPr>
                <w:sz w:val="24"/>
                <w:szCs w:val="24"/>
              </w:rPr>
            </w:pPr>
            <w:r w:rsidRPr="000754B8">
              <w:rPr>
                <w:sz w:val="24"/>
                <w:szCs w:val="24"/>
              </w:rPr>
              <w:t>2</w:t>
            </w: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18"/>
                <w:szCs w:val="18"/>
              </w:rPr>
            </w:pPr>
            <w:r>
              <w:rPr>
                <w:rFonts w:ascii="Times New Roman" w:hAnsi="Times New Roman" w:cs="Times New Roman"/>
                <w:sz w:val="18"/>
                <w:szCs w:val="18"/>
              </w:rPr>
              <w:t>Изменение уставного капитала</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18"/>
                <w:szCs w:val="18"/>
              </w:rPr>
            </w:pPr>
            <w:r>
              <w:rPr>
                <w:sz w:val="18"/>
                <w:szCs w:val="18"/>
              </w:rPr>
              <w:t>070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0754B8" w:rsidRDefault="00AC33CF">
            <w:pPr>
              <w:pStyle w:val="a3"/>
              <w:rPr>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0754B8" w:rsidRDefault="00AC33CF">
            <w:pPr>
              <w:pStyle w:val="a3"/>
              <w:rPr>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0754B8" w:rsidRDefault="00AC33CF">
            <w:pPr>
              <w:pStyle w:val="a3"/>
              <w:rPr>
                <w:sz w:val="24"/>
                <w:szCs w:val="24"/>
              </w:rPr>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0754B8" w:rsidRDefault="00AC33CF">
            <w:pPr>
              <w:pStyle w:val="a3"/>
              <w:rPr>
                <w:sz w:val="24"/>
                <w:szCs w:val="24"/>
              </w:rPr>
            </w:pP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Изменение резервного капитала</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18"/>
                <w:szCs w:val="18"/>
              </w:rPr>
            </w:pPr>
            <w:r>
              <w:rPr>
                <w:rFonts w:ascii="Times New Roman" w:hAnsi="Times New Roman" w:cs="Times New Roman"/>
                <w:sz w:val="18"/>
                <w:szCs w:val="18"/>
              </w:rPr>
              <w:t>080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0754B8" w:rsidRDefault="008F7E22">
            <w:pPr>
              <w:pStyle w:val="a3"/>
              <w:rPr>
                <w:sz w:val="24"/>
                <w:szCs w:val="24"/>
              </w:rPr>
            </w:pPr>
            <w:r w:rsidRPr="000754B8">
              <w:rPr>
                <w:sz w:val="24"/>
                <w:szCs w:val="24"/>
              </w:rPr>
              <w:t>5</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0754B8" w:rsidRDefault="00AC33CF">
            <w:pPr>
              <w:pStyle w:val="a3"/>
              <w:rPr>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0754B8" w:rsidRDefault="00AC33CF">
            <w:pPr>
              <w:pStyle w:val="a3"/>
              <w:rPr>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0754B8" w:rsidRDefault="00AC33CF">
            <w:pPr>
              <w:pStyle w:val="a3"/>
              <w:rPr>
                <w:sz w:val="24"/>
                <w:szCs w:val="24"/>
              </w:rPr>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0754B8" w:rsidRDefault="008F7E22">
            <w:pPr>
              <w:pStyle w:val="a3"/>
              <w:rPr>
                <w:sz w:val="24"/>
                <w:szCs w:val="24"/>
              </w:rPr>
            </w:pPr>
            <w:r w:rsidRPr="000754B8">
              <w:rPr>
                <w:sz w:val="24"/>
                <w:szCs w:val="24"/>
              </w:rPr>
              <w:t>5</w:t>
            </w: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Изменение добавочного капитала</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18"/>
                <w:szCs w:val="18"/>
              </w:rPr>
            </w:pPr>
            <w:r>
              <w:rPr>
                <w:rFonts w:ascii="Times New Roman" w:hAnsi="Times New Roman" w:cs="Times New Roman"/>
                <w:sz w:val="18"/>
                <w:szCs w:val="18"/>
              </w:rPr>
              <w:t>090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rFonts w:ascii="Times New Roman" w:hAnsi="Times New Roman" w:cs="Times New Roman"/>
                <w:sz w:val="18"/>
                <w:szCs w:val="18"/>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0754B8" w:rsidRDefault="00AC33CF">
            <w:pPr>
              <w:pStyle w:val="a3"/>
              <w:rPr>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0754B8" w:rsidRDefault="000754B8">
            <w:pPr>
              <w:pStyle w:val="a3"/>
              <w:rPr>
                <w:sz w:val="24"/>
                <w:szCs w:val="24"/>
              </w:rPr>
            </w:pPr>
            <w:r w:rsidRPr="000754B8">
              <w:rPr>
                <w:sz w:val="24"/>
                <w:szCs w:val="24"/>
              </w:rPr>
              <w:t>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0754B8" w:rsidRDefault="00AC33CF">
            <w:pPr>
              <w:pStyle w:val="a3"/>
              <w:rPr>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0754B8" w:rsidRDefault="00AC33CF">
            <w:pPr>
              <w:pStyle w:val="a3"/>
              <w:rPr>
                <w:sz w:val="24"/>
                <w:szCs w:val="24"/>
              </w:rPr>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0754B8" w:rsidRDefault="000754B8">
            <w:pPr>
              <w:pStyle w:val="a3"/>
              <w:rPr>
                <w:sz w:val="24"/>
                <w:szCs w:val="24"/>
              </w:rPr>
            </w:pPr>
            <w:r w:rsidRPr="000754B8">
              <w:rPr>
                <w:sz w:val="24"/>
                <w:szCs w:val="24"/>
              </w:rPr>
              <w:t>2</w:t>
            </w: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 xml:space="preserve">Остаток на </w:t>
            </w:r>
            <w:r w:rsidR="000754B8">
              <w:rPr>
                <w:rFonts w:ascii="Times New Roman" w:hAnsi="Times New Roman" w:cs="Times New Roman"/>
                <w:sz w:val="20"/>
                <w:szCs w:val="20"/>
              </w:rPr>
              <w:t xml:space="preserve"> 31.12.2017г.</w:t>
            </w:r>
          </w:p>
          <w:p w:rsidR="00AC33CF" w:rsidRDefault="00AC33CF">
            <w:pPr>
              <w:pStyle w:val="a3"/>
              <w:rPr>
                <w:rFonts w:ascii="Times New Roman" w:hAnsi="Times New Roman" w:cs="Times New Roman"/>
                <w:sz w:val="20"/>
                <w:szCs w:val="20"/>
              </w:rPr>
            </w:pPr>
          </w:p>
          <w:p w:rsidR="00AC33CF" w:rsidRDefault="00AC33CF">
            <w:pPr>
              <w:pStyle w:val="a3"/>
              <w:rPr>
                <w:rFonts w:ascii="Times New Roman" w:hAnsi="Times New Roman" w:cs="Times New Roman"/>
                <w:sz w:val="20"/>
                <w:szCs w:val="20"/>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18"/>
                <w:szCs w:val="18"/>
              </w:rPr>
            </w:pPr>
            <w:r>
              <w:rPr>
                <w:sz w:val="18"/>
                <w:szCs w:val="18"/>
              </w:rPr>
              <w:t>100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0754B8" w:rsidRDefault="000754B8">
            <w:pPr>
              <w:pStyle w:val="a3"/>
            </w:pPr>
            <w:r w:rsidRPr="000754B8">
              <w:t>216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0754B8" w:rsidRDefault="000754B8">
            <w:pPr>
              <w:pStyle w:val="a3"/>
            </w:pPr>
            <w:r w:rsidRPr="000754B8">
              <w:t>25</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0754B8" w:rsidRDefault="000754B8">
            <w:pPr>
              <w:pStyle w:val="a3"/>
            </w:pPr>
            <w:r w:rsidRPr="000754B8">
              <w:t>28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0754B8" w:rsidRDefault="000754B8">
            <w:pPr>
              <w:pStyle w:val="a3"/>
            </w:pPr>
            <w:r w:rsidRPr="000754B8">
              <w:t>115</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0754B8" w:rsidRDefault="00AC33CF">
            <w:pPr>
              <w:pStyle w:val="a3"/>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0754B8" w:rsidRDefault="000754B8">
            <w:pPr>
              <w:pStyle w:val="a3"/>
            </w:pPr>
            <w:r w:rsidRPr="000754B8">
              <w:t>384</w:t>
            </w: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 xml:space="preserve">Остаток на </w:t>
            </w:r>
            <w:r w:rsidR="000754B8">
              <w:rPr>
                <w:rFonts w:ascii="Times New Roman" w:hAnsi="Times New Roman" w:cs="Times New Roman"/>
                <w:sz w:val="20"/>
                <w:szCs w:val="20"/>
              </w:rPr>
              <w:t>31.12.2017г.</w:t>
            </w:r>
          </w:p>
          <w:p w:rsidR="00AC33CF" w:rsidRDefault="00AC33CF">
            <w:pPr>
              <w:pStyle w:val="a3"/>
              <w:rPr>
                <w:rFonts w:ascii="Times New Roman" w:hAnsi="Times New Roman" w:cs="Times New Roman"/>
                <w:sz w:val="20"/>
                <w:szCs w:val="20"/>
              </w:rPr>
            </w:pPr>
          </w:p>
          <w:p w:rsidR="00AC33CF" w:rsidRDefault="00AC33CF">
            <w:pPr>
              <w:pStyle w:val="a3"/>
              <w:rPr>
                <w:rFonts w:ascii="Times New Roman" w:hAnsi="Times New Roman" w:cs="Times New Roman"/>
                <w:sz w:val="20"/>
                <w:szCs w:val="20"/>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18"/>
                <w:szCs w:val="18"/>
              </w:rPr>
            </w:pPr>
            <w:r>
              <w:rPr>
                <w:sz w:val="18"/>
                <w:szCs w:val="18"/>
              </w:rPr>
              <w:t>110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0754B8" w:rsidRDefault="000754B8">
            <w:pPr>
              <w:pStyle w:val="a3"/>
            </w:pPr>
            <w:r w:rsidRPr="000754B8">
              <w:t>216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0754B8" w:rsidRDefault="00AC33CF">
            <w:pPr>
              <w:pStyle w:val="a3"/>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0754B8" w:rsidRDefault="00AC33CF">
            <w:pPr>
              <w:pStyle w:val="a3"/>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0754B8" w:rsidRDefault="000754B8">
            <w:pPr>
              <w:pStyle w:val="a3"/>
            </w:pPr>
            <w:r w:rsidRPr="000754B8">
              <w:t>25</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0754B8" w:rsidRDefault="000754B8">
            <w:pPr>
              <w:pStyle w:val="a3"/>
            </w:pPr>
            <w:r w:rsidRPr="000754B8">
              <w:t>28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0754B8" w:rsidRDefault="000754B8">
            <w:pPr>
              <w:pStyle w:val="a3"/>
            </w:pPr>
            <w:r w:rsidRPr="000754B8">
              <w:t>115</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0754B8" w:rsidRDefault="00AC33CF">
            <w:pPr>
              <w:pStyle w:val="a3"/>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0754B8" w:rsidRDefault="000754B8">
            <w:pPr>
              <w:pStyle w:val="a3"/>
            </w:pPr>
            <w:r w:rsidRPr="000754B8">
              <w:t>384</w:t>
            </w:r>
          </w:p>
        </w:tc>
      </w:tr>
      <w:tr w:rsidR="00AC33CF" w:rsidTr="00AC33CF">
        <w:trPr>
          <w:trHeight w:val="1266"/>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Корректировки в связи с изменением учетной политики</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18"/>
                <w:szCs w:val="18"/>
              </w:rPr>
            </w:pPr>
            <w:r>
              <w:rPr>
                <w:sz w:val="18"/>
                <w:szCs w:val="18"/>
              </w:rPr>
              <w:t>120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18"/>
                <w:szCs w:val="18"/>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Корректировки в связи с исправлением ошибок</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18"/>
                <w:szCs w:val="18"/>
              </w:rPr>
            </w:pPr>
            <w:r>
              <w:rPr>
                <w:sz w:val="18"/>
                <w:szCs w:val="18"/>
              </w:rPr>
              <w:t>130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r>
      <w:tr w:rsidR="00AC33CF" w:rsidTr="00AC33CF">
        <w:trPr>
          <w:trHeight w:val="898"/>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 xml:space="preserve">Скорректированный остаток на </w:t>
            </w:r>
            <w:r w:rsidR="000754B8">
              <w:rPr>
                <w:rFonts w:ascii="Times New Roman" w:hAnsi="Times New Roman" w:cs="Times New Roman"/>
                <w:sz w:val="20"/>
                <w:szCs w:val="20"/>
              </w:rPr>
              <w:t xml:space="preserve"> 31.12.2017г.</w:t>
            </w:r>
          </w:p>
          <w:p w:rsidR="00AC33CF" w:rsidRDefault="00AC33CF">
            <w:pPr>
              <w:pStyle w:val="a3"/>
              <w:rPr>
                <w:b/>
                <w:sz w:val="24"/>
                <w:szCs w:val="24"/>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18"/>
                <w:szCs w:val="18"/>
              </w:rPr>
            </w:pPr>
            <w:r>
              <w:rPr>
                <w:sz w:val="18"/>
                <w:szCs w:val="18"/>
              </w:rPr>
              <w:t>140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0754B8" w:rsidRDefault="000754B8">
            <w:pPr>
              <w:pStyle w:val="a3"/>
            </w:pPr>
            <w:r w:rsidRPr="000754B8">
              <w:t>216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0754B8" w:rsidRDefault="000754B8">
            <w:pPr>
              <w:pStyle w:val="a3"/>
            </w:pPr>
            <w:r w:rsidRPr="000754B8">
              <w:t>25</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0754B8" w:rsidRDefault="000754B8">
            <w:pPr>
              <w:pStyle w:val="a3"/>
            </w:pPr>
            <w:r w:rsidRPr="000754B8">
              <w:t>28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0754B8" w:rsidRDefault="000754B8">
            <w:pPr>
              <w:pStyle w:val="a3"/>
            </w:pPr>
            <w:r w:rsidRPr="000754B8">
              <w:t>115</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0754B8" w:rsidRDefault="00AC33CF">
            <w:pPr>
              <w:pStyle w:val="a3"/>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0754B8" w:rsidRDefault="000754B8">
            <w:pPr>
              <w:pStyle w:val="a3"/>
            </w:pPr>
            <w:r w:rsidRPr="000754B8">
              <w:t>384</w:t>
            </w: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 xml:space="preserve">За </w:t>
            </w:r>
            <w:r w:rsidR="004149CA">
              <w:rPr>
                <w:rFonts w:ascii="Times New Roman" w:hAnsi="Times New Roman" w:cs="Times New Roman"/>
                <w:sz w:val="20"/>
                <w:szCs w:val="20"/>
              </w:rPr>
              <w:t>2018год</w:t>
            </w:r>
            <w:r>
              <w:rPr>
                <w:rFonts w:ascii="Times New Roman" w:hAnsi="Times New Roman" w:cs="Times New Roman"/>
                <w:sz w:val="20"/>
                <w:szCs w:val="20"/>
              </w:rPr>
              <w:t xml:space="preserve"> </w:t>
            </w:r>
          </w:p>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увеличение собственного капитала-всего</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18"/>
                <w:szCs w:val="18"/>
              </w:rPr>
            </w:pPr>
            <w:r>
              <w:rPr>
                <w:rFonts w:ascii="Times New Roman" w:hAnsi="Times New Roman" w:cs="Times New Roman"/>
                <w:sz w:val="18"/>
                <w:szCs w:val="18"/>
              </w:rPr>
              <w:t>150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4149CA" w:rsidRDefault="004149CA">
            <w:pPr>
              <w:pStyle w:val="a3"/>
            </w:pPr>
            <w:r w:rsidRPr="004149CA">
              <w:t>6</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4149CA" w:rsidRDefault="00AC33CF">
            <w:pPr>
              <w:pStyle w:val="a3"/>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4149CA" w:rsidRDefault="004149CA">
            <w:pPr>
              <w:pStyle w:val="a3"/>
            </w:pPr>
            <w:r w:rsidRPr="004149CA">
              <w:t>41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4149CA" w:rsidRDefault="00AC33CF">
            <w:pPr>
              <w:pStyle w:val="a3"/>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4149CA" w:rsidRDefault="004149CA">
            <w:pPr>
              <w:pStyle w:val="a3"/>
            </w:pPr>
            <w:r w:rsidRPr="004149CA">
              <w:t>47</w:t>
            </w: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В том числе: чистая прибыль</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18"/>
                <w:szCs w:val="18"/>
              </w:rPr>
            </w:pPr>
            <w:r>
              <w:rPr>
                <w:rFonts w:ascii="Times New Roman" w:hAnsi="Times New Roman" w:cs="Times New Roman"/>
                <w:sz w:val="18"/>
                <w:szCs w:val="18"/>
              </w:rPr>
              <w:t>151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4149CA" w:rsidRDefault="004149CA">
            <w:pPr>
              <w:pStyle w:val="a3"/>
            </w:pPr>
            <w:r w:rsidRPr="004149CA">
              <w:t>6</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4149CA" w:rsidRDefault="00AC33CF">
            <w:pPr>
              <w:pStyle w:val="a3"/>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4149CA" w:rsidRDefault="004149CA">
            <w:pPr>
              <w:pStyle w:val="a3"/>
            </w:pPr>
            <w:r w:rsidRPr="004149CA">
              <w:t>37</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4149CA" w:rsidRDefault="00AC33CF">
            <w:pPr>
              <w:pStyle w:val="a3"/>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4149CA" w:rsidRDefault="004149CA">
            <w:pPr>
              <w:pStyle w:val="a3"/>
            </w:pPr>
            <w:r w:rsidRPr="004149CA">
              <w:t>43</w:t>
            </w: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Переоценка долгосрочных активов</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18"/>
                <w:szCs w:val="18"/>
              </w:rPr>
            </w:pPr>
            <w:r>
              <w:rPr>
                <w:rFonts w:ascii="Times New Roman" w:hAnsi="Times New Roman" w:cs="Times New Roman"/>
                <w:sz w:val="18"/>
                <w:szCs w:val="18"/>
              </w:rPr>
              <w:t>152</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4149CA" w:rsidRDefault="004149CA">
            <w:pPr>
              <w:pStyle w:val="a3"/>
              <w:rPr>
                <w:sz w:val="24"/>
                <w:szCs w:val="24"/>
              </w:rPr>
            </w:pPr>
            <w:r w:rsidRPr="004149CA">
              <w:rPr>
                <w:sz w:val="24"/>
                <w:szCs w:val="24"/>
              </w:rPr>
              <w:t>4</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4149CA" w:rsidRDefault="00AC33CF">
            <w:pPr>
              <w:pStyle w:val="a3"/>
              <w:rPr>
                <w:sz w:val="24"/>
                <w:szCs w:val="24"/>
              </w:rPr>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4149CA" w:rsidRDefault="004149CA">
            <w:pPr>
              <w:pStyle w:val="a3"/>
              <w:rPr>
                <w:sz w:val="24"/>
                <w:szCs w:val="24"/>
              </w:rPr>
            </w:pPr>
            <w:r w:rsidRPr="004149CA">
              <w:rPr>
                <w:sz w:val="24"/>
                <w:szCs w:val="24"/>
              </w:rPr>
              <w:t>4</w:t>
            </w: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Доходы от прочих операций, не включаемые в чистую прибыль (убыток)</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153</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Выпуск дополнительных акций</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18"/>
                <w:szCs w:val="18"/>
              </w:rPr>
            </w:pPr>
            <w:r>
              <w:rPr>
                <w:sz w:val="18"/>
                <w:szCs w:val="18"/>
              </w:rPr>
              <w:t>154</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Увеличение номинальной стоимости акций</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18"/>
                <w:szCs w:val="18"/>
              </w:rPr>
            </w:pPr>
            <w:r>
              <w:rPr>
                <w:rFonts w:ascii="Times New Roman" w:hAnsi="Times New Roman" w:cs="Times New Roman"/>
                <w:sz w:val="18"/>
                <w:szCs w:val="18"/>
              </w:rPr>
              <w:t>155</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Вклады собственника имущества (учредителей, участников)</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156</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реорганизация</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18"/>
                <w:szCs w:val="18"/>
              </w:rPr>
            </w:pPr>
            <w:r>
              <w:rPr>
                <w:sz w:val="18"/>
                <w:szCs w:val="18"/>
              </w:rPr>
              <w:t>157</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20"/>
                <w:szCs w:val="20"/>
              </w:rPr>
            </w:pPr>
            <w:r>
              <w:rPr>
                <w:sz w:val="20"/>
                <w:szCs w:val="20"/>
              </w:rPr>
              <w:t>158</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20"/>
                <w:szCs w:val="20"/>
              </w:rPr>
            </w:pPr>
            <w:r>
              <w:rPr>
                <w:sz w:val="20"/>
                <w:szCs w:val="20"/>
              </w:rPr>
              <w:t>159</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sz w:val="20"/>
                <w:szCs w:val="20"/>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r>
      <w:tr w:rsidR="00AC33CF" w:rsidTr="00AC33CF">
        <w:trPr>
          <w:trHeight w:val="714"/>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Уменьшение собственного капитала-всего</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20"/>
                <w:szCs w:val="20"/>
              </w:rPr>
            </w:pPr>
            <w:r>
              <w:rPr>
                <w:sz w:val="20"/>
                <w:szCs w:val="20"/>
              </w:rPr>
              <w:t>160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4149CA" w:rsidRDefault="004149CA">
            <w:pPr>
              <w:pStyle w:val="a3"/>
            </w:pPr>
            <w:r w:rsidRPr="004149CA">
              <w:t>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4149CA" w:rsidRDefault="004149CA">
            <w:pPr>
              <w:pStyle w:val="a3"/>
            </w:pPr>
            <w:r w:rsidRPr="004149CA">
              <w:t>9</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4149CA" w:rsidRDefault="00AC33CF">
            <w:pPr>
              <w:pStyle w:val="a3"/>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4149CA" w:rsidRDefault="004149CA">
            <w:pPr>
              <w:pStyle w:val="a3"/>
            </w:pPr>
            <w:r w:rsidRPr="004149CA">
              <w:t>13</w:t>
            </w:r>
          </w:p>
        </w:tc>
      </w:tr>
      <w:tr w:rsidR="00AC33CF" w:rsidTr="00AC33CF">
        <w:trPr>
          <w:trHeight w:val="683"/>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В том числе:</w:t>
            </w:r>
          </w:p>
          <w:p w:rsidR="00AC33CF" w:rsidRDefault="00AC33CF">
            <w:pPr>
              <w:pStyle w:val="a3"/>
              <w:rPr>
                <w:b/>
                <w:sz w:val="24"/>
                <w:szCs w:val="24"/>
              </w:rPr>
            </w:pPr>
            <w:r>
              <w:rPr>
                <w:rFonts w:ascii="Times New Roman" w:hAnsi="Times New Roman" w:cs="Times New Roman"/>
                <w:sz w:val="20"/>
                <w:szCs w:val="20"/>
              </w:rPr>
              <w:t>убыток</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20"/>
                <w:szCs w:val="20"/>
              </w:rPr>
            </w:pPr>
            <w:r>
              <w:rPr>
                <w:sz w:val="20"/>
                <w:szCs w:val="20"/>
              </w:rPr>
              <w:t>161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sz w:val="20"/>
                <w:szCs w:val="20"/>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Переоценка долгосрочных активов</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162</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r>
      <w:tr w:rsidR="00AC33CF" w:rsidTr="00AC33CF">
        <w:trPr>
          <w:trHeight w:val="416"/>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 xml:space="preserve">Расходы от прочих операций, не включаемые в чистую прибыль </w:t>
            </w:r>
          </w:p>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(убыток)</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20"/>
                <w:szCs w:val="20"/>
              </w:rPr>
            </w:pPr>
            <w:r>
              <w:rPr>
                <w:sz w:val="20"/>
                <w:szCs w:val="20"/>
              </w:rPr>
              <w:t>163</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r>
      <w:tr w:rsidR="00AC33CF" w:rsidTr="00AC33CF">
        <w:trPr>
          <w:trHeight w:val="1691"/>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Расходы от прочих операций, не включаемые в чистую прибыль (убыток)</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20"/>
                <w:szCs w:val="20"/>
              </w:rPr>
            </w:pPr>
            <w:r>
              <w:rPr>
                <w:sz w:val="20"/>
                <w:szCs w:val="20"/>
              </w:rPr>
              <w:t>163</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Уменьшение номинальной стоимости акций</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164</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Выкуп акций (долей в уставном капитале)</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165</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Дивиденды и другие доходы от участия в уставном капитале организации</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166</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4149CA" w:rsidRDefault="004149CA">
            <w:pPr>
              <w:pStyle w:val="a3"/>
              <w:rPr>
                <w:sz w:val="24"/>
                <w:szCs w:val="24"/>
              </w:rPr>
            </w:pPr>
            <w:r w:rsidRPr="004149CA">
              <w:rPr>
                <w:sz w:val="24"/>
                <w:szCs w:val="24"/>
              </w:rPr>
              <w:t>9</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4149CA" w:rsidRDefault="00AC33CF">
            <w:pPr>
              <w:pStyle w:val="a3"/>
              <w:rPr>
                <w:sz w:val="24"/>
                <w:szCs w:val="24"/>
              </w:rPr>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4149CA" w:rsidRDefault="004149CA">
            <w:pPr>
              <w:pStyle w:val="a3"/>
              <w:rPr>
                <w:sz w:val="24"/>
                <w:szCs w:val="24"/>
              </w:rPr>
            </w:pPr>
            <w:r w:rsidRPr="004149CA">
              <w:rPr>
                <w:sz w:val="24"/>
                <w:szCs w:val="24"/>
              </w:rPr>
              <w:t>9</w:t>
            </w: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реорганизация</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20"/>
                <w:szCs w:val="20"/>
              </w:rPr>
            </w:pPr>
            <w:r>
              <w:rPr>
                <w:sz w:val="20"/>
                <w:szCs w:val="20"/>
              </w:rPr>
              <w:t>167</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4149CA" w:rsidRDefault="004149CA">
            <w:pPr>
              <w:pStyle w:val="a3"/>
              <w:rPr>
                <w:sz w:val="20"/>
                <w:szCs w:val="20"/>
              </w:rPr>
            </w:pPr>
            <w:r w:rsidRPr="004149CA">
              <w:rPr>
                <w:sz w:val="20"/>
                <w:szCs w:val="20"/>
              </w:rPr>
              <w:t xml:space="preserve">Снятие переоценки по </w:t>
            </w:r>
            <w:proofErr w:type="spellStart"/>
            <w:r w:rsidRPr="004149CA">
              <w:rPr>
                <w:sz w:val="20"/>
                <w:szCs w:val="20"/>
              </w:rPr>
              <w:t>выбыв.ОС</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Pr="004149CA" w:rsidRDefault="00AC33CF">
            <w:pPr>
              <w:pStyle w:val="a3"/>
              <w:rPr>
                <w:sz w:val="20"/>
                <w:szCs w:val="20"/>
              </w:rPr>
            </w:pPr>
            <w:r w:rsidRPr="004149CA">
              <w:rPr>
                <w:sz w:val="20"/>
                <w:szCs w:val="20"/>
              </w:rPr>
              <w:t>168</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4149CA" w:rsidRDefault="004149CA">
            <w:pPr>
              <w:pStyle w:val="a3"/>
              <w:rPr>
                <w:sz w:val="24"/>
                <w:szCs w:val="24"/>
              </w:rPr>
            </w:pPr>
            <w:r w:rsidRPr="004149CA">
              <w:rPr>
                <w:sz w:val="24"/>
                <w:szCs w:val="24"/>
              </w:rPr>
              <w:t>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4149CA" w:rsidRDefault="00AC33CF">
            <w:pPr>
              <w:pStyle w:val="a3"/>
              <w:rPr>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4149CA" w:rsidRDefault="00AC33CF">
            <w:pPr>
              <w:pStyle w:val="a3"/>
              <w:rPr>
                <w:sz w:val="24"/>
                <w:szCs w:val="24"/>
              </w:rPr>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4149CA" w:rsidRDefault="004149CA">
            <w:pPr>
              <w:pStyle w:val="a3"/>
              <w:rPr>
                <w:sz w:val="24"/>
                <w:szCs w:val="24"/>
              </w:rPr>
            </w:pPr>
            <w:r w:rsidRPr="004149CA">
              <w:rPr>
                <w:sz w:val="24"/>
                <w:szCs w:val="24"/>
              </w:rPr>
              <w:t>4</w:t>
            </w: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169</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rFonts w:ascii="Times New Roman" w:hAnsi="Times New Roman" w:cs="Times New Roman"/>
                <w:sz w:val="20"/>
                <w:szCs w:val="20"/>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Изменение уставного капитала</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170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rFonts w:ascii="Times New Roman" w:hAnsi="Times New Roman" w:cs="Times New Roman"/>
                <w:sz w:val="20"/>
                <w:szCs w:val="20"/>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Изменение резервного капитала</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20"/>
                <w:szCs w:val="20"/>
              </w:rPr>
            </w:pPr>
            <w:r>
              <w:rPr>
                <w:sz w:val="20"/>
                <w:szCs w:val="20"/>
              </w:rPr>
              <w:t>180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4149CA" w:rsidRDefault="004149CA">
            <w:pPr>
              <w:pStyle w:val="a3"/>
              <w:rPr>
                <w:sz w:val="24"/>
                <w:szCs w:val="24"/>
              </w:rPr>
            </w:pPr>
            <w:r w:rsidRPr="004149CA">
              <w:rPr>
                <w:sz w:val="24"/>
                <w:szCs w:val="24"/>
              </w:rPr>
              <w:t>6</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4149CA" w:rsidRDefault="00AC33CF">
            <w:pPr>
              <w:pStyle w:val="a3"/>
              <w:rPr>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4149CA" w:rsidRDefault="00AC33CF">
            <w:pPr>
              <w:pStyle w:val="a3"/>
              <w:rPr>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4149CA" w:rsidRDefault="00AC33CF">
            <w:pPr>
              <w:pStyle w:val="a3"/>
              <w:rPr>
                <w:sz w:val="24"/>
                <w:szCs w:val="24"/>
              </w:rPr>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4149CA" w:rsidRDefault="004149CA">
            <w:pPr>
              <w:pStyle w:val="a3"/>
              <w:rPr>
                <w:sz w:val="24"/>
                <w:szCs w:val="24"/>
              </w:rPr>
            </w:pPr>
            <w:r w:rsidRPr="004149CA">
              <w:rPr>
                <w:sz w:val="24"/>
                <w:szCs w:val="24"/>
              </w:rPr>
              <w:t>6</w:t>
            </w: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Изменение добавочного капитала</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190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4149CA" w:rsidRDefault="004149CA">
            <w:pPr>
              <w:pStyle w:val="a3"/>
              <w:rPr>
                <w:sz w:val="24"/>
                <w:szCs w:val="24"/>
              </w:rPr>
            </w:pPr>
            <w:r w:rsidRPr="004149CA">
              <w:rPr>
                <w:sz w:val="24"/>
                <w:szCs w:val="24"/>
              </w:rPr>
              <w:t>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4149CA" w:rsidRDefault="00AC33CF">
            <w:pPr>
              <w:pStyle w:val="a3"/>
              <w:rPr>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4149CA" w:rsidRDefault="00AC33CF">
            <w:pPr>
              <w:pStyle w:val="a3"/>
              <w:rPr>
                <w:sz w:val="24"/>
                <w:szCs w:val="24"/>
              </w:rPr>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Pr="004149CA" w:rsidRDefault="004149CA">
            <w:pPr>
              <w:pStyle w:val="a3"/>
              <w:rPr>
                <w:sz w:val="24"/>
                <w:szCs w:val="24"/>
              </w:rPr>
            </w:pPr>
            <w:r w:rsidRPr="004149CA">
              <w:rPr>
                <w:sz w:val="24"/>
                <w:szCs w:val="24"/>
              </w:rPr>
              <w:t>4</w:t>
            </w:r>
          </w:p>
        </w:tc>
      </w:tr>
      <w:tr w:rsidR="00AC33CF" w:rsidTr="00AC33CF">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9CA" w:rsidRDefault="00AC33CF">
            <w:pPr>
              <w:pStyle w:val="a3"/>
              <w:rPr>
                <w:sz w:val="20"/>
                <w:szCs w:val="20"/>
              </w:rPr>
            </w:pPr>
            <w:r>
              <w:rPr>
                <w:sz w:val="20"/>
                <w:szCs w:val="20"/>
              </w:rPr>
              <w:t xml:space="preserve">Остаток </w:t>
            </w:r>
          </w:p>
          <w:p w:rsidR="00AC33CF" w:rsidRDefault="00AC33CF">
            <w:pPr>
              <w:pStyle w:val="a3"/>
              <w:rPr>
                <w:sz w:val="20"/>
                <w:szCs w:val="20"/>
              </w:rPr>
            </w:pPr>
            <w:r>
              <w:rPr>
                <w:sz w:val="20"/>
                <w:szCs w:val="20"/>
              </w:rPr>
              <w:t xml:space="preserve">на </w:t>
            </w:r>
            <w:r w:rsidR="004149CA">
              <w:rPr>
                <w:sz w:val="20"/>
                <w:szCs w:val="20"/>
              </w:rPr>
              <w:t>31 декабря 2018г.</w:t>
            </w:r>
          </w:p>
          <w:p w:rsidR="00AC33CF" w:rsidRDefault="00AC33CF">
            <w:pPr>
              <w:pStyle w:val="a3"/>
              <w:rPr>
                <w:sz w:val="20"/>
                <w:szCs w:val="20"/>
              </w:rPr>
            </w:pPr>
          </w:p>
          <w:p w:rsidR="00AC33CF" w:rsidRDefault="00AC33CF">
            <w:pPr>
              <w:pStyle w:val="a3"/>
              <w:rPr>
                <w:sz w:val="20"/>
                <w:szCs w:val="20"/>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20"/>
                <w:szCs w:val="20"/>
              </w:rPr>
            </w:pPr>
            <w:r>
              <w:rPr>
                <w:sz w:val="20"/>
                <w:szCs w:val="20"/>
              </w:rPr>
              <w:t>200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4149CA">
            <w:pPr>
              <w:pStyle w:val="a3"/>
              <w:rPr>
                <w:sz w:val="20"/>
                <w:szCs w:val="20"/>
              </w:rPr>
            </w:pPr>
            <w:r>
              <w:rPr>
                <w:sz w:val="20"/>
                <w:szCs w:val="20"/>
              </w:rPr>
              <w:t>216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sz w:val="20"/>
                <w:szCs w:val="20"/>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sz w:val="20"/>
                <w:szCs w:val="20"/>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4149CA">
            <w:pPr>
              <w:pStyle w:val="a3"/>
              <w:rPr>
                <w:sz w:val="20"/>
                <w:szCs w:val="20"/>
              </w:rPr>
            </w:pPr>
            <w:r>
              <w:rPr>
                <w:sz w:val="20"/>
                <w:szCs w:val="20"/>
              </w:rPr>
              <w:t>31</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4149CA">
            <w:pPr>
              <w:pStyle w:val="a3"/>
              <w:rPr>
                <w:sz w:val="20"/>
                <w:szCs w:val="20"/>
              </w:rPr>
            </w:pPr>
            <w:r>
              <w:rPr>
                <w:sz w:val="20"/>
                <w:szCs w:val="20"/>
              </w:rPr>
              <w:t>24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4149CA">
            <w:pPr>
              <w:pStyle w:val="a3"/>
              <w:rPr>
                <w:sz w:val="20"/>
                <w:szCs w:val="20"/>
              </w:rPr>
            </w:pPr>
            <w:r>
              <w:rPr>
                <w:sz w:val="20"/>
                <w:szCs w:val="20"/>
              </w:rPr>
              <w:t>147</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sz w:val="20"/>
                <w:szCs w:val="20"/>
              </w:rPr>
            </w:pP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4149CA">
            <w:pPr>
              <w:pStyle w:val="a3"/>
              <w:rPr>
                <w:sz w:val="20"/>
                <w:szCs w:val="20"/>
              </w:rPr>
            </w:pPr>
            <w:r>
              <w:rPr>
                <w:sz w:val="20"/>
                <w:szCs w:val="20"/>
              </w:rPr>
              <w:t>418</w:t>
            </w:r>
          </w:p>
        </w:tc>
      </w:tr>
    </w:tbl>
    <w:p w:rsidR="00AC33CF" w:rsidRDefault="00AC33CF" w:rsidP="00AC33CF">
      <w:pPr>
        <w:pStyle w:val="a3"/>
        <w:rPr>
          <w:sz w:val="20"/>
          <w:szCs w:val="20"/>
        </w:rPr>
      </w:pPr>
    </w:p>
    <w:p w:rsidR="00AC33CF" w:rsidRDefault="00AC33CF" w:rsidP="00AC33CF">
      <w:pPr>
        <w:pStyle w:val="a3"/>
        <w:rPr>
          <w:sz w:val="24"/>
          <w:szCs w:val="24"/>
        </w:rPr>
      </w:pPr>
    </w:p>
    <w:p w:rsidR="00AC33CF" w:rsidRDefault="00AC33CF" w:rsidP="00AC33CF">
      <w:pPr>
        <w:pStyle w:val="a3"/>
        <w:rPr>
          <w:rFonts w:ascii="Times New Roman" w:hAnsi="Times New Roman" w:cs="Times New Roman"/>
          <w:b/>
          <w:sz w:val="24"/>
          <w:szCs w:val="24"/>
        </w:rPr>
      </w:pPr>
      <w:r>
        <w:rPr>
          <w:rFonts w:ascii="Times New Roman" w:hAnsi="Times New Roman" w:cs="Times New Roman"/>
          <w:b/>
          <w:sz w:val="24"/>
          <w:szCs w:val="24"/>
        </w:rPr>
        <w:t>Отчет о движении денежных средств за январь-декабрь 2018года</w:t>
      </w:r>
    </w:p>
    <w:tbl>
      <w:tblPr>
        <w:tblStyle w:val="a4"/>
        <w:tblW w:w="0" w:type="auto"/>
        <w:tblLook w:val="04A0" w:firstRow="1" w:lastRow="0" w:firstColumn="1" w:lastColumn="0" w:noHBand="0" w:noVBand="1"/>
      </w:tblPr>
      <w:tblGrid>
        <w:gridCol w:w="2943"/>
        <w:gridCol w:w="993"/>
        <w:gridCol w:w="2835"/>
        <w:gridCol w:w="2800"/>
      </w:tblGrid>
      <w:tr w:rsidR="00AC33CF" w:rsidTr="00AC33CF">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0"/>
                <w:szCs w:val="20"/>
              </w:rPr>
            </w:pPr>
            <w:r>
              <w:rPr>
                <w:rFonts w:ascii="Times New Roman" w:hAnsi="Times New Roman" w:cs="Times New Roman"/>
                <w:sz w:val="20"/>
                <w:szCs w:val="20"/>
              </w:rPr>
              <w:t>Наименование показателей</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jc w:val="center"/>
              <w:rPr>
                <w:rFonts w:ascii="Times New Roman" w:hAnsi="Times New Roman" w:cs="Times New Roman"/>
                <w:sz w:val="20"/>
                <w:szCs w:val="20"/>
              </w:rPr>
            </w:pPr>
            <w:r>
              <w:rPr>
                <w:rFonts w:ascii="Times New Roman" w:hAnsi="Times New Roman" w:cs="Times New Roman"/>
                <w:sz w:val="20"/>
                <w:szCs w:val="20"/>
              </w:rPr>
              <w:t>Код строки</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jc w:val="center"/>
              <w:rPr>
                <w:rFonts w:ascii="Times New Roman" w:hAnsi="Times New Roman" w:cs="Times New Roman"/>
                <w:sz w:val="20"/>
                <w:szCs w:val="20"/>
              </w:rPr>
            </w:pPr>
            <w:r>
              <w:rPr>
                <w:rFonts w:ascii="Times New Roman" w:hAnsi="Times New Roman" w:cs="Times New Roman"/>
                <w:sz w:val="20"/>
                <w:szCs w:val="20"/>
              </w:rPr>
              <w:t>За январь-декабрь</w:t>
            </w:r>
          </w:p>
          <w:p w:rsidR="00AC33CF" w:rsidRDefault="00AC33CF">
            <w:pPr>
              <w:pStyle w:val="a3"/>
              <w:jc w:val="center"/>
              <w:rPr>
                <w:rFonts w:ascii="Times New Roman" w:hAnsi="Times New Roman" w:cs="Times New Roman"/>
                <w:sz w:val="20"/>
                <w:szCs w:val="20"/>
              </w:rPr>
            </w:pPr>
            <w:r>
              <w:rPr>
                <w:rFonts w:ascii="Times New Roman" w:hAnsi="Times New Roman" w:cs="Times New Roman"/>
                <w:sz w:val="20"/>
                <w:szCs w:val="20"/>
              </w:rPr>
              <w:t>2018года</w:t>
            </w: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jc w:val="center"/>
              <w:rPr>
                <w:rFonts w:ascii="Times New Roman" w:hAnsi="Times New Roman" w:cs="Times New Roman"/>
                <w:sz w:val="20"/>
                <w:szCs w:val="20"/>
              </w:rPr>
            </w:pPr>
            <w:r>
              <w:rPr>
                <w:rFonts w:ascii="Times New Roman" w:hAnsi="Times New Roman" w:cs="Times New Roman"/>
                <w:sz w:val="20"/>
                <w:szCs w:val="20"/>
              </w:rPr>
              <w:t>За январь-декабрь</w:t>
            </w:r>
          </w:p>
          <w:p w:rsidR="00AC33CF" w:rsidRDefault="00AC33CF">
            <w:pPr>
              <w:pStyle w:val="a3"/>
              <w:jc w:val="center"/>
              <w:rPr>
                <w:rFonts w:ascii="Times New Roman" w:hAnsi="Times New Roman" w:cs="Times New Roman"/>
                <w:sz w:val="20"/>
                <w:szCs w:val="20"/>
              </w:rPr>
            </w:pPr>
            <w:r>
              <w:rPr>
                <w:rFonts w:ascii="Times New Roman" w:hAnsi="Times New Roman" w:cs="Times New Roman"/>
                <w:sz w:val="20"/>
                <w:szCs w:val="20"/>
              </w:rPr>
              <w:t xml:space="preserve"> 2017года</w:t>
            </w:r>
          </w:p>
        </w:tc>
      </w:tr>
      <w:tr w:rsidR="00AC33CF" w:rsidTr="00AC33CF">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24"/>
                <w:szCs w:val="24"/>
              </w:rPr>
            </w:pPr>
            <w:r>
              <w:rPr>
                <w:sz w:val="24"/>
                <w:szCs w:val="24"/>
              </w:rPr>
              <w:t>1</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24"/>
                <w:szCs w:val="24"/>
              </w:rPr>
            </w:pPr>
            <w:r>
              <w:rPr>
                <w:sz w:val="24"/>
                <w:szCs w:val="24"/>
              </w:rPr>
              <w:t>2</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24"/>
                <w:szCs w:val="24"/>
              </w:rPr>
            </w:pPr>
            <w:r>
              <w:rPr>
                <w:sz w:val="24"/>
                <w:szCs w:val="24"/>
              </w:rPr>
              <w:t>3</w:t>
            </w: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24"/>
                <w:szCs w:val="24"/>
              </w:rPr>
            </w:pPr>
            <w:r>
              <w:rPr>
                <w:sz w:val="24"/>
                <w:szCs w:val="24"/>
              </w:rPr>
              <w:t>4</w:t>
            </w:r>
          </w:p>
        </w:tc>
      </w:tr>
      <w:tr w:rsidR="00AC33CF" w:rsidTr="00AC33CF">
        <w:tc>
          <w:tcPr>
            <w:tcW w:w="957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Движение   денежных средств по текущей деятельности</w:t>
            </w:r>
          </w:p>
        </w:tc>
      </w:tr>
      <w:tr w:rsidR="00AC33CF" w:rsidTr="00AC33CF">
        <w:tc>
          <w:tcPr>
            <w:tcW w:w="2943" w:type="dxa"/>
            <w:tcBorders>
              <w:top w:val="single" w:sz="4" w:space="0" w:color="auto"/>
              <w:left w:val="single" w:sz="4" w:space="0" w:color="000000" w:themeColor="text1"/>
              <w:bottom w:val="single" w:sz="4" w:space="0" w:color="auto"/>
              <w:right w:val="single" w:sz="4" w:space="0" w:color="auto"/>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Поступило денежных средств-всего</w:t>
            </w:r>
          </w:p>
        </w:tc>
        <w:tc>
          <w:tcPr>
            <w:tcW w:w="993" w:type="dxa"/>
            <w:tcBorders>
              <w:top w:val="single" w:sz="4" w:space="0" w:color="auto"/>
              <w:left w:val="single" w:sz="4" w:space="0" w:color="auto"/>
              <w:bottom w:val="single" w:sz="4" w:space="0" w:color="auto"/>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020</w:t>
            </w:r>
          </w:p>
        </w:tc>
        <w:tc>
          <w:tcPr>
            <w:tcW w:w="2835" w:type="dxa"/>
            <w:tcBorders>
              <w:top w:val="single" w:sz="4" w:space="0" w:color="auto"/>
              <w:left w:val="single" w:sz="4" w:space="0" w:color="000000" w:themeColor="text1"/>
              <w:bottom w:val="single" w:sz="4" w:space="0" w:color="auto"/>
              <w:right w:val="single" w:sz="4" w:space="0" w:color="000000" w:themeColor="text1"/>
            </w:tcBorders>
          </w:tcPr>
          <w:p w:rsidR="00AC33CF" w:rsidRDefault="00B910CB">
            <w:pPr>
              <w:pStyle w:val="a3"/>
              <w:rPr>
                <w:sz w:val="24"/>
                <w:szCs w:val="24"/>
              </w:rPr>
            </w:pPr>
            <w:r>
              <w:rPr>
                <w:sz w:val="24"/>
                <w:szCs w:val="24"/>
              </w:rPr>
              <w:t>2342</w:t>
            </w:r>
          </w:p>
        </w:tc>
        <w:tc>
          <w:tcPr>
            <w:tcW w:w="2800" w:type="dxa"/>
            <w:tcBorders>
              <w:top w:val="single" w:sz="4" w:space="0" w:color="auto"/>
              <w:left w:val="single" w:sz="4" w:space="0" w:color="000000" w:themeColor="text1"/>
              <w:bottom w:val="single" w:sz="4" w:space="0" w:color="auto"/>
              <w:right w:val="single" w:sz="4" w:space="0" w:color="000000" w:themeColor="text1"/>
            </w:tcBorders>
          </w:tcPr>
          <w:p w:rsidR="00AC33CF" w:rsidRDefault="00B910CB">
            <w:pPr>
              <w:pStyle w:val="a3"/>
              <w:rPr>
                <w:sz w:val="24"/>
                <w:szCs w:val="24"/>
              </w:rPr>
            </w:pPr>
            <w:r>
              <w:rPr>
                <w:sz w:val="24"/>
                <w:szCs w:val="24"/>
              </w:rPr>
              <w:t>1974</w:t>
            </w:r>
          </w:p>
        </w:tc>
      </w:tr>
      <w:tr w:rsidR="00AC33CF" w:rsidTr="00AC33CF">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В том числе:</w:t>
            </w:r>
          </w:p>
          <w:p w:rsidR="00AC33CF" w:rsidRDefault="00AC33CF">
            <w:pPr>
              <w:pStyle w:val="a3"/>
              <w:rPr>
                <w:sz w:val="24"/>
                <w:szCs w:val="24"/>
              </w:rPr>
            </w:pPr>
            <w:r>
              <w:rPr>
                <w:rFonts w:ascii="Times New Roman" w:hAnsi="Times New Roman" w:cs="Times New Roman"/>
                <w:sz w:val="24"/>
                <w:szCs w:val="24"/>
              </w:rPr>
              <w:t>От покупателей продукции, товаров, заказчиков работ, услуг</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24"/>
                <w:szCs w:val="24"/>
              </w:rPr>
            </w:pPr>
            <w:r>
              <w:rPr>
                <w:sz w:val="24"/>
                <w:szCs w:val="24"/>
              </w:rPr>
              <w:t>021</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B910CB">
            <w:pPr>
              <w:pStyle w:val="a3"/>
              <w:rPr>
                <w:sz w:val="24"/>
                <w:szCs w:val="24"/>
              </w:rPr>
            </w:pPr>
            <w:r>
              <w:rPr>
                <w:sz w:val="24"/>
                <w:szCs w:val="24"/>
              </w:rPr>
              <w:t>2273</w:t>
            </w: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B910CB">
            <w:pPr>
              <w:pStyle w:val="a3"/>
              <w:rPr>
                <w:sz w:val="24"/>
                <w:szCs w:val="24"/>
              </w:rPr>
            </w:pPr>
            <w:r>
              <w:rPr>
                <w:sz w:val="24"/>
                <w:szCs w:val="24"/>
              </w:rPr>
              <w:t>1911</w:t>
            </w:r>
          </w:p>
        </w:tc>
      </w:tr>
      <w:tr w:rsidR="00AC33CF" w:rsidTr="00AC33CF">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От покупателей материалов и других запасов</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24"/>
                <w:szCs w:val="24"/>
              </w:rPr>
            </w:pPr>
            <w:r>
              <w:rPr>
                <w:sz w:val="24"/>
                <w:szCs w:val="24"/>
              </w:rPr>
              <w:t>022</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sz w:val="24"/>
                <w:szCs w:val="24"/>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sz w:val="24"/>
                <w:szCs w:val="24"/>
              </w:rPr>
            </w:pPr>
          </w:p>
        </w:tc>
      </w:tr>
      <w:tr w:rsidR="00AC33CF" w:rsidTr="00AC33CF">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роялти</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24"/>
                <w:szCs w:val="24"/>
              </w:rPr>
            </w:pPr>
            <w:r>
              <w:rPr>
                <w:sz w:val="24"/>
                <w:szCs w:val="24"/>
              </w:rPr>
              <w:t>023</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sz w:val="24"/>
                <w:szCs w:val="24"/>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sz w:val="24"/>
                <w:szCs w:val="24"/>
              </w:rPr>
            </w:pPr>
          </w:p>
        </w:tc>
      </w:tr>
      <w:tr w:rsidR="00AC33CF" w:rsidTr="00AC33CF">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 xml:space="preserve">прочие поступления </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24"/>
                <w:szCs w:val="24"/>
              </w:rPr>
            </w:pPr>
            <w:r>
              <w:rPr>
                <w:sz w:val="24"/>
                <w:szCs w:val="24"/>
              </w:rPr>
              <w:t>024</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B910CB">
            <w:pPr>
              <w:pStyle w:val="a3"/>
              <w:rPr>
                <w:sz w:val="24"/>
                <w:szCs w:val="24"/>
              </w:rPr>
            </w:pPr>
            <w:r>
              <w:rPr>
                <w:sz w:val="24"/>
                <w:szCs w:val="24"/>
              </w:rPr>
              <w:t>69</w:t>
            </w: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B910CB">
            <w:pPr>
              <w:pStyle w:val="a3"/>
              <w:rPr>
                <w:sz w:val="24"/>
                <w:szCs w:val="24"/>
              </w:rPr>
            </w:pPr>
            <w:r>
              <w:rPr>
                <w:sz w:val="24"/>
                <w:szCs w:val="24"/>
              </w:rPr>
              <w:t>63</w:t>
            </w:r>
          </w:p>
        </w:tc>
      </w:tr>
      <w:tr w:rsidR="00AC33CF" w:rsidTr="00AC33CF">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Направлено денежных средств-всего</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24"/>
                <w:szCs w:val="24"/>
              </w:rPr>
            </w:pPr>
            <w:r>
              <w:rPr>
                <w:sz w:val="24"/>
                <w:szCs w:val="24"/>
              </w:rPr>
              <w:t>030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B910CB">
            <w:pPr>
              <w:pStyle w:val="a3"/>
              <w:rPr>
                <w:sz w:val="24"/>
                <w:szCs w:val="24"/>
              </w:rPr>
            </w:pPr>
            <w:r>
              <w:rPr>
                <w:sz w:val="24"/>
                <w:szCs w:val="24"/>
              </w:rPr>
              <w:t>2124</w:t>
            </w: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B910CB">
            <w:pPr>
              <w:pStyle w:val="a3"/>
              <w:rPr>
                <w:sz w:val="24"/>
                <w:szCs w:val="24"/>
              </w:rPr>
            </w:pPr>
            <w:r>
              <w:rPr>
                <w:sz w:val="24"/>
                <w:szCs w:val="24"/>
              </w:rPr>
              <w:t>1905</w:t>
            </w:r>
          </w:p>
        </w:tc>
      </w:tr>
      <w:tr w:rsidR="00AC33CF" w:rsidTr="00AC33CF">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В том числе:</w:t>
            </w:r>
          </w:p>
          <w:p w:rsidR="00AC33CF" w:rsidRDefault="00AC33CF">
            <w:pPr>
              <w:pStyle w:val="a3"/>
              <w:rPr>
                <w:sz w:val="24"/>
                <w:szCs w:val="24"/>
              </w:rPr>
            </w:pPr>
            <w:r>
              <w:rPr>
                <w:rFonts w:ascii="Times New Roman" w:hAnsi="Times New Roman" w:cs="Times New Roman"/>
                <w:sz w:val="24"/>
                <w:szCs w:val="24"/>
              </w:rPr>
              <w:t xml:space="preserve">На приобретение </w:t>
            </w:r>
            <w:proofErr w:type="spellStart"/>
            <w:proofErr w:type="gramStart"/>
            <w:r>
              <w:rPr>
                <w:rFonts w:ascii="Times New Roman" w:hAnsi="Times New Roman" w:cs="Times New Roman"/>
                <w:sz w:val="24"/>
                <w:szCs w:val="24"/>
              </w:rPr>
              <w:t>запасов,работ</w:t>
            </w:r>
            <w:proofErr w:type="gramEnd"/>
            <w:r>
              <w:rPr>
                <w:rFonts w:ascii="Times New Roman" w:hAnsi="Times New Roman" w:cs="Times New Roman"/>
                <w:sz w:val="24"/>
                <w:szCs w:val="24"/>
              </w:rPr>
              <w:t>,услуг</w:t>
            </w:r>
            <w:proofErr w:type="spellEnd"/>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24"/>
                <w:szCs w:val="24"/>
              </w:rPr>
            </w:pPr>
            <w:r>
              <w:rPr>
                <w:sz w:val="24"/>
                <w:szCs w:val="24"/>
              </w:rPr>
              <w:t>031</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B910CB">
            <w:pPr>
              <w:pStyle w:val="a3"/>
              <w:rPr>
                <w:sz w:val="24"/>
                <w:szCs w:val="24"/>
              </w:rPr>
            </w:pPr>
            <w:r>
              <w:rPr>
                <w:sz w:val="24"/>
                <w:szCs w:val="24"/>
              </w:rPr>
              <w:t>262</w:t>
            </w: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B910CB">
            <w:pPr>
              <w:pStyle w:val="a3"/>
              <w:rPr>
                <w:sz w:val="24"/>
                <w:szCs w:val="24"/>
              </w:rPr>
            </w:pPr>
            <w:r>
              <w:rPr>
                <w:sz w:val="24"/>
                <w:szCs w:val="24"/>
              </w:rPr>
              <w:t>363</w:t>
            </w:r>
          </w:p>
        </w:tc>
      </w:tr>
      <w:tr w:rsidR="00AC33CF" w:rsidTr="00AC33CF">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На оплату труда</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24"/>
                <w:szCs w:val="24"/>
              </w:rPr>
            </w:pPr>
            <w:r>
              <w:rPr>
                <w:sz w:val="24"/>
                <w:szCs w:val="24"/>
              </w:rPr>
              <w:t>032</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B910CB">
            <w:pPr>
              <w:pStyle w:val="a3"/>
              <w:rPr>
                <w:sz w:val="24"/>
                <w:szCs w:val="24"/>
              </w:rPr>
            </w:pPr>
            <w:r>
              <w:rPr>
                <w:sz w:val="24"/>
                <w:szCs w:val="24"/>
              </w:rPr>
              <w:t>837</w:t>
            </w: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B910CB">
            <w:pPr>
              <w:pStyle w:val="a3"/>
              <w:rPr>
                <w:sz w:val="24"/>
                <w:szCs w:val="24"/>
              </w:rPr>
            </w:pPr>
            <w:r>
              <w:rPr>
                <w:sz w:val="24"/>
                <w:szCs w:val="24"/>
              </w:rPr>
              <w:t>761</w:t>
            </w:r>
          </w:p>
        </w:tc>
      </w:tr>
      <w:tr w:rsidR="00AC33CF" w:rsidTr="00AC33CF">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 xml:space="preserve">На уплату налогов и сборов </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24"/>
                <w:szCs w:val="24"/>
              </w:rPr>
            </w:pPr>
            <w:r>
              <w:rPr>
                <w:sz w:val="24"/>
                <w:szCs w:val="24"/>
              </w:rPr>
              <w:t>033</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B910CB">
            <w:pPr>
              <w:pStyle w:val="a3"/>
              <w:rPr>
                <w:sz w:val="24"/>
                <w:szCs w:val="24"/>
              </w:rPr>
            </w:pPr>
            <w:r>
              <w:rPr>
                <w:sz w:val="24"/>
                <w:szCs w:val="24"/>
              </w:rPr>
              <w:t>494</w:t>
            </w: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B910CB">
            <w:pPr>
              <w:pStyle w:val="a3"/>
              <w:rPr>
                <w:sz w:val="24"/>
                <w:szCs w:val="24"/>
              </w:rPr>
            </w:pPr>
            <w:r>
              <w:rPr>
                <w:sz w:val="24"/>
                <w:szCs w:val="24"/>
              </w:rPr>
              <w:t>468</w:t>
            </w:r>
          </w:p>
        </w:tc>
      </w:tr>
      <w:tr w:rsidR="00AC33CF" w:rsidTr="00AC33CF">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 xml:space="preserve">На прочие выплаты </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24"/>
                <w:szCs w:val="24"/>
              </w:rPr>
            </w:pPr>
            <w:r>
              <w:rPr>
                <w:sz w:val="24"/>
                <w:szCs w:val="24"/>
              </w:rPr>
              <w:t>034</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B910CB">
            <w:pPr>
              <w:pStyle w:val="a3"/>
              <w:rPr>
                <w:sz w:val="24"/>
                <w:szCs w:val="24"/>
              </w:rPr>
            </w:pPr>
            <w:r>
              <w:rPr>
                <w:sz w:val="24"/>
                <w:szCs w:val="24"/>
              </w:rPr>
              <w:t>531</w:t>
            </w: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B910CB">
            <w:pPr>
              <w:pStyle w:val="a3"/>
              <w:rPr>
                <w:sz w:val="24"/>
                <w:szCs w:val="24"/>
              </w:rPr>
            </w:pPr>
            <w:r>
              <w:rPr>
                <w:sz w:val="24"/>
                <w:szCs w:val="24"/>
              </w:rPr>
              <w:t>313</w:t>
            </w:r>
          </w:p>
        </w:tc>
      </w:tr>
      <w:tr w:rsidR="00AC33CF" w:rsidTr="00AC33CF">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Результат движения денежных средств по текущей деятельности</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24"/>
                <w:szCs w:val="24"/>
              </w:rPr>
            </w:pPr>
            <w:r>
              <w:rPr>
                <w:sz w:val="24"/>
                <w:szCs w:val="24"/>
              </w:rPr>
              <w:t>040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B910CB">
            <w:pPr>
              <w:pStyle w:val="a3"/>
              <w:rPr>
                <w:sz w:val="24"/>
                <w:szCs w:val="24"/>
              </w:rPr>
            </w:pPr>
            <w:r>
              <w:rPr>
                <w:sz w:val="24"/>
                <w:szCs w:val="24"/>
              </w:rPr>
              <w:t>218</w:t>
            </w: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B910CB">
            <w:pPr>
              <w:pStyle w:val="a3"/>
              <w:rPr>
                <w:sz w:val="24"/>
                <w:szCs w:val="24"/>
              </w:rPr>
            </w:pPr>
            <w:r>
              <w:rPr>
                <w:sz w:val="24"/>
                <w:szCs w:val="24"/>
              </w:rPr>
              <w:t>69</w:t>
            </w:r>
          </w:p>
        </w:tc>
      </w:tr>
      <w:tr w:rsidR="00AC33CF" w:rsidTr="00AC33CF">
        <w:tc>
          <w:tcPr>
            <w:tcW w:w="957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Движение денежных средств по инвестиционной деятельности</w:t>
            </w:r>
          </w:p>
        </w:tc>
      </w:tr>
      <w:tr w:rsidR="00AC33CF" w:rsidTr="00AC33CF">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Поступило денежных средств-всего</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050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B910CB">
            <w:pPr>
              <w:pStyle w:val="a3"/>
              <w:rPr>
                <w:rFonts w:ascii="Times New Roman" w:hAnsi="Times New Roman" w:cs="Times New Roman"/>
                <w:sz w:val="24"/>
                <w:szCs w:val="24"/>
              </w:rPr>
            </w:pPr>
            <w:r>
              <w:rPr>
                <w:rFonts w:ascii="Times New Roman" w:hAnsi="Times New Roman" w:cs="Times New Roman"/>
                <w:sz w:val="24"/>
                <w:szCs w:val="24"/>
              </w:rPr>
              <w:t>10</w:t>
            </w: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B910CB">
            <w:pPr>
              <w:pStyle w:val="a3"/>
              <w:rPr>
                <w:rFonts w:ascii="Times New Roman" w:hAnsi="Times New Roman" w:cs="Times New Roman"/>
                <w:sz w:val="24"/>
                <w:szCs w:val="24"/>
              </w:rPr>
            </w:pPr>
            <w:r>
              <w:rPr>
                <w:rFonts w:ascii="Times New Roman" w:hAnsi="Times New Roman" w:cs="Times New Roman"/>
                <w:sz w:val="24"/>
                <w:szCs w:val="24"/>
              </w:rPr>
              <w:t>5</w:t>
            </w:r>
          </w:p>
        </w:tc>
      </w:tr>
      <w:tr w:rsidR="00AC33CF" w:rsidTr="00AC33CF">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В том числе:</w:t>
            </w:r>
          </w:p>
          <w:p w:rsidR="00AC33CF" w:rsidRDefault="00AC33CF">
            <w:pPr>
              <w:pStyle w:val="a3"/>
              <w:rPr>
                <w:sz w:val="24"/>
                <w:szCs w:val="24"/>
              </w:rPr>
            </w:pPr>
            <w:r>
              <w:rPr>
                <w:rFonts w:ascii="Times New Roman" w:hAnsi="Times New Roman" w:cs="Times New Roman"/>
                <w:sz w:val="24"/>
                <w:szCs w:val="24"/>
              </w:rPr>
              <w:t>От покупателей основных средств, нематериальных активов и других</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sz w:val="24"/>
                <w:szCs w:val="24"/>
              </w:rPr>
            </w:pPr>
            <w:r>
              <w:rPr>
                <w:sz w:val="24"/>
                <w:szCs w:val="24"/>
              </w:rPr>
              <w:t>051</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B910CB">
            <w:pPr>
              <w:pStyle w:val="a3"/>
              <w:rPr>
                <w:sz w:val="24"/>
                <w:szCs w:val="24"/>
              </w:rPr>
            </w:pPr>
            <w:r>
              <w:rPr>
                <w:sz w:val="24"/>
                <w:szCs w:val="24"/>
              </w:rPr>
              <w:t>3</w:t>
            </w: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sz w:val="24"/>
                <w:szCs w:val="24"/>
              </w:rPr>
            </w:pPr>
          </w:p>
        </w:tc>
      </w:tr>
      <w:tr w:rsidR="00AC33CF" w:rsidTr="00AC33CF">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Возврат предоставленных займов</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052</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sz w:val="24"/>
                <w:szCs w:val="24"/>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sz w:val="24"/>
                <w:szCs w:val="24"/>
              </w:rPr>
            </w:pPr>
          </w:p>
        </w:tc>
      </w:tr>
      <w:tr w:rsidR="00AC33CF" w:rsidTr="00AC33CF">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Доходы от участия в уставном капитале других организаций</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053</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sz w:val="24"/>
                <w:szCs w:val="24"/>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sz w:val="24"/>
                <w:szCs w:val="24"/>
              </w:rPr>
            </w:pPr>
          </w:p>
        </w:tc>
      </w:tr>
      <w:tr w:rsidR="00AC33CF" w:rsidTr="00AC33CF">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проценты</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054</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B910CB">
            <w:pPr>
              <w:pStyle w:val="a3"/>
              <w:rPr>
                <w:sz w:val="24"/>
                <w:szCs w:val="24"/>
              </w:rPr>
            </w:pPr>
            <w:r>
              <w:rPr>
                <w:sz w:val="24"/>
                <w:szCs w:val="24"/>
              </w:rPr>
              <w:t>7</w:t>
            </w: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B910CB">
            <w:pPr>
              <w:pStyle w:val="a3"/>
              <w:rPr>
                <w:sz w:val="24"/>
                <w:szCs w:val="24"/>
              </w:rPr>
            </w:pPr>
            <w:r>
              <w:rPr>
                <w:sz w:val="24"/>
                <w:szCs w:val="24"/>
              </w:rPr>
              <w:t>5</w:t>
            </w:r>
          </w:p>
        </w:tc>
      </w:tr>
      <w:tr w:rsidR="00AC33CF" w:rsidTr="00AC33CF">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 xml:space="preserve">прочие поступления </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055</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sz w:val="24"/>
                <w:szCs w:val="24"/>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sz w:val="24"/>
                <w:szCs w:val="24"/>
              </w:rPr>
            </w:pPr>
          </w:p>
        </w:tc>
      </w:tr>
      <w:tr w:rsidR="00AC33CF" w:rsidTr="00AC33CF">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Направлено денежных средств -всего</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060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B910CB">
            <w:pPr>
              <w:pStyle w:val="a3"/>
              <w:rPr>
                <w:sz w:val="24"/>
                <w:szCs w:val="24"/>
              </w:rPr>
            </w:pPr>
            <w:r>
              <w:rPr>
                <w:sz w:val="24"/>
                <w:szCs w:val="24"/>
              </w:rPr>
              <w:t>84</w:t>
            </w: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B910CB">
            <w:pPr>
              <w:pStyle w:val="a3"/>
              <w:rPr>
                <w:sz w:val="24"/>
                <w:szCs w:val="24"/>
              </w:rPr>
            </w:pPr>
            <w:r>
              <w:rPr>
                <w:sz w:val="24"/>
                <w:szCs w:val="24"/>
              </w:rPr>
              <w:t>6</w:t>
            </w:r>
          </w:p>
        </w:tc>
      </w:tr>
      <w:tr w:rsidR="00AC33CF" w:rsidTr="00AC33CF">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В том числе: на приобретение и создание основных средств, нематериальных активов и других долгосрочных активов</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061</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B910CB">
            <w:pPr>
              <w:pStyle w:val="a3"/>
              <w:rPr>
                <w:sz w:val="24"/>
                <w:szCs w:val="24"/>
              </w:rPr>
            </w:pPr>
            <w:r>
              <w:rPr>
                <w:sz w:val="24"/>
                <w:szCs w:val="24"/>
              </w:rPr>
              <w:t>84</w:t>
            </w: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B910CB">
            <w:pPr>
              <w:pStyle w:val="a3"/>
              <w:rPr>
                <w:sz w:val="24"/>
                <w:szCs w:val="24"/>
              </w:rPr>
            </w:pPr>
            <w:r>
              <w:rPr>
                <w:sz w:val="24"/>
                <w:szCs w:val="24"/>
              </w:rPr>
              <w:t>6</w:t>
            </w:r>
          </w:p>
        </w:tc>
      </w:tr>
      <w:tr w:rsidR="00AC33CF" w:rsidTr="00AC33CF">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На предоставление займов</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062</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sz w:val="24"/>
                <w:szCs w:val="24"/>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sz w:val="24"/>
                <w:szCs w:val="24"/>
              </w:rPr>
            </w:pPr>
          </w:p>
        </w:tc>
      </w:tr>
      <w:tr w:rsidR="00AC33CF" w:rsidTr="00AC33CF">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На вклады в уставный капитал других организаций</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063</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sz w:val="24"/>
                <w:szCs w:val="24"/>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sz w:val="24"/>
                <w:szCs w:val="24"/>
              </w:rPr>
            </w:pPr>
          </w:p>
        </w:tc>
      </w:tr>
      <w:tr w:rsidR="00AC33CF" w:rsidTr="00AC33CF">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Прочие выплаты</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064</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sz w:val="24"/>
                <w:szCs w:val="24"/>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sz w:val="24"/>
                <w:szCs w:val="24"/>
              </w:rPr>
            </w:pPr>
          </w:p>
        </w:tc>
      </w:tr>
      <w:tr w:rsidR="00AC33CF" w:rsidTr="00AC33CF">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Результат движения денежных средств по инвестиционной деятельности</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070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B910CB">
            <w:pPr>
              <w:pStyle w:val="a3"/>
              <w:rPr>
                <w:sz w:val="24"/>
                <w:szCs w:val="24"/>
              </w:rPr>
            </w:pPr>
            <w:r>
              <w:rPr>
                <w:sz w:val="24"/>
                <w:szCs w:val="24"/>
              </w:rPr>
              <w:t>-74</w:t>
            </w: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B910CB">
            <w:pPr>
              <w:pStyle w:val="a3"/>
              <w:rPr>
                <w:sz w:val="24"/>
                <w:szCs w:val="24"/>
              </w:rPr>
            </w:pPr>
            <w:r>
              <w:rPr>
                <w:sz w:val="24"/>
                <w:szCs w:val="24"/>
              </w:rPr>
              <w:t>-1</w:t>
            </w:r>
          </w:p>
        </w:tc>
      </w:tr>
      <w:tr w:rsidR="00AC33CF" w:rsidTr="00AC33CF">
        <w:tc>
          <w:tcPr>
            <w:tcW w:w="957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Движение денежных средств по финансовой деятельности</w:t>
            </w:r>
          </w:p>
        </w:tc>
      </w:tr>
      <w:tr w:rsidR="00AC33CF" w:rsidTr="00AC33CF">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Поступило денежных средств-всего</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080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rFonts w:ascii="Times New Roman" w:hAnsi="Times New Roman" w:cs="Times New Roman"/>
                <w:sz w:val="24"/>
                <w:szCs w:val="24"/>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sz w:val="24"/>
                <w:szCs w:val="24"/>
              </w:rPr>
            </w:pPr>
          </w:p>
        </w:tc>
      </w:tr>
      <w:tr w:rsidR="00AC33CF" w:rsidTr="00AC33CF">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В том числе:</w:t>
            </w:r>
          </w:p>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Кредиты и займы</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081</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rFonts w:ascii="Times New Roman" w:hAnsi="Times New Roman" w:cs="Times New Roman"/>
                <w:sz w:val="24"/>
                <w:szCs w:val="24"/>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sz w:val="24"/>
                <w:szCs w:val="24"/>
              </w:rPr>
            </w:pPr>
          </w:p>
        </w:tc>
      </w:tr>
      <w:tr w:rsidR="00AC33CF" w:rsidTr="00AC33CF">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От выпуска акций</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082</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sz w:val="24"/>
                <w:szCs w:val="24"/>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sz w:val="24"/>
                <w:szCs w:val="24"/>
              </w:rPr>
            </w:pPr>
          </w:p>
        </w:tc>
      </w:tr>
      <w:tr w:rsidR="00AC33CF" w:rsidTr="00AC33CF">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Вклады собственника имущества (учредителей, участников)</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083</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sz w:val="24"/>
                <w:szCs w:val="24"/>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sz w:val="24"/>
                <w:szCs w:val="24"/>
              </w:rPr>
            </w:pPr>
          </w:p>
        </w:tc>
      </w:tr>
      <w:tr w:rsidR="00AC33CF" w:rsidTr="00AC33CF">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Прочие поступления</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084</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rFonts w:ascii="Times New Roman" w:hAnsi="Times New Roman" w:cs="Times New Roman"/>
                <w:sz w:val="24"/>
                <w:szCs w:val="24"/>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rFonts w:ascii="Times New Roman" w:hAnsi="Times New Roman" w:cs="Times New Roman"/>
                <w:sz w:val="24"/>
                <w:szCs w:val="24"/>
              </w:rPr>
            </w:pPr>
          </w:p>
        </w:tc>
      </w:tr>
      <w:tr w:rsidR="00AC33CF" w:rsidTr="00AC33CF">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Направлено денежных средств -всего</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090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B910CB">
            <w:pPr>
              <w:pStyle w:val="a3"/>
              <w:rPr>
                <w:rFonts w:ascii="Times New Roman" w:hAnsi="Times New Roman" w:cs="Times New Roman"/>
                <w:sz w:val="24"/>
                <w:szCs w:val="24"/>
              </w:rPr>
            </w:pPr>
            <w:r>
              <w:rPr>
                <w:rFonts w:ascii="Times New Roman" w:hAnsi="Times New Roman" w:cs="Times New Roman"/>
                <w:sz w:val="24"/>
                <w:szCs w:val="24"/>
              </w:rPr>
              <w:t>38</w:t>
            </w: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B910CB">
            <w:pPr>
              <w:pStyle w:val="a3"/>
              <w:rPr>
                <w:rFonts w:ascii="Times New Roman" w:hAnsi="Times New Roman" w:cs="Times New Roman"/>
                <w:sz w:val="24"/>
                <w:szCs w:val="24"/>
              </w:rPr>
            </w:pPr>
            <w:r>
              <w:rPr>
                <w:rFonts w:ascii="Times New Roman" w:hAnsi="Times New Roman" w:cs="Times New Roman"/>
                <w:sz w:val="24"/>
                <w:szCs w:val="24"/>
              </w:rPr>
              <w:t>27</w:t>
            </w:r>
          </w:p>
        </w:tc>
      </w:tr>
      <w:tr w:rsidR="00AC33CF" w:rsidTr="00AC33CF">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В том числе:</w:t>
            </w:r>
          </w:p>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На погашение кредитов и займов</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091</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rFonts w:ascii="Times New Roman" w:hAnsi="Times New Roman" w:cs="Times New Roman"/>
                <w:sz w:val="24"/>
                <w:szCs w:val="24"/>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rFonts w:ascii="Times New Roman" w:hAnsi="Times New Roman" w:cs="Times New Roman"/>
                <w:sz w:val="24"/>
                <w:szCs w:val="24"/>
              </w:rPr>
            </w:pPr>
          </w:p>
        </w:tc>
      </w:tr>
      <w:tr w:rsidR="00AC33CF" w:rsidTr="00AC33CF">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На  выплаты дивидендов и других доходов от участия в уставном капитале</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092</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B910CB">
            <w:pPr>
              <w:pStyle w:val="a3"/>
              <w:rPr>
                <w:rFonts w:ascii="Times New Roman" w:hAnsi="Times New Roman" w:cs="Times New Roman"/>
                <w:sz w:val="24"/>
                <w:szCs w:val="24"/>
              </w:rPr>
            </w:pPr>
            <w:r>
              <w:rPr>
                <w:rFonts w:ascii="Times New Roman" w:hAnsi="Times New Roman" w:cs="Times New Roman"/>
                <w:sz w:val="24"/>
                <w:szCs w:val="24"/>
              </w:rPr>
              <w:t>23</w:t>
            </w: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B910CB">
            <w:pPr>
              <w:pStyle w:val="a3"/>
              <w:rPr>
                <w:rFonts w:ascii="Times New Roman" w:hAnsi="Times New Roman" w:cs="Times New Roman"/>
                <w:sz w:val="24"/>
                <w:szCs w:val="24"/>
              </w:rPr>
            </w:pPr>
            <w:r>
              <w:rPr>
                <w:rFonts w:ascii="Times New Roman" w:hAnsi="Times New Roman" w:cs="Times New Roman"/>
                <w:sz w:val="24"/>
                <w:szCs w:val="24"/>
              </w:rPr>
              <w:t>27</w:t>
            </w:r>
          </w:p>
        </w:tc>
      </w:tr>
      <w:tr w:rsidR="00AC33CF" w:rsidTr="00AC33CF">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На выплаты процентов</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093</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rFonts w:ascii="Times New Roman" w:hAnsi="Times New Roman" w:cs="Times New Roman"/>
                <w:sz w:val="24"/>
                <w:szCs w:val="24"/>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rFonts w:ascii="Times New Roman" w:hAnsi="Times New Roman" w:cs="Times New Roman"/>
                <w:sz w:val="24"/>
                <w:szCs w:val="24"/>
              </w:rPr>
            </w:pPr>
          </w:p>
        </w:tc>
      </w:tr>
      <w:tr w:rsidR="00AC33CF" w:rsidTr="00AC33CF">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На лизинговые платежи</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094</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B910CB">
            <w:pPr>
              <w:pStyle w:val="a3"/>
              <w:rPr>
                <w:rFonts w:ascii="Times New Roman" w:hAnsi="Times New Roman" w:cs="Times New Roman"/>
                <w:sz w:val="24"/>
                <w:szCs w:val="24"/>
              </w:rPr>
            </w:pPr>
            <w:r>
              <w:rPr>
                <w:rFonts w:ascii="Times New Roman" w:hAnsi="Times New Roman" w:cs="Times New Roman"/>
                <w:sz w:val="24"/>
                <w:szCs w:val="24"/>
              </w:rPr>
              <w:t>15</w:t>
            </w: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rFonts w:ascii="Times New Roman" w:hAnsi="Times New Roman" w:cs="Times New Roman"/>
                <w:sz w:val="24"/>
                <w:szCs w:val="24"/>
              </w:rPr>
            </w:pPr>
          </w:p>
        </w:tc>
      </w:tr>
      <w:tr w:rsidR="00AC33CF" w:rsidTr="00AC33CF">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Прочие выплаты</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095</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rFonts w:ascii="Times New Roman" w:hAnsi="Times New Roman" w:cs="Times New Roman"/>
                <w:sz w:val="24"/>
                <w:szCs w:val="24"/>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rFonts w:ascii="Times New Roman" w:hAnsi="Times New Roman" w:cs="Times New Roman"/>
                <w:sz w:val="24"/>
                <w:szCs w:val="24"/>
              </w:rPr>
            </w:pPr>
          </w:p>
        </w:tc>
      </w:tr>
      <w:tr w:rsidR="00AC33CF" w:rsidTr="00AC33CF">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Результат движения денежных средств по финансовой деятельности</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100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B910CB">
            <w:pPr>
              <w:pStyle w:val="a3"/>
              <w:rPr>
                <w:rFonts w:ascii="Times New Roman" w:hAnsi="Times New Roman" w:cs="Times New Roman"/>
                <w:sz w:val="24"/>
                <w:szCs w:val="24"/>
              </w:rPr>
            </w:pPr>
            <w:r>
              <w:rPr>
                <w:rFonts w:ascii="Times New Roman" w:hAnsi="Times New Roman" w:cs="Times New Roman"/>
                <w:sz w:val="24"/>
                <w:szCs w:val="24"/>
              </w:rPr>
              <w:t>-38</w:t>
            </w: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B910CB">
            <w:pPr>
              <w:pStyle w:val="a3"/>
              <w:rPr>
                <w:rFonts w:ascii="Times New Roman" w:hAnsi="Times New Roman" w:cs="Times New Roman"/>
                <w:sz w:val="24"/>
                <w:szCs w:val="24"/>
              </w:rPr>
            </w:pPr>
            <w:r>
              <w:rPr>
                <w:rFonts w:ascii="Times New Roman" w:hAnsi="Times New Roman" w:cs="Times New Roman"/>
                <w:sz w:val="24"/>
                <w:szCs w:val="24"/>
              </w:rPr>
              <w:t>-27</w:t>
            </w:r>
          </w:p>
        </w:tc>
      </w:tr>
      <w:tr w:rsidR="00AC33CF" w:rsidTr="00AC33CF">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Результат движения денежных средств по текущей, инвестиционной и финансовой деятельности</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110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B910CB">
            <w:pPr>
              <w:pStyle w:val="a3"/>
              <w:rPr>
                <w:rFonts w:ascii="Times New Roman" w:hAnsi="Times New Roman" w:cs="Times New Roman"/>
                <w:sz w:val="24"/>
                <w:szCs w:val="24"/>
              </w:rPr>
            </w:pPr>
            <w:r>
              <w:rPr>
                <w:rFonts w:ascii="Times New Roman" w:hAnsi="Times New Roman" w:cs="Times New Roman"/>
                <w:sz w:val="24"/>
                <w:szCs w:val="24"/>
              </w:rPr>
              <w:t>106</w:t>
            </w: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B910CB">
            <w:pPr>
              <w:pStyle w:val="a3"/>
              <w:rPr>
                <w:rFonts w:ascii="Times New Roman" w:hAnsi="Times New Roman" w:cs="Times New Roman"/>
                <w:sz w:val="24"/>
                <w:szCs w:val="24"/>
              </w:rPr>
            </w:pPr>
            <w:r>
              <w:rPr>
                <w:rFonts w:ascii="Times New Roman" w:hAnsi="Times New Roman" w:cs="Times New Roman"/>
                <w:sz w:val="24"/>
                <w:szCs w:val="24"/>
              </w:rPr>
              <w:t>41</w:t>
            </w:r>
          </w:p>
        </w:tc>
      </w:tr>
      <w:tr w:rsidR="00AC33CF" w:rsidTr="00AC33CF">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 xml:space="preserve">Остаток денежных средств и эквивалентов денежных средств </w:t>
            </w:r>
          </w:p>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 xml:space="preserve">на </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120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B910CB">
            <w:pPr>
              <w:pStyle w:val="a3"/>
              <w:rPr>
                <w:rFonts w:ascii="Times New Roman" w:hAnsi="Times New Roman" w:cs="Times New Roman"/>
                <w:sz w:val="24"/>
                <w:szCs w:val="24"/>
              </w:rPr>
            </w:pPr>
            <w:r>
              <w:rPr>
                <w:rFonts w:ascii="Times New Roman" w:hAnsi="Times New Roman" w:cs="Times New Roman"/>
                <w:sz w:val="24"/>
                <w:szCs w:val="24"/>
              </w:rPr>
              <w:t>243</w:t>
            </w: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B910CB">
            <w:pPr>
              <w:pStyle w:val="a3"/>
              <w:rPr>
                <w:rFonts w:ascii="Times New Roman" w:hAnsi="Times New Roman" w:cs="Times New Roman"/>
                <w:sz w:val="24"/>
                <w:szCs w:val="24"/>
              </w:rPr>
            </w:pPr>
            <w:r>
              <w:rPr>
                <w:rFonts w:ascii="Times New Roman" w:hAnsi="Times New Roman" w:cs="Times New Roman"/>
                <w:sz w:val="24"/>
                <w:szCs w:val="24"/>
              </w:rPr>
              <w:t>202</w:t>
            </w:r>
          </w:p>
        </w:tc>
      </w:tr>
      <w:tr w:rsidR="00AC33CF" w:rsidTr="00AC33CF">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 xml:space="preserve">Остаток денежных средств и эквивалентов денежных   средств </w:t>
            </w:r>
          </w:p>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 xml:space="preserve">на </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130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B910CB">
            <w:pPr>
              <w:pStyle w:val="a3"/>
              <w:rPr>
                <w:rFonts w:ascii="Times New Roman" w:hAnsi="Times New Roman" w:cs="Times New Roman"/>
                <w:sz w:val="24"/>
                <w:szCs w:val="24"/>
              </w:rPr>
            </w:pPr>
            <w:r>
              <w:rPr>
                <w:rFonts w:ascii="Times New Roman" w:hAnsi="Times New Roman" w:cs="Times New Roman"/>
                <w:sz w:val="24"/>
                <w:szCs w:val="24"/>
              </w:rPr>
              <w:t>137</w:t>
            </w: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B910CB">
            <w:pPr>
              <w:pStyle w:val="a3"/>
              <w:rPr>
                <w:rFonts w:ascii="Times New Roman" w:hAnsi="Times New Roman" w:cs="Times New Roman"/>
                <w:sz w:val="24"/>
                <w:szCs w:val="24"/>
              </w:rPr>
            </w:pPr>
            <w:r>
              <w:rPr>
                <w:rFonts w:ascii="Times New Roman" w:hAnsi="Times New Roman" w:cs="Times New Roman"/>
                <w:sz w:val="24"/>
                <w:szCs w:val="24"/>
              </w:rPr>
              <w:t>243</w:t>
            </w:r>
          </w:p>
        </w:tc>
      </w:tr>
      <w:tr w:rsidR="00AC33CF" w:rsidTr="00AC33CF">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Влияние изменений курсов иностранных валют</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3CF" w:rsidRDefault="00AC33CF">
            <w:pPr>
              <w:pStyle w:val="a3"/>
              <w:rPr>
                <w:rFonts w:ascii="Times New Roman" w:hAnsi="Times New Roman" w:cs="Times New Roman"/>
                <w:sz w:val="24"/>
                <w:szCs w:val="24"/>
              </w:rPr>
            </w:pPr>
            <w:r>
              <w:rPr>
                <w:rFonts w:ascii="Times New Roman" w:hAnsi="Times New Roman" w:cs="Times New Roman"/>
                <w:sz w:val="24"/>
                <w:szCs w:val="24"/>
              </w:rPr>
              <w:t>140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rFonts w:ascii="Times New Roman" w:hAnsi="Times New Roman" w:cs="Times New Roman"/>
                <w:sz w:val="24"/>
                <w:szCs w:val="24"/>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3CF" w:rsidRDefault="00AC33CF">
            <w:pPr>
              <w:pStyle w:val="a3"/>
              <w:rPr>
                <w:rFonts w:ascii="Times New Roman" w:hAnsi="Times New Roman" w:cs="Times New Roman"/>
                <w:sz w:val="24"/>
                <w:szCs w:val="24"/>
              </w:rPr>
            </w:pPr>
          </w:p>
        </w:tc>
      </w:tr>
    </w:tbl>
    <w:p w:rsidR="005E017C" w:rsidRDefault="005E017C" w:rsidP="000B017F">
      <w:pPr>
        <w:pStyle w:val="a3"/>
        <w:rPr>
          <w:sz w:val="24"/>
          <w:szCs w:val="24"/>
        </w:rPr>
      </w:pPr>
    </w:p>
    <w:p w:rsidR="005E017C" w:rsidRDefault="005E017C" w:rsidP="000B017F">
      <w:pPr>
        <w:pStyle w:val="a3"/>
        <w:rPr>
          <w:sz w:val="24"/>
          <w:szCs w:val="24"/>
        </w:rPr>
      </w:pPr>
    </w:p>
    <w:p w:rsidR="005E017C" w:rsidRDefault="005E017C" w:rsidP="000B017F">
      <w:pPr>
        <w:pStyle w:val="a3"/>
        <w:rPr>
          <w:sz w:val="24"/>
          <w:szCs w:val="24"/>
        </w:rPr>
      </w:pPr>
    </w:p>
    <w:p w:rsidR="005E017C" w:rsidRDefault="005E017C" w:rsidP="000B017F">
      <w:pPr>
        <w:pStyle w:val="a3"/>
        <w:rPr>
          <w:sz w:val="24"/>
          <w:szCs w:val="24"/>
        </w:rPr>
      </w:pPr>
    </w:p>
    <w:p w:rsidR="003C5EDB" w:rsidRPr="00551685" w:rsidRDefault="003C5EDB" w:rsidP="000B017F">
      <w:pPr>
        <w:pStyle w:val="a3"/>
        <w:rPr>
          <w:rFonts w:ascii="Times New Roman" w:hAnsi="Times New Roman" w:cs="Times New Roman"/>
          <w:sz w:val="24"/>
          <w:szCs w:val="24"/>
        </w:rPr>
      </w:pPr>
      <w:r w:rsidRPr="00C9674D">
        <w:rPr>
          <w:rFonts w:ascii="Times New Roman" w:hAnsi="Times New Roman" w:cs="Times New Roman"/>
          <w:b/>
          <w:sz w:val="24"/>
          <w:szCs w:val="24"/>
        </w:rPr>
        <w:t>4.</w:t>
      </w:r>
      <w:r w:rsidRPr="000342B9">
        <w:rPr>
          <w:rFonts w:ascii="Times New Roman" w:hAnsi="Times New Roman" w:cs="Times New Roman"/>
          <w:b/>
          <w:sz w:val="24"/>
          <w:szCs w:val="24"/>
        </w:rPr>
        <w:t>Доля государства в уставном фонде эмитента</w:t>
      </w:r>
      <w:r w:rsidR="000342B9">
        <w:rPr>
          <w:rFonts w:ascii="Times New Roman" w:hAnsi="Times New Roman" w:cs="Times New Roman"/>
          <w:sz w:val="24"/>
          <w:szCs w:val="24"/>
        </w:rPr>
        <w:t>____</w:t>
      </w:r>
      <w:r w:rsidR="0071648A">
        <w:rPr>
          <w:rFonts w:ascii="Times New Roman" w:hAnsi="Times New Roman" w:cs="Times New Roman"/>
          <w:sz w:val="24"/>
          <w:szCs w:val="24"/>
        </w:rPr>
        <w:t>97,88 %</w:t>
      </w:r>
      <w:r w:rsidR="000342B9">
        <w:rPr>
          <w:rFonts w:ascii="Times New Roman" w:hAnsi="Times New Roman" w:cs="Times New Roman"/>
          <w:sz w:val="24"/>
          <w:szCs w:val="24"/>
        </w:rPr>
        <w:t>_______(всего в процентах</w:t>
      </w:r>
      <w:r w:rsidR="002E23F3">
        <w:rPr>
          <w:rFonts w:ascii="Times New Roman" w:hAnsi="Times New Roman" w:cs="Times New Roman"/>
          <w:sz w:val="24"/>
          <w:szCs w:val="24"/>
        </w:rPr>
        <w:t>)</w:t>
      </w:r>
      <w:r w:rsidRPr="00551685">
        <w:rPr>
          <w:rFonts w:ascii="Times New Roman" w:hAnsi="Times New Roman" w:cs="Times New Roman"/>
          <w:sz w:val="24"/>
          <w:szCs w:val="24"/>
        </w:rPr>
        <w:t xml:space="preserve"> </w:t>
      </w:r>
    </w:p>
    <w:tbl>
      <w:tblPr>
        <w:tblStyle w:val="a4"/>
        <w:tblW w:w="0" w:type="auto"/>
        <w:tblLook w:val="04A0" w:firstRow="1" w:lastRow="0" w:firstColumn="1" w:lastColumn="0" w:noHBand="0" w:noVBand="1"/>
      </w:tblPr>
      <w:tblGrid>
        <w:gridCol w:w="3190"/>
        <w:gridCol w:w="3190"/>
        <w:gridCol w:w="3191"/>
      </w:tblGrid>
      <w:tr w:rsidR="000342B9" w:rsidTr="000342B9">
        <w:tc>
          <w:tcPr>
            <w:tcW w:w="3190" w:type="dxa"/>
          </w:tcPr>
          <w:p w:rsidR="000342B9" w:rsidRDefault="000342B9" w:rsidP="000B017F">
            <w:pPr>
              <w:pStyle w:val="a3"/>
              <w:rPr>
                <w:rFonts w:ascii="Times New Roman" w:hAnsi="Times New Roman" w:cs="Times New Roman"/>
                <w:sz w:val="24"/>
                <w:szCs w:val="24"/>
              </w:rPr>
            </w:pPr>
            <w:r>
              <w:rPr>
                <w:rFonts w:ascii="Times New Roman" w:hAnsi="Times New Roman" w:cs="Times New Roman"/>
                <w:sz w:val="24"/>
                <w:szCs w:val="24"/>
              </w:rPr>
              <w:t>Вид собственности</w:t>
            </w:r>
          </w:p>
        </w:tc>
        <w:tc>
          <w:tcPr>
            <w:tcW w:w="3190" w:type="dxa"/>
          </w:tcPr>
          <w:p w:rsidR="000342B9" w:rsidRDefault="000342B9" w:rsidP="000B017F">
            <w:pPr>
              <w:pStyle w:val="a3"/>
              <w:rPr>
                <w:rFonts w:ascii="Times New Roman" w:hAnsi="Times New Roman" w:cs="Times New Roman"/>
                <w:sz w:val="24"/>
                <w:szCs w:val="24"/>
              </w:rPr>
            </w:pPr>
            <w:r>
              <w:rPr>
                <w:rFonts w:ascii="Times New Roman" w:hAnsi="Times New Roman" w:cs="Times New Roman"/>
                <w:sz w:val="24"/>
                <w:szCs w:val="24"/>
              </w:rPr>
              <w:t>Количество акций,</w:t>
            </w:r>
            <w:r w:rsidR="002E23F3">
              <w:rPr>
                <w:rFonts w:ascii="Times New Roman" w:hAnsi="Times New Roman" w:cs="Times New Roman"/>
                <w:sz w:val="24"/>
                <w:szCs w:val="24"/>
              </w:rPr>
              <w:t xml:space="preserve"> </w:t>
            </w:r>
            <w:r>
              <w:rPr>
                <w:rFonts w:ascii="Times New Roman" w:hAnsi="Times New Roman" w:cs="Times New Roman"/>
                <w:sz w:val="24"/>
                <w:szCs w:val="24"/>
              </w:rPr>
              <w:t>штук</w:t>
            </w:r>
          </w:p>
        </w:tc>
        <w:tc>
          <w:tcPr>
            <w:tcW w:w="3191" w:type="dxa"/>
          </w:tcPr>
          <w:p w:rsidR="000342B9" w:rsidRDefault="000342B9" w:rsidP="000B017F">
            <w:pPr>
              <w:pStyle w:val="a3"/>
              <w:rPr>
                <w:rFonts w:ascii="Times New Roman" w:hAnsi="Times New Roman" w:cs="Times New Roman"/>
                <w:sz w:val="24"/>
                <w:szCs w:val="24"/>
              </w:rPr>
            </w:pPr>
            <w:r>
              <w:rPr>
                <w:rFonts w:ascii="Times New Roman" w:hAnsi="Times New Roman" w:cs="Times New Roman"/>
                <w:sz w:val="24"/>
                <w:szCs w:val="24"/>
              </w:rPr>
              <w:t>Доля в уставном фонде,</w:t>
            </w:r>
            <w:r w:rsidR="002E23F3">
              <w:rPr>
                <w:rFonts w:ascii="Times New Roman" w:hAnsi="Times New Roman" w:cs="Times New Roman"/>
                <w:sz w:val="24"/>
                <w:szCs w:val="24"/>
              </w:rPr>
              <w:t xml:space="preserve"> </w:t>
            </w:r>
            <w:r>
              <w:rPr>
                <w:rFonts w:ascii="Times New Roman" w:hAnsi="Times New Roman" w:cs="Times New Roman"/>
                <w:sz w:val="24"/>
                <w:szCs w:val="24"/>
              </w:rPr>
              <w:t>%</w:t>
            </w:r>
          </w:p>
        </w:tc>
      </w:tr>
      <w:tr w:rsidR="000342B9" w:rsidTr="000342B9">
        <w:tc>
          <w:tcPr>
            <w:tcW w:w="3190" w:type="dxa"/>
          </w:tcPr>
          <w:p w:rsidR="000342B9" w:rsidRDefault="000342B9" w:rsidP="000B017F">
            <w:pPr>
              <w:pStyle w:val="a3"/>
              <w:rPr>
                <w:rFonts w:ascii="Times New Roman" w:hAnsi="Times New Roman" w:cs="Times New Roman"/>
                <w:sz w:val="24"/>
                <w:szCs w:val="24"/>
              </w:rPr>
            </w:pPr>
            <w:r>
              <w:rPr>
                <w:rFonts w:ascii="Times New Roman" w:hAnsi="Times New Roman" w:cs="Times New Roman"/>
                <w:sz w:val="24"/>
                <w:szCs w:val="24"/>
              </w:rPr>
              <w:t>Республиканская</w:t>
            </w:r>
          </w:p>
        </w:tc>
        <w:tc>
          <w:tcPr>
            <w:tcW w:w="3190" w:type="dxa"/>
          </w:tcPr>
          <w:p w:rsidR="000342B9" w:rsidRDefault="000342B9" w:rsidP="000B017F">
            <w:pPr>
              <w:pStyle w:val="a3"/>
              <w:rPr>
                <w:rFonts w:ascii="Times New Roman" w:hAnsi="Times New Roman" w:cs="Times New Roman"/>
                <w:sz w:val="24"/>
                <w:szCs w:val="24"/>
              </w:rPr>
            </w:pPr>
          </w:p>
        </w:tc>
        <w:tc>
          <w:tcPr>
            <w:tcW w:w="3191" w:type="dxa"/>
          </w:tcPr>
          <w:p w:rsidR="000342B9" w:rsidRDefault="000342B9" w:rsidP="000B017F">
            <w:pPr>
              <w:pStyle w:val="a3"/>
              <w:rPr>
                <w:rFonts w:ascii="Times New Roman" w:hAnsi="Times New Roman" w:cs="Times New Roman"/>
                <w:sz w:val="24"/>
                <w:szCs w:val="24"/>
              </w:rPr>
            </w:pPr>
          </w:p>
        </w:tc>
      </w:tr>
      <w:tr w:rsidR="000342B9" w:rsidTr="000342B9">
        <w:tc>
          <w:tcPr>
            <w:tcW w:w="3190" w:type="dxa"/>
          </w:tcPr>
          <w:p w:rsidR="000342B9" w:rsidRDefault="000342B9" w:rsidP="000B017F">
            <w:pPr>
              <w:pStyle w:val="a3"/>
              <w:rPr>
                <w:rFonts w:ascii="Times New Roman" w:hAnsi="Times New Roman" w:cs="Times New Roman"/>
                <w:sz w:val="24"/>
                <w:szCs w:val="24"/>
              </w:rPr>
            </w:pPr>
            <w:r>
              <w:rPr>
                <w:rFonts w:ascii="Times New Roman" w:hAnsi="Times New Roman" w:cs="Times New Roman"/>
                <w:sz w:val="24"/>
                <w:szCs w:val="24"/>
              </w:rPr>
              <w:t>Коммунальная-всего</w:t>
            </w:r>
          </w:p>
        </w:tc>
        <w:tc>
          <w:tcPr>
            <w:tcW w:w="3190" w:type="dxa"/>
          </w:tcPr>
          <w:p w:rsidR="000342B9" w:rsidRDefault="00ED7074" w:rsidP="0071648A">
            <w:pPr>
              <w:pStyle w:val="a3"/>
              <w:rPr>
                <w:rFonts w:ascii="Times New Roman" w:hAnsi="Times New Roman" w:cs="Times New Roman"/>
                <w:sz w:val="24"/>
                <w:szCs w:val="24"/>
              </w:rPr>
            </w:pPr>
            <w:r>
              <w:rPr>
                <w:rFonts w:ascii="Times New Roman" w:hAnsi="Times New Roman" w:cs="Times New Roman"/>
                <w:sz w:val="24"/>
                <w:szCs w:val="24"/>
              </w:rPr>
              <w:t>23</w:t>
            </w:r>
            <w:r w:rsidR="0071648A">
              <w:rPr>
                <w:rFonts w:ascii="Times New Roman" w:hAnsi="Times New Roman" w:cs="Times New Roman"/>
                <w:sz w:val="24"/>
                <w:szCs w:val="24"/>
              </w:rPr>
              <w:t>2</w:t>
            </w:r>
            <w:r w:rsidR="001B2A3C">
              <w:rPr>
                <w:rFonts w:ascii="Times New Roman" w:hAnsi="Times New Roman" w:cs="Times New Roman"/>
                <w:sz w:val="24"/>
                <w:szCs w:val="24"/>
              </w:rPr>
              <w:t xml:space="preserve"> </w:t>
            </w:r>
            <w:r>
              <w:rPr>
                <w:rFonts w:ascii="Times New Roman" w:hAnsi="Times New Roman" w:cs="Times New Roman"/>
                <w:sz w:val="24"/>
                <w:szCs w:val="24"/>
              </w:rPr>
              <w:t xml:space="preserve"> </w:t>
            </w:r>
            <w:r w:rsidR="001B2A3C">
              <w:rPr>
                <w:rFonts w:ascii="Times New Roman" w:hAnsi="Times New Roman" w:cs="Times New Roman"/>
                <w:sz w:val="24"/>
                <w:szCs w:val="24"/>
              </w:rPr>
              <w:t>5</w:t>
            </w:r>
            <w:r w:rsidR="0071648A">
              <w:rPr>
                <w:rFonts w:ascii="Times New Roman" w:hAnsi="Times New Roman" w:cs="Times New Roman"/>
                <w:sz w:val="24"/>
                <w:szCs w:val="24"/>
              </w:rPr>
              <w:t>62</w:t>
            </w:r>
          </w:p>
        </w:tc>
        <w:tc>
          <w:tcPr>
            <w:tcW w:w="3191" w:type="dxa"/>
          </w:tcPr>
          <w:p w:rsidR="000342B9" w:rsidRDefault="00ED7074" w:rsidP="0071648A">
            <w:pPr>
              <w:pStyle w:val="a3"/>
              <w:rPr>
                <w:rFonts w:ascii="Times New Roman" w:hAnsi="Times New Roman" w:cs="Times New Roman"/>
                <w:sz w:val="24"/>
                <w:szCs w:val="24"/>
              </w:rPr>
            </w:pPr>
            <w:r>
              <w:rPr>
                <w:rFonts w:ascii="Times New Roman" w:hAnsi="Times New Roman" w:cs="Times New Roman"/>
                <w:sz w:val="24"/>
                <w:szCs w:val="24"/>
              </w:rPr>
              <w:t>9</w:t>
            </w:r>
            <w:r w:rsidR="0071648A">
              <w:rPr>
                <w:rFonts w:ascii="Times New Roman" w:hAnsi="Times New Roman" w:cs="Times New Roman"/>
                <w:sz w:val="24"/>
                <w:szCs w:val="24"/>
              </w:rPr>
              <w:t>7</w:t>
            </w:r>
            <w:r>
              <w:rPr>
                <w:rFonts w:ascii="Times New Roman" w:hAnsi="Times New Roman" w:cs="Times New Roman"/>
                <w:sz w:val="24"/>
                <w:szCs w:val="24"/>
              </w:rPr>
              <w:t>,</w:t>
            </w:r>
            <w:r w:rsidR="0071648A">
              <w:rPr>
                <w:rFonts w:ascii="Times New Roman" w:hAnsi="Times New Roman" w:cs="Times New Roman"/>
                <w:sz w:val="24"/>
                <w:szCs w:val="24"/>
              </w:rPr>
              <w:t>88</w:t>
            </w:r>
          </w:p>
        </w:tc>
      </w:tr>
      <w:tr w:rsidR="0071648A" w:rsidTr="000342B9">
        <w:tc>
          <w:tcPr>
            <w:tcW w:w="3190" w:type="dxa"/>
          </w:tcPr>
          <w:p w:rsidR="0071648A" w:rsidRDefault="0071648A" w:rsidP="0071648A">
            <w:pPr>
              <w:pStyle w:val="a3"/>
              <w:rPr>
                <w:rFonts w:ascii="Times New Roman" w:hAnsi="Times New Roman" w:cs="Times New Roman"/>
                <w:sz w:val="24"/>
                <w:szCs w:val="24"/>
              </w:rPr>
            </w:pPr>
            <w:r>
              <w:rPr>
                <w:rFonts w:ascii="Times New Roman" w:hAnsi="Times New Roman" w:cs="Times New Roman"/>
                <w:sz w:val="24"/>
                <w:szCs w:val="24"/>
              </w:rPr>
              <w:t>В том числе:</w:t>
            </w:r>
          </w:p>
          <w:p w:rsidR="0071648A" w:rsidRDefault="0071648A" w:rsidP="0071648A">
            <w:pPr>
              <w:pStyle w:val="a3"/>
              <w:rPr>
                <w:rFonts w:ascii="Times New Roman" w:hAnsi="Times New Roman" w:cs="Times New Roman"/>
                <w:sz w:val="24"/>
                <w:szCs w:val="24"/>
              </w:rPr>
            </w:pPr>
            <w:r>
              <w:rPr>
                <w:rFonts w:ascii="Times New Roman" w:hAnsi="Times New Roman" w:cs="Times New Roman"/>
                <w:sz w:val="24"/>
                <w:szCs w:val="24"/>
              </w:rPr>
              <w:t>областная</w:t>
            </w:r>
          </w:p>
        </w:tc>
        <w:tc>
          <w:tcPr>
            <w:tcW w:w="3190" w:type="dxa"/>
          </w:tcPr>
          <w:p w:rsidR="0071648A" w:rsidRDefault="0071648A" w:rsidP="0071648A">
            <w:pPr>
              <w:pStyle w:val="a3"/>
              <w:rPr>
                <w:rFonts w:ascii="Times New Roman" w:hAnsi="Times New Roman" w:cs="Times New Roman"/>
                <w:sz w:val="24"/>
                <w:szCs w:val="24"/>
              </w:rPr>
            </w:pPr>
          </w:p>
          <w:p w:rsidR="0071648A" w:rsidRDefault="0071648A" w:rsidP="0071648A">
            <w:pPr>
              <w:pStyle w:val="a3"/>
              <w:rPr>
                <w:rFonts w:ascii="Times New Roman" w:hAnsi="Times New Roman" w:cs="Times New Roman"/>
                <w:sz w:val="24"/>
                <w:szCs w:val="24"/>
              </w:rPr>
            </w:pPr>
            <w:r>
              <w:rPr>
                <w:rFonts w:ascii="Times New Roman" w:hAnsi="Times New Roman" w:cs="Times New Roman"/>
                <w:sz w:val="24"/>
                <w:szCs w:val="24"/>
              </w:rPr>
              <w:t>232  562</w:t>
            </w:r>
          </w:p>
        </w:tc>
        <w:tc>
          <w:tcPr>
            <w:tcW w:w="3191" w:type="dxa"/>
          </w:tcPr>
          <w:p w:rsidR="0071648A" w:rsidRDefault="0071648A" w:rsidP="0071648A">
            <w:pPr>
              <w:pStyle w:val="a3"/>
              <w:rPr>
                <w:rFonts w:ascii="Times New Roman" w:hAnsi="Times New Roman" w:cs="Times New Roman"/>
                <w:sz w:val="24"/>
                <w:szCs w:val="24"/>
              </w:rPr>
            </w:pPr>
          </w:p>
          <w:p w:rsidR="0071648A" w:rsidRDefault="0071648A" w:rsidP="0071648A">
            <w:pPr>
              <w:pStyle w:val="a3"/>
              <w:rPr>
                <w:rFonts w:ascii="Times New Roman" w:hAnsi="Times New Roman" w:cs="Times New Roman"/>
                <w:sz w:val="24"/>
                <w:szCs w:val="24"/>
              </w:rPr>
            </w:pPr>
            <w:r>
              <w:rPr>
                <w:rFonts w:ascii="Times New Roman" w:hAnsi="Times New Roman" w:cs="Times New Roman"/>
                <w:sz w:val="24"/>
                <w:szCs w:val="24"/>
              </w:rPr>
              <w:t>97,88</w:t>
            </w:r>
          </w:p>
        </w:tc>
      </w:tr>
      <w:tr w:rsidR="0071648A" w:rsidTr="000342B9">
        <w:tc>
          <w:tcPr>
            <w:tcW w:w="3190" w:type="dxa"/>
          </w:tcPr>
          <w:p w:rsidR="0071648A" w:rsidRDefault="0071648A" w:rsidP="0071648A">
            <w:pPr>
              <w:pStyle w:val="a3"/>
              <w:rPr>
                <w:rFonts w:ascii="Times New Roman" w:hAnsi="Times New Roman" w:cs="Times New Roman"/>
                <w:sz w:val="24"/>
                <w:szCs w:val="24"/>
              </w:rPr>
            </w:pPr>
            <w:r>
              <w:rPr>
                <w:rFonts w:ascii="Times New Roman" w:hAnsi="Times New Roman" w:cs="Times New Roman"/>
                <w:sz w:val="24"/>
                <w:szCs w:val="24"/>
              </w:rPr>
              <w:t>районная</w:t>
            </w:r>
          </w:p>
        </w:tc>
        <w:tc>
          <w:tcPr>
            <w:tcW w:w="3190" w:type="dxa"/>
          </w:tcPr>
          <w:p w:rsidR="0071648A" w:rsidRDefault="0071648A" w:rsidP="0071648A">
            <w:pPr>
              <w:pStyle w:val="a3"/>
              <w:rPr>
                <w:rFonts w:ascii="Times New Roman" w:hAnsi="Times New Roman" w:cs="Times New Roman"/>
                <w:sz w:val="24"/>
                <w:szCs w:val="24"/>
              </w:rPr>
            </w:pPr>
          </w:p>
        </w:tc>
        <w:tc>
          <w:tcPr>
            <w:tcW w:w="3191" w:type="dxa"/>
          </w:tcPr>
          <w:p w:rsidR="0071648A" w:rsidRDefault="0071648A" w:rsidP="0071648A">
            <w:pPr>
              <w:pStyle w:val="a3"/>
              <w:rPr>
                <w:rFonts w:ascii="Times New Roman" w:hAnsi="Times New Roman" w:cs="Times New Roman"/>
                <w:sz w:val="24"/>
                <w:szCs w:val="24"/>
              </w:rPr>
            </w:pPr>
          </w:p>
        </w:tc>
      </w:tr>
      <w:tr w:rsidR="0071648A" w:rsidTr="000342B9">
        <w:tc>
          <w:tcPr>
            <w:tcW w:w="3190" w:type="dxa"/>
          </w:tcPr>
          <w:p w:rsidR="0071648A" w:rsidRDefault="0071648A" w:rsidP="0071648A">
            <w:pPr>
              <w:pStyle w:val="a3"/>
              <w:rPr>
                <w:rFonts w:ascii="Times New Roman" w:hAnsi="Times New Roman" w:cs="Times New Roman"/>
                <w:sz w:val="24"/>
                <w:szCs w:val="24"/>
              </w:rPr>
            </w:pPr>
            <w:r>
              <w:rPr>
                <w:rFonts w:ascii="Times New Roman" w:hAnsi="Times New Roman" w:cs="Times New Roman"/>
                <w:sz w:val="24"/>
                <w:szCs w:val="24"/>
              </w:rPr>
              <w:t>городская</w:t>
            </w:r>
          </w:p>
        </w:tc>
        <w:tc>
          <w:tcPr>
            <w:tcW w:w="3190" w:type="dxa"/>
          </w:tcPr>
          <w:p w:rsidR="0071648A" w:rsidRDefault="0071648A" w:rsidP="0071648A">
            <w:pPr>
              <w:pStyle w:val="a3"/>
              <w:rPr>
                <w:rFonts w:ascii="Times New Roman" w:hAnsi="Times New Roman" w:cs="Times New Roman"/>
                <w:sz w:val="24"/>
                <w:szCs w:val="24"/>
              </w:rPr>
            </w:pPr>
          </w:p>
        </w:tc>
        <w:tc>
          <w:tcPr>
            <w:tcW w:w="3191" w:type="dxa"/>
          </w:tcPr>
          <w:p w:rsidR="0071648A" w:rsidRDefault="0071648A" w:rsidP="0071648A">
            <w:pPr>
              <w:pStyle w:val="a3"/>
              <w:rPr>
                <w:rFonts w:ascii="Times New Roman" w:hAnsi="Times New Roman" w:cs="Times New Roman"/>
                <w:sz w:val="24"/>
                <w:szCs w:val="24"/>
              </w:rPr>
            </w:pPr>
          </w:p>
        </w:tc>
      </w:tr>
    </w:tbl>
    <w:p w:rsidR="00B030FB" w:rsidRDefault="00B030FB" w:rsidP="000B017F">
      <w:pPr>
        <w:pStyle w:val="a3"/>
        <w:rPr>
          <w:rFonts w:ascii="Times New Roman" w:hAnsi="Times New Roman" w:cs="Times New Roman"/>
          <w:b/>
          <w:sz w:val="24"/>
          <w:szCs w:val="24"/>
        </w:rPr>
      </w:pPr>
    </w:p>
    <w:p w:rsidR="00B030FB" w:rsidRDefault="00B030FB" w:rsidP="000B017F">
      <w:pPr>
        <w:pStyle w:val="a3"/>
        <w:rPr>
          <w:rFonts w:ascii="Times New Roman" w:hAnsi="Times New Roman" w:cs="Times New Roman"/>
          <w:b/>
          <w:sz w:val="24"/>
          <w:szCs w:val="24"/>
        </w:rPr>
      </w:pPr>
    </w:p>
    <w:p w:rsidR="003C5EDB" w:rsidRPr="00551685" w:rsidRDefault="003C5EDB" w:rsidP="000B017F">
      <w:pPr>
        <w:pStyle w:val="a3"/>
        <w:rPr>
          <w:rFonts w:ascii="Times New Roman" w:hAnsi="Times New Roman" w:cs="Times New Roman"/>
          <w:sz w:val="24"/>
          <w:szCs w:val="24"/>
        </w:rPr>
      </w:pPr>
      <w:r w:rsidRPr="002E23F3">
        <w:rPr>
          <w:rFonts w:ascii="Times New Roman" w:hAnsi="Times New Roman" w:cs="Times New Roman"/>
          <w:b/>
          <w:sz w:val="24"/>
          <w:szCs w:val="24"/>
        </w:rPr>
        <w:t xml:space="preserve">5.Количество </w:t>
      </w:r>
      <w:proofErr w:type="gramStart"/>
      <w:r w:rsidRPr="002E23F3">
        <w:rPr>
          <w:rFonts w:ascii="Times New Roman" w:hAnsi="Times New Roman" w:cs="Times New Roman"/>
          <w:b/>
          <w:sz w:val="24"/>
          <w:szCs w:val="24"/>
        </w:rPr>
        <w:t>акционеров</w:t>
      </w:r>
      <w:r w:rsidRPr="00551685">
        <w:rPr>
          <w:rFonts w:ascii="Times New Roman" w:hAnsi="Times New Roman" w:cs="Times New Roman"/>
          <w:sz w:val="24"/>
          <w:szCs w:val="24"/>
        </w:rPr>
        <w:t xml:space="preserve">  </w:t>
      </w:r>
      <w:r w:rsidR="002E23F3">
        <w:rPr>
          <w:rFonts w:ascii="Times New Roman" w:hAnsi="Times New Roman" w:cs="Times New Roman"/>
          <w:sz w:val="24"/>
          <w:szCs w:val="24"/>
        </w:rPr>
        <w:t>-</w:t>
      </w:r>
      <w:proofErr w:type="gramEnd"/>
      <w:r w:rsidRPr="00551685">
        <w:rPr>
          <w:rFonts w:ascii="Times New Roman" w:hAnsi="Times New Roman" w:cs="Times New Roman"/>
          <w:sz w:val="24"/>
          <w:szCs w:val="24"/>
        </w:rPr>
        <w:t>всего</w:t>
      </w:r>
      <w:r w:rsidR="002E23F3">
        <w:rPr>
          <w:rFonts w:ascii="Times New Roman" w:hAnsi="Times New Roman" w:cs="Times New Roman"/>
          <w:sz w:val="24"/>
          <w:szCs w:val="24"/>
        </w:rPr>
        <w:t>_____</w:t>
      </w:r>
      <w:r w:rsidR="0071648A">
        <w:rPr>
          <w:rFonts w:ascii="Times New Roman" w:hAnsi="Times New Roman" w:cs="Times New Roman"/>
          <w:sz w:val="24"/>
          <w:szCs w:val="24"/>
        </w:rPr>
        <w:t>6</w:t>
      </w:r>
      <w:r w:rsidR="00C00310">
        <w:rPr>
          <w:rFonts w:ascii="Times New Roman" w:hAnsi="Times New Roman" w:cs="Times New Roman"/>
          <w:sz w:val="24"/>
          <w:szCs w:val="24"/>
        </w:rPr>
        <w:t>1</w:t>
      </w:r>
      <w:r w:rsidR="002E23F3">
        <w:rPr>
          <w:rFonts w:ascii="Times New Roman" w:hAnsi="Times New Roman" w:cs="Times New Roman"/>
          <w:sz w:val="24"/>
          <w:szCs w:val="24"/>
        </w:rPr>
        <w:t>____</w:t>
      </w:r>
      <w:r w:rsidRPr="00551685">
        <w:rPr>
          <w:rFonts w:ascii="Times New Roman" w:hAnsi="Times New Roman" w:cs="Times New Roman"/>
          <w:sz w:val="24"/>
          <w:szCs w:val="24"/>
        </w:rPr>
        <w:t xml:space="preserve"> </w:t>
      </w:r>
      <w:r w:rsidR="005F590E">
        <w:rPr>
          <w:rFonts w:ascii="Times New Roman" w:hAnsi="Times New Roman" w:cs="Times New Roman"/>
          <w:sz w:val="24"/>
          <w:szCs w:val="24"/>
        </w:rPr>
        <w:t xml:space="preserve">              </w:t>
      </w:r>
      <w:r w:rsidRPr="00551685">
        <w:rPr>
          <w:rFonts w:ascii="Times New Roman" w:hAnsi="Times New Roman" w:cs="Times New Roman"/>
          <w:sz w:val="24"/>
          <w:szCs w:val="24"/>
        </w:rPr>
        <w:t xml:space="preserve">  лиц_, </w:t>
      </w:r>
    </w:p>
    <w:p w:rsidR="003C5EDB" w:rsidRPr="00551685" w:rsidRDefault="003C5EDB" w:rsidP="000B017F">
      <w:pPr>
        <w:pStyle w:val="a3"/>
        <w:rPr>
          <w:rFonts w:ascii="Times New Roman" w:hAnsi="Times New Roman" w:cs="Times New Roman"/>
          <w:sz w:val="24"/>
          <w:szCs w:val="24"/>
        </w:rPr>
      </w:pPr>
      <w:r w:rsidRPr="00551685">
        <w:rPr>
          <w:rFonts w:ascii="Times New Roman" w:hAnsi="Times New Roman" w:cs="Times New Roman"/>
          <w:sz w:val="24"/>
          <w:szCs w:val="24"/>
        </w:rPr>
        <w:t xml:space="preserve">в том числе: </w:t>
      </w:r>
    </w:p>
    <w:p w:rsidR="003C5EDB" w:rsidRPr="00551685" w:rsidRDefault="003C5EDB" w:rsidP="000B017F">
      <w:pPr>
        <w:pStyle w:val="a3"/>
        <w:rPr>
          <w:rFonts w:ascii="Times New Roman" w:hAnsi="Times New Roman" w:cs="Times New Roman"/>
          <w:sz w:val="24"/>
          <w:szCs w:val="24"/>
        </w:rPr>
      </w:pPr>
      <w:r w:rsidRPr="00551685">
        <w:rPr>
          <w:rFonts w:ascii="Times New Roman" w:hAnsi="Times New Roman" w:cs="Times New Roman"/>
          <w:sz w:val="24"/>
          <w:szCs w:val="24"/>
        </w:rPr>
        <w:t xml:space="preserve">юридических лиц-  </w:t>
      </w:r>
      <w:r w:rsidR="005F590E">
        <w:rPr>
          <w:rFonts w:ascii="Times New Roman" w:hAnsi="Times New Roman" w:cs="Times New Roman"/>
          <w:sz w:val="24"/>
          <w:szCs w:val="24"/>
        </w:rPr>
        <w:t xml:space="preserve">  </w:t>
      </w:r>
      <w:r w:rsidR="00ED7074">
        <w:rPr>
          <w:rFonts w:ascii="Times New Roman" w:hAnsi="Times New Roman" w:cs="Times New Roman"/>
          <w:sz w:val="24"/>
          <w:szCs w:val="24"/>
        </w:rPr>
        <w:t>1</w:t>
      </w:r>
      <w:r w:rsidR="005F590E">
        <w:rPr>
          <w:rFonts w:ascii="Times New Roman" w:hAnsi="Times New Roman" w:cs="Times New Roman"/>
          <w:sz w:val="24"/>
          <w:szCs w:val="24"/>
        </w:rPr>
        <w:t xml:space="preserve">  </w:t>
      </w:r>
      <w:proofErr w:type="gramStart"/>
      <w:r w:rsidR="005F590E">
        <w:rPr>
          <w:rFonts w:ascii="Times New Roman" w:hAnsi="Times New Roman" w:cs="Times New Roman"/>
          <w:sz w:val="24"/>
          <w:szCs w:val="24"/>
        </w:rPr>
        <w:t xml:space="preserve">  </w:t>
      </w:r>
      <w:r w:rsidRPr="00551685">
        <w:rPr>
          <w:rFonts w:ascii="Times New Roman" w:hAnsi="Times New Roman" w:cs="Times New Roman"/>
          <w:sz w:val="24"/>
          <w:szCs w:val="24"/>
        </w:rPr>
        <w:t>,</w:t>
      </w:r>
      <w:proofErr w:type="gramEnd"/>
      <w:r w:rsidRPr="00551685">
        <w:rPr>
          <w:rFonts w:ascii="Times New Roman" w:hAnsi="Times New Roman" w:cs="Times New Roman"/>
          <w:sz w:val="24"/>
          <w:szCs w:val="24"/>
        </w:rPr>
        <w:t xml:space="preserve"> из них  нерезидентов Республики Беларусь-</w:t>
      </w:r>
      <w:r w:rsidR="005F590E">
        <w:rPr>
          <w:rFonts w:ascii="Times New Roman" w:hAnsi="Times New Roman" w:cs="Times New Roman"/>
          <w:sz w:val="24"/>
          <w:szCs w:val="24"/>
        </w:rPr>
        <w:t xml:space="preserve">  </w:t>
      </w:r>
      <w:r w:rsidR="00ED7074">
        <w:rPr>
          <w:rFonts w:ascii="Times New Roman" w:hAnsi="Times New Roman" w:cs="Times New Roman"/>
          <w:sz w:val="24"/>
          <w:szCs w:val="24"/>
        </w:rPr>
        <w:t>0</w:t>
      </w:r>
      <w:r w:rsidR="005F590E">
        <w:rPr>
          <w:rFonts w:ascii="Times New Roman" w:hAnsi="Times New Roman" w:cs="Times New Roman"/>
          <w:sz w:val="24"/>
          <w:szCs w:val="24"/>
        </w:rPr>
        <w:t xml:space="preserve">        </w:t>
      </w:r>
      <w:r w:rsidRPr="00551685">
        <w:rPr>
          <w:rFonts w:ascii="Times New Roman" w:hAnsi="Times New Roman" w:cs="Times New Roman"/>
          <w:sz w:val="24"/>
          <w:szCs w:val="24"/>
        </w:rPr>
        <w:t xml:space="preserve"> ;</w:t>
      </w:r>
    </w:p>
    <w:p w:rsidR="003C5EDB" w:rsidRPr="00551685" w:rsidRDefault="003C5EDB" w:rsidP="000B017F">
      <w:pPr>
        <w:pStyle w:val="a3"/>
        <w:rPr>
          <w:rFonts w:ascii="Times New Roman" w:hAnsi="Times New Roman" w:cs="Times New Roman"/>
          <w:sz w:val="24"/>
          <w:szCs w:val="24"/>
        </w:rPr>
      </w:pPr>
      <w:r w:rsidRPr="00551685">
        <w:rPr>
          <w:rFonts w:ascii="Times New Roman" w:hAnsi="Times New Roman" w:cs="Times New Roman"/>
          <w:sz w:val="24"/>
          <w:szCs w:val="24"/>
        </w:rPr>
        <w:t xml:space="preserve">физических </w:t>
      </w:r>
      <w:proofErr w:type="gramStart"/>
      <w:r w:rsidRPr="00551685">
        <w:rPr>
          <w:rFonts w:ascii="Times New Roman" w:hAnsi="Times New Roman" w:cs="Times New Roman"/>
          <w:sz w:val="24"/>
          <w:szCs w:val="24"/>
        </w:rPr>
        <w:t>лиц  -</w:t>
      </w:r>
      <w:proofErr w:type="gramEnd"/>
      <w:r w:rsidR="005F590E">
        <w:rPr>
          <w:rFonts w:ascii="Times New Roman" w:hAnsi="Times New Roman" w:cs="Times New Roman"/>
          <w:sz w:val="24"/>
          <w:szCs w:val="24"/>
        </w:rPr>
        <w:t xml:space="preserve">     </w:t>
      </w:r>
      <w:r w:rsidR="0071648A">
        <w:rPr>
          <w:rFonts w:ascii="Times New Roman" w:hAnsi="Times New Roman" w:cs="Times New Roman"/>
          <w:sz w:val="24"/>
          <w:szCs w:val="24"/>
        </w:rPr>
        <w:t>6</w:t>
      </w:r>
      <w:r w:rsidR="00C00310">
        <w:rPr>
          <w:rFonts w:ascii="Times New Roman" w:hAnsi="Times New Roman" w:cs="Times New Roman"/>
          <w:sz w:val="24"/>
          <w:szCs w:val="24"/>
        </w:rPr>
        <w:t>0</w:t>
      </w:r>
      <w:r w:rsidR="005F590E">
        <w:rPr>
          <w:rFonts w:ascii="Times New Roman" w:hAnsi="Times New Roman" w:cs="Times New Roman"/>
          <w:sz w:val="24"/>
          <w:szCs w:val="24"/>
        </w:rPr>
        <w:t xml:space="preserve"> </w:t>
      </w:r>
      <w:r w:rsidR="001B2A3C">
        <w:rPr>
          <w:rFonts w:ascii="Times New Roman" w:hAnsi="Times New Roman" w:cs="Times New Roman"/>
          <w:sz w:val="24"/>
          <w:szCs w:val="24"/>
        </w:rPr>
        <w:t xml:space="preserve"> </w:t>
      </w:r>
      <w:r w:rsidR="005F590E">
        <w:rPr>
          <w:rFonts w:ascii="Times New Roman" w:hAnsi="Times New Roman" w:cs="Times New Roman"/>
          <w:sz w:val="24"/>
          <w:szCs w:val="24"/>
        </w:rPr>
        <w:t xml:space="preserve">    </w:t>
      </w:r>
      <w:r w:rsidRPr="00551685">
        <w:rPr>
          <w:rFonts w:ascii="Times New Roman" w:hAnsi="Times New Roman" w:cs="Times New Roman"/>
          <w:sz w:val="24"/>
          <w:szCs w:val="24"/>
        </w:rPr>
        <w:t xml:space="preserve">, из них нерезидентов Республики Беларусь- </w:t>
      </w:r>
      <w:r w:rsidR="005F590E">
        <w:rPr>
          <w:rFonts w:ascii="Times New Roman" w:hAnsi="Times New Roman" w:cs="Times New Roman"/>
          <w:sz w:val="24"/>
          <w:szCs w:val="24"/>
        </w:rPr>
        <w:t xml:space="preserve"> </w:t>
      </w:r>
      <w:r w:rsidR="00ED7074">
        <w:rPr>
          <w:rFonts w:ascii="Times New Roman" w:hAnsi="Times New Roman" w:cs="Times New Roman"/>
          <w:sz w:val="24"/>
          <w:szCs w:val="24"/>
        </w:rPr>
        <w:t>0</w:t>
      </w:r>
      <w:r w:rsidR="005F590E">
        <w:rPr>
          <w:rFonts w:ascii="Times New Roman" w:hAnsi="Times New Roman" w:cs="Times New Roman"/>
          <w:sz w:val="24"/>
          <w:szCs w:val="24"/>
        </w:rPr>
        <w:t xml:space="preserve">    </w:t>
      </w:r>
      <w:r w:rsidRPr="00551685">
        <w:rPr>
          <w:rFonts w:ascii="Times New Roman" w:hAnsi="Times New Roman" w:cs="Times New Roman"/>
          <w:sz w:val="24"/>
          <w:szCs w:val="24"/>
        </w:rPr>
        <w:t>;</w:t>
      </w:r>
    </w:p>
    <w:p w:rsidR="005E017C" w:rsidRDefault="005E017C" w:rsidP="003C5EDB">
      <w:pPr>
        <w:pStyle w:val="a3"/>
        <w:rPr>
          <w:rFonts w:ascii="Times New Roman" w:hAnsi="Times New Roman" w:cs="Times New Roman"/>
          <w:b/>
          <w:sz w:val="24"/>
          <w:szCs w:val="24"/>
        </w:rPr>
      </w:pPr>
    </w:p>
    <w:p w:rsidR="00B030FB" w:rsidRDefault="00B030FB" w:rsidP="003C5EDB">
      <w:pPr>
        <w:pStyle w:val="a3"/>
        <w:rPr>
          <w:rFonts w:ascii="Times New Roman" w:hAnsi="Times New Roman" w:cs="Times New Roman"/>
          <w:b/>
          <w:sz w:val="24"/>
          <w:szCs w:val="24"/>
        </w:rPr>
      </w:pPr>
    </w:p>
    <w:p w:rsidR="00B030FB" w:rsidRDefault="00B030FB" w:rsidP="003C5EDB">
      <w:pPr>
        <w:pStyle w:val="a3"/>
        <w:rPr>
          <w:rFonts w:ascii="Times New Roman" w:hAnsi="Times New Roman" w:cs="Times New Roman"/>
          <w:b/>
          <w:sz w:val="24"/>
          <w:szCs w:val="24"/>
        </w:rPr>
      </w:pPr>
    </w:p>
    <w:p w:rsidR="00B030FB" w:rsidRDefault="00B030FB" w:rsidP="003C5EDB">
      <w:pPr>
        <w:pStyle w:val="a3"/>
        <w:rPr>
          <w:rFonts w:ascii="Times New Roman" w:hAnsi="Times New Roman" w:cs="Times New Roman"/>
          <w:b/>
          <w:sz w:val="24"/>
          <w:szCs w:val="24"/>
        </w:rPr>
      </w:pPr>
    </w:p>
    <w:p w:rsidR="00B030FB" w:rsidRDefault="00B030FB" w:rsidP="003C5EDB">
      <w:pPr>
        <w:pStyle w:val="a3"/>
        <w:rPr>
          <w:rFonts w:ascii="Times New Roman" w:hAnsi="Times New Roman" w:cs="Times New Roman"/>
          <w:b/>
          <w:sz w:val="24"/>
          <w:szCs w:val="24"/>
        </w:rPr>
      </w:pPr>
    </w:p>
    <w:p w:rsidR="003C5EDB" w:rsidRDefault="003C5EDB" w:rsidP="003C5EDB">
      <w:pPr>
        <w:pStyle w:val="a3"/>
        <w:rPr>
          <w:rFonts w:ascii="Times New Roman" w:hAnsi="Times New Roman" w:cs="Times New Roman"/>
          <w:sz w:val="24"/>
          <w:szCs w:val="24"/>
        </w:rPr>
      </w:pPr>
      <w:r>
        <w:rPr>
          <w:rFonts w:ascii="Times New Roman" w:hAnsi="Times New Roman" w:cs="Times New Roman"/>
          <w:b/>
          <w:sz w:val="24"/>
          <w:szCs w:val="24"/>
        </w:rPr>
        <w:t>6</w:t>
      </w:r>
      <w:r>
        <w:rPr>
          <w:rFonts w:ascii="Times New Roman" w:hAnsi="Times New Roman" w:cs="Times New Roman"/>
          <w:sz w:val="24"/>
          <w:szCs w:val="24"/>
        </w:rPr>
        <w:t>.</w:t>
      </w:r>
      <w:r>
        <w:rPr>
          <w:rFonts w:ascii="Times New Roman" w:hAnsi="Times New Roman" w:cs="Times New Roman"/>
          <w:b/>
          <w:sz w:val="24"/>
          <w:szCs w:val="24"/>
        </w:rPr>
        <w:t>Информация о дивидендах  и акциях</w:t>
      </w:r>
    </w:p>
    <w:tbl>
      <w:tblPr>
        <w:tblStyle w:val="a4"/>
        <w:tblW w:w="0" w:type="auto"/>
        <w:tblLook w:val="04A0" w:firstRow="1" w:lastRow="0" w:firstColumn="1" w:lastColumn="0" w:noHBand="0" w:noVBand="1"/>
      </w:tblPr>
      <w:tblGrid>
        <w:gridCol w:w="4550"/>
        <w:gridCol w:w="1911"/>
        <w:gridCol w:w="1661"/>
        <w:gridCol w:w="1449"/>
      </w:tblGrid>
      <w:tr w:rsidR="003C5EDB" w:rsidTr="00AF5112">
        <w:tc>
          <w:tcPr>
            <w:tcW w:w="45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Pr="005E017C" w:rsidRDefault="003C5EDB">
            <w:pPr>
              <w:pStyle w:val="a3"/>
              <w:rPr>
                <w:rFonts w:ascii="Times New Roman" w:hAnsi="Times New Roman" w:cs="Times New Roman"/>
                <w:sz w:val="16"/>
                <w:szCs w:val="16"/>
              </w:rPr>
            </w:pPr>
            <w:r w:rsidRPr="005E017C">
              <w:rPr>
                <w:rFonts w:ascii="Times New Roman" w:hAnsi="Times New Roman" w:cs="Times New Roman"/>
                <w:sz w:val="16"/>
                <w:szCs w:val="16"/>
              </w:rPr>
              <w:t>Наименование показателей</w:t>
            </w:r>
          </w:p>
        </w:tc>
        <w:tc>
          <w:tcPr>
            <w:tcW w:w="19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Pr="005E017C" w:rsidRDefault="003C5EDB" w:rsidP="00B132F0">
            <w:pPr>
              <w:pStyle w:val="a3"/>
              <w:jc w:val="center"/>
              <w:rPr>
                <w:rFonts w:ascii="Times New Roman" w:hAnsi="Times New Roman" w:cs="Times New Roman"/>
                <w:sz w:val="16"/>
                <w:szCs w:val="16"/>
              </w:rPr>
            </w:pPr>
            <w:r w:rsidRPr="005E017C">
              <w:rPr>
                <w:rFonts w:ascii="Times New Roman" w:hAnsi="Times New Roman" w:cs="Times New Roman"/>
                <w:sz w:val="16"/>
                <w:szCs w:val="16"/>
              </w:rPr>
              <w:t>Единица измерения</w:t>
            </w:r>
          </w:p>
        </w:tc>
        <w:tc>
          <w:tcPr>
            <w:tcW w:w="16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Pr="005E017C" w:rsidRDefault="005F590E" w:rsidP="00B132F0">
            <w:pPr>
              <w:pStyle w:val="a3"/>
              <w:jc w:val="center"/>
              <w:rPr>
                <w:rFonts w:ascii="Times New Roman" w:hAnsi="Times New Roman" w:cs="Times New Roman"/>
                <w:sz w:val="16"/>
                <w:szCs w:val="16"/>
              </w:rPr>
            </w:pPr>
            <w:r w:rsidRPr="005E017C">
              <w:rPr>
                <w:rFonts w:ascii="Times New Roman" w:hAnsi="Times New Roman" w:cs="Times New Roman"/>
                <w:sz w:val="16"/>
                <w:szCs w:val="16"/>
              </w:rPr>
              <w:t>За отчетный период</w:t>
            </w:r>
          </w:p>
        </w:tc>
        <w:tc>
          <w:tcPr>
            <w:tcW w:w="14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Pr="005E017C" w:rsidRDefault="00B132F0" w:rsidP="00B132F0">
            <w:pPr>
              <w:pStyle w:val="a3"/>
              <w:jc w:val="center"/>
              <w:rPr>
                <w:rFonts w:ascii="Times New Roman" w:hAnsi="Times New Roman" w:cs="Times New Roman"/>
                <w:sz w:val="16"/>
                <w:szCs w:val="16"/>
              </w:rPr>
            </w:pPr>
            <w:r w:rsidRPr="005E017C">
              <w:rPr>
                <w:rFonts w:ascii="Times New Roman" w:hAnsi="Times New Roman" w:cs="Times New Roman"/>
                <w:sz w:val="16"/>
                <w:szCs w:val="16"/>
              </w:rPr>
              <w:t>За аналогичный период прошлого года</w:t>
            </w:r>
          </w:p>
        </w:tc>
      </w:tr>
      <w:tr w:rsidR="003C5EDB" w:rsidTr="005E017C">
        <w:tc>
          <w:tcPr>
            <w:tcW w:w="45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3C5EDB">
            <w:pPr>
              <w:pStyle w:val="a3"/>
              <w:rPr>
                <w:rFonts w:ascii="Times New Roman" w:hAnsi="Times New Roman" w:cs="Times New Roman"/>
                <w:sz w:val="24"/>
                <w:szCs w:val="24"/>
              </w:rPr>
            </w:pPr>
            <w:r>
              <w:rPr>
                <w:rFonts w:ascii="Times New Roman" w:hAnsi="Times New Roman" w:cs="Times New Roman"/>
                <w:sz w:val="24"/>
                <w:szCs w:val="24"/>
              </w:rPr>
              <w:t xml:space="preserve">Начислено на выплату дивидендов в данном отчетном периоде </w:t>
            </w:r>
          </w:p>
        </w:tc>
        <w:tc>
          <w:tcPr>
            <w:tcW w:w="19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5F590E" w:rsidP="005F590E">
            <w:pPr>
              <w:pStyle w:val="a3"/>
              <w:rPr>
                <w:rFonts w:ascii="Times New Roman" w:hAnsi="Times New Roman" w:cs="Times New Roman"/>
                <w:sz w:val="24"/>
                <w:szCs w:val="24"/>
              </w:rPr>
            </w:pPr>
            <w:r>
              <w:rPr>
                <w:rFonts w:ascii="Times New Roman" w:hAnsi="Times New Roman" w:cs="Times New Roman"/>
                <w:sz w:val="24"/>
                <w:szCs w:val="24"/>
              </w:rPr>
              <w:t xml:space="preserve">Тысяч  </w:t>
            </w:r>
            <w:r w:rsidR="003C5EDB">
              <w:rPr>
                <w:rFonts w:ascii="Times New Roman" w:hAnsi="Times New Roman" w:cs="Times New Roman"/>
                <w:sz w:val="24"/>
                <w:szCs w:val="24"/>
              </w:rPr>
              <w:t>рублей</w:t>
            </w:r>
          </w:p>
        </w:tc>
        <w:tc>
          <w:tcPr>
            <w:tcW w:w="16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Default="00665F6B">
            <w:pPr>
              <w:pStyle w:val="a3"/>
              <w:rPr>
                <w:rFonts w:ascii="Times New Roman" w:hAnsi="Times New Roman" w:cs="Times New Roman"/>
                <w:sz w:val="28"/>
                <w:szCs w:val="28"/>
              </w:rPr>
            </w:pPr>
            <w:r>
              <w:rPr>
                <w:rFonts w:ascii="Times New Roman" w:hAnsi="Times New Roman" w:cs="Times New Roman"/>
                <w:sz w:val="28"/>
                <w:szCs w:val="28"/>
              </w:rPr>
              <w:t>23</w:t>
            </w:r>
          </w:p>
        </w:tc>
        <w:tc>
          <w:tcPr>
            <w:tcW w:w="14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Default="00665F6B">
            <w:pPr>
              <w:pStyle w:val="a3"/>
              <w:rPr>
                <w:rFonts w:ascii="Times New Roman" w:hAnsi="Times New Roman" w:cs="Times New Roman"/>
                <w:sz w:val="28"/>
                <w:szCs w:val="28"/>
              </w:rPr>
            </w:pPr>
            <w:r>
              <w:rPr>
                <w:rFonts w:ascii="Times New Roman" w:hAnsi="Times New Roman" w:cs="Times New Roman"/>
                <w:sz w:val="28"/>
                <w:szCs w:val="28"/>
              </w:rPr>
              <w:t>30</w:t>
            </w:r>
          </w:p>
        </w:tc>
      </w:tr>
      <w:tr w:rsidR="003C5EDB" w:rsidTr="005E017C">
        <w:tc>
          <w:tcPr>
            <w:tcW w:w="45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3C5EDB">
            <w:pPr>
              <w:pStyle w:val="a3"/>
              <w:rPr>
                <w:rFonts w:ascii="Times New Roman" w:hAnsi="Times New Roman" w:cs="Times New Roman"/>
                <w:sz w:val="24"/>
                <w:szCs w:val="24"/>
              </w:rPr>
            </w:pPr>
            <w:r>
              <w:rPr>
                <w:rFonts w:ascii="Times New Roman" w:hAnsi="Times New Roman" w:cs="Times New Roman"/>
                <w:sz w:val="24"/>
                <w:szCs w:val="24"/>
              </w:rPr>
              <w:t>Фактически выплаченные дивиденды в данном отчетном периоде</w:t>
            </w:r>
          </w:p>
        </w:tc>
        <w:tc>
          <w:tcPr>
            <w:tcW w:w="19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5F590E">
            <w:pPr>
              <w:pStyle w:val="a3"/>
              <w:rPr>
                <w:rFonts w:ascii="Times New Roman" w:hAnsi="Times New Roman" w:cs="Times New Roman"/>
                <w:sz w:val="24"/>
                <w:szCs w:val="24"/>
              </w:rPr>
            </w:pPr>
            <w:r>
              <w:rPr>
                <w:rFonts w:ascii="Times New Roman" w:hAnsi="Times New Roman" w:cs="Times New Roman"/>
                <w:sz w:val="24"/>
                <w:szCs w:val="24"/>
              </w:rPr>
              <w:t xml:space="preserve">Тысяч </w:t>
            </w:r>
            <w:r w:rsidR="003C5EDB">
              <w:rPr>
                <w:rFonts w:ascii="Times New Roman" w:hAnsi="Times New Roman" w:cs="Times New Roman"/>
                <w:sz w:val="24"/>
                <w:szCs w:val="24"/>
              </w:rPr>
              <w:t>рублей</w:t>
            </w:r>
          </w:p>
        </w:tc>
        <w:tc>
          <w:tcPr>
            <w:tcW w:w="16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Default="00665F6B">
            <w:pPr>
              <w:pStyle w:val="a3"/>
              <w:rPr>
                <w:rFonts w:ascii="Times New Roman" w:hAnsi="Times New Roman" w:cs="Times New Roman"/>
                <w:sz w:val="28"/>
                <w:szCs w:val="28"/>
              </w:rPr>
            </w:pPr>
            <w:r>
              <w:rPr>
                <w:rFonts w:ascii="Times New Roman" w:hAnsi="Times New Roman" w:cs="Times New Roman"/>
                <w:sz w:val="28"/>
                <w:szCs w:val="28"/>
              </w:rPr>
              <w:t>23</w:t>
            </w:r>
          </w:p>
        </w:tc>
        <w:tc>
          <w:tcPr>
            <w:tcW w:w="14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Default="00665F6B" w:rsidP="00B132F0">
            <w:pPr>
              <w:pStyle w:val="a3"/>
              <w:rPr>
                <w:rFonts w:ascii="Times New Roman" w:hAnsi="Times New Roman" w:cs="Times New Roman"/>
                <w:sz w:val="28"/>
                <w:szCs w:val="28"/>
              </w:rPr>
            </w:pPr>
            <w:r>
              <w:rPr>
                <w:rFonts w:ascii="Times New Roman" w:hAnsi="Times New Roman" w:cs="Times New Roman"/>
                <w:sz w:val="28"/>
                <w:szCs w:val="28"/>
              </w:rPr>
              <w:t>30</w:t>
            </w:r>
          </w:p>
        </w:tc>
      </w:tr>
      <w:tr w:rsidR="003C5EDB" w:rsidTr="005E017C">
        <w:tc>
          <w:tcPr>
            <w:tcW w:w="45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3C5EDB">
            <w:pPr>
              <w:pStyle w:val="a3"/>
              <w:rPr>
                <w:rFonts w:ascii="Times New Roman" w:hAnsi="Times New Roman" w:cs="Times New Roman"/>
                <w:sz w:val="24"/>
                <w:szCs w:val="24"/>
              </w:rPr>
            </w:pPr>
            <w:r>
              <w:rPr>
                <w:rFonts w:ascii="Times New Roman" w:hAnsi="Times New Roman" w:cs="Times New Roman"/>
                <w:sz w:val="24"/>
                <w:szCs w:val="24"/>
              </w:rPr>
              <w:t xml:space="preserve">Дивиденды, приходящиеся на одну </w:t>
            </w:r>
            <w:r w:rsidR="005F590E">
              <w:rPr>
                <w:rFonts w:ascii="Times New Roman" w:hAnsi="Times New Roman" w:cs="Times New Roman"/>
                <w:sz w:val="24"/>
                <w:szCs w:val="24"/>
              </w:rPr>
              <w:t xml:space="preserve">простую (обыкновенную) </w:t>
            </w:r>
            <w:r>
              <w:rPr>
                <w:rFonts w:ascii="Times New Roman" w:hAnsi="Times New Roman" w:cs="Times New Roman"/>
                <w:sz w:val="24"/>
                <w:szCs w:val="24"/>
              </w:rPr>
              <w:t>акцию</w:t>
            </w:r>
            <w:r w:rsidR="000B017F">
              <w:rPr>
                <w:rFonts w:ascii="Times New Roman" w:hAnsi="Times New Roman" w:cs="Times New Roman"/>
                <w:sz w:val="24"/>
                <w:szCs w:val="24"/>
              </w:rPr>
              <w:t xml:space="preserve"> </w:t>
            </w:r>
            <w:r>
              <w:rPr>
                <w:rFonts w:ascii="Times New Roman" w:hAnsi="Times New Roman" w:cs="Times New Roman"/>
                <w:sz w:val="24"/>
                <w:szCs w:val="24"/>
              </w:rPr>
              <w:t>(включая налоги)</w:t>
            </w:r>
          </w:p>
        </w:tc>
        <w:tc>
          <w:tcPr>
            <w:tcW w:w="19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EDB" w:rsidRDefault="003C5EDB">
            <w:pPr>
              <w:pStyle w:val="a3"/>
              <w:rPr>
                <w:rFonts w:ascii="Times New Roman" w:hAnsi="Times New Roman" w:cs="Times New Roman"/>
                <w:sz w:val="24"/>
                <w:szCs w:val="24"/>
              </w:rPr>
            </w:pPr>
            <w:r>
              <w:rPr>
                <w:rFonts w:ascii="Times New Roman" w:hAnsi="Times New Roman" w:cs="Times New Roman"/>
                <w:sz w:val="24"/>
                <w:szCs w:val="24"/>
              </w:rPr>
              <w:t>рублей</w:t>
            </w:r>
          </w:p>
        </w:tc>
        <w:tc>
          <w:tcPr>
            <w:tcW w:w="16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Default="00665F6B">
            <w:pPr>
              <w:pStyle w:val="a3"/>
              <w:rPr>
                <w:rFonts w:ascii="Times New Roman" w:hAnsi="Times New Roman" w:cs="Times New Roman"/>
                <w:sz w:val="28"/>
                <w:szCs w:val="28"/>
              </w:rPr>
            </w:pPr>
            <w:r>
              <w:rPr>
                <w:rFonts w:ascii="Times New Roman" w:hAnsi="Times New Roman" w:cs="Times New Roman"/>
                <w:sz w:val="28"/>
                <w:szCs w:val="28"/>
              </w:rPr>
              <w:t>0,10</w:t>
            </w:r>
          </w:p>
        </w:tc>
        <w:tc>
          <w:tcPr>
            <w:tcW w:w="14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EDB" w:rsidRDefault="00665F6B">
            <w:pPr>
              <w:pStyle w:val="a3"/>
              <w:rPr>
                <w:rFonts w:ascii="Times New Roman" w:hAnsi="Times New Roman" w:cs="Times New Roman"/>
                <w:sz w:val="28"/>
                <w:szCs w:val="28"/>
              </w:rPr>
            </w:pPr>
            <w:r>
              <w:rPr>
                <w:rFonts w:ascii="Times New Roman" w:hAnsi="Times New Roman" w:cs="Times New Roman"/>
                <w:sz w:val="28"/>
                <w:szCs w:val="28"/>
              </w:rPr>
              <w:t>0,13</w:t>
            </w:r>
          </w:p>
        </w:tc>
      </w:tr>
      <w:tr w:rsidR="00CE3AF4" w:rsidTr="005E017C">
        <w:tc>
          <w:tcPr>
            <w:tcW w:w="45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3AF4" w:rsidRDefault="00CE3AF4" w:rsidP="00CE3AF4">
            <w:pPr>
              <w:pStyle w:val="a3"/>
              <w:rPr>
                <w:rFonts w:ascii="Times New Roman" w:hAnsi="Times New Roman" w:cs="Times New Roman"/>
                <w:sz w:val="24"/>
                <w:szCs w:val="24"/>
              </w:rPr>
            </w:pPr>
            <w:r>
              <w:rPr>
                <w:rFonts w:ascii="Times New Roman" w:hAnsi="Times New Roman" w:cs="Times New Roman"/>
                <w:sz w:val="24"/>
                <w:szCs w:val="24"/>
              </w:rPr>
              <w:t>Дивиденды, приходящиеся на одну  привилегированную акцию  (включая налоги)</w:t>
            </w:r>
            <w:r w:rsidR="002801CE">
              <w:rPr>
                <w:rFonts w:ascii="Times New Roman" w:hAnsi="Times New Roman" w:cs="Times New Roman"/>
                <w:sz w:val="24"/>
                <w:szCs w:val="24"/>
              </w:rPr>
              <w:t xml:space="preserve"> первого типа</w:t>
            </w:r>
          </w:p>
        </w:tc>
        <w:tc>
          <w:tcPr>
            <w:tcW w:w="19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3AF4" w:rsidRDefault="00CE3AF4">
            <w:pPr>
              <w:pStyle w:val="a3"/>
              <w:rPr>
                <w:rFonts w:ascii="Times New Roman" w:hAnsi="Times New Roman" w:cs="Times New Roman"/>
                <w:sz w:val="24"/>
                <w:szCs w:val="24"/>
              </w:rPr>
            </w:pPr>
            <w:r>
              <w:rPr>
                <w:rFonts w:ascii="Times New Roman" w:hAnsi="Times New Roman" w:cs="Times New Roman"/>
                <w:sz w:val="24"/>
                <w:szCs w:val="24"/>
              </w:rPr>
              <w:t>рублей</w:t>
            </w:r>
          </w:p>
        </w:tc>
        <w:tc>
          <w:tcPr>
            <w:tcW w:w="16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3AF4" w:rsidRDefault="00665F6B">
            <w:pPr>
              <w:pStyle w:val="a3"/>
              <w:rPr>
                <w:rFonts w:ascii="Times New Roman" w:hAnsi="Times New Roman" w:cs="Times New Roman"/>
                <w:sz w:val="28"/>
                <w:szCs w:val="28"/>
              </w:rPr>
            </w:pPr>
            <w:r>
              <w:rPr>
                <w:rFonts w:ascii="Times New Roman" w:hAnsi="Times New Roman" w:cs="Times New Roman"/>
                <w:sz w:val="28"/>
                <w:szCs w:val="28"/>
              </w:rPr>
              <w:t>0</w:t>
            </w:r>
          </w:p>
        </w:tc>
        <w:tc>
          <w:tcPr>
            <w:tcW w:w="14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3AF4" w:rsidRDefault="00665F6B">
            <w:pPr>
              <w:pStyle w:val="a3"/>
              <w:rPr>
                <w:rFonts w:ascii="Times New Roman" w:hAnsi="Times New Roman" w:cs="Times New Roman"/>
                <w:sz w:val="28"/>
                <w:szCs w:val="28"/>
              </w:rPr>
            </w:pPr>
            <w:r>
              <w:rPr>
                <w:rFonts w:ascii="Times New Roman" w:hAnsi="Times New Roman" w:cs="Times New Roman"/>
                <w:sz w:val="28"/>
                <w:szCs w:val="28"/>
              </w:rPr>
              <w:t>0</w:t>
            </w:r>
          </w:p>
        </w:tc>
      </w:tr>
      <w:tr w:rsidR="002801CE" w:rsidTr="005E017C">
        <w:tc>
          <w:tcPr>
            <w:tcW w:w="45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01CE" w:rsidRDefault="002801CE" w:rsidP="002801CE">
            <w:pPr>
              <w:pStyle w:val="a3"/>
              <w:rPr>
                <w:rFonts w:ascii="Times New Roman" w:hAnsi="Times New Roman" w:cs="Times New Roman"/>
                <w:sz w:val="24"/>
                <w:szCs w:val="24"/>
              </w:rPr>
            </w:pPr>
            <w:r>
              <w:rPr>
                <w:rFonts w:ascii="Times New Roman" w:hAnsi="Times New Roman" w:cs="Times New Roman"/>
                <w:sz w:val="24"/>
                <w:szCs w:val="24"/>
              </w:rPr>
              <w:t>Дивиденды, приходящиеся на одну  привилегированную акцию  (включая налоги)  второго  типа</w:t>
            </w:r>
          </w:p>
        </w:tc>
        <w:tc>
          <w:tcPr>
            <w:tcW w:w="19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01CE" w:rsidRDefault="002801CE" w:rsidP="002801CE">
            <w:pPr>
              <w:pStyle w:val="a3"/>
              <w:rPr>
                <w:rFonts w:ascii="Times New Roman" w:hAnsi="Times New Roman" w:cs="Times New Roman"/>
                <w:sz w:val="24"/>
                <w:szCs w:val="24"/>
              </w:rPr>
            </w:pPr>
            <w:r>
              <w:rPr>
                <w:rFonts w:ascii="Times New Roman" w:hAnsi="Times New Roman" w:cs="Times New Roman"/>
                <w:sz w:val="24"/>
                <w:szCs w:val="24"/>
              </w:rPr>
              <w:t>рублей</w:t>
            </w:r>
          </w:p>
        </w:tc>
        <w:tc>
          <w:tcPr>
            <w:tcW w:w="16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01CE" w:rsidRDefault="00665F6B">
            <w:pPr>
              <w:pStyle w:val="a3"/>
              <w:rPr>
                <w:rFonts w:ascii="Times New Roman" w:hAnsi="Times New Roman" w:cs="Times New Roman"/>
                <w:sz w:val="28"/>
                <w:szCs w:val="28"/>
              </w:rPr>
            </w:pPr>
            <w:r>
              <w:rPr>
                <w:rFonts w:ascii="Times New Roman" w:hAnsi="Times New Roman" w:cs="Times New Roman"/>
                <w:sz w:val="28"/>
                <w:szCs w:val="28"/>
              </w:rPr>
              <w:t>0</w:t>
            </w:r>
          </w:p>
        </w:tc>
        <w:tc>
          <w:tcPr>
            <w:tcW w:w="14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01CE" w:rsidRDefault="00665F6B">
            <w:pPr>
              <w:pStyle w:val="a3"/>
              <w:rPr>
                <w:rFonts w:ascii="Times New Roman" w:hAnsi="Times New Roman" w:cs="Times New Roman"/>
                <w:sz w:val="28"/>
                <w:szCs w:val="28"/>
              </w:rPr>
            </w:pPr>
            <w:r>
              <w:rPr>
                <w:rFonts w:ascii="Times New Roman" w:hAnsi="Times New Roman" w:cs="Times New Roman"/>
                <w:sz w:val="28"/>
                <w:szCs w:val="28"/>
              </w:rPr>
              <w:t>0</w:t>
            </w:r>
          </w:p>
        </w:tc>
      </w:tr>
      <w:tr w:rsidR="002801CE" w:rsidTr="005E017C">
        <w:tc>
          <w:tcPr>
            <w:tcW w:w="45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01CE" w:rsidRDefault="002801CE">
            <w:pPr>
              <w:pStyle w:val="a3"/>
              <w:rPr>
                <w:rFonts w:ascii="Times New Roman" w:hAnsi="Times New Roman" w:cs="Times New Roman"/>
                <w:sz w:val="24"/>
                <w:szCs w:val="24"/>
              </w:rPr>
            </w:pPr>
            <w:r>
              <w:rPr>
                <w:rFonts w:ascii="Times New Roman" w:hAnsi="Times New Roman" w:cs="Times New Roman"/>
                <w:sz w:val="24"/>
                <w:szCs w:val="24"/>
              </w:rPr>
              <w:t>Дивиденды, фактически выплаченные на одну  простую (обыкновенную) акцию</w:t>
            </w:r>
          </w:p>
          <w:p w:rsidR="002801CE" w:rsidRDefault="002801CE">
            <w:pPr>
              <w:pStyle w:val="a3"/>
              <w:rPr>
                <w:rFonts w:ascii="Times New Roman" w:hAnsi="Times New Roman" w:cs="Times New Roman"/>
                <w:sz w:val="24"/>
                <w:szCs w:val="24"/>
              </w:rPr>
            </w:pPr>
            <w:r>
              <w:rPr>
                <w:rFonts w:ascii="Times New Roman" w:hAnsi="Times New Roman" w:cs="Times New Roman"/>
                <w:sz w:val="24"/>
                <w:szCs w:val="24"/>
              </w:rPr>
              <w:t>( включая налоги)</w:t>
            </w:r>
          </w:p>
        </w:tc>
        <w:tc>
          <w:tcPr>
            <w:tcW w:w="19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01CE" w:rsidRDefault="002801CE">
            <w:pPr>
              <w:pStyle w:val="a3"/>
              <w:rPr>
                <w:rFonts w:ascii="Times New Roman" w:hAnsi="Times New Roman" w:cs="Times New Roman"/>
                <w:sz w:val="24"/>
                <w:szCs w:val="24"/>
              </w:rPr>
            </w:pPr>
            <w:r>
              <w:rPr>
                <w:rFonts w:ascii="Times New Roman" w:hAnsi="Times New Roman" w:cs="Times New Roman"/>
                <w:sz w:val="24"/>
                <w:szCs w:val="24"/>
              </w:rPr>
              <w:t>рублей</w:t>
            </w:r>
          </w:p>
        </w:tc>
        <w:tc>
          <w:tcPr>
            <w:tcW w:w="16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01CE" w:rsidRDefault="00665F6B">
            <w:pPr>
              <w:pStyle w:val="a3"/>
              <w:rPr>
                <w:rFonts w:ascii="Times New Roman" w:hAnsi="Times New Roman" w:cs="Times New Roman"/>
                <w:sz w:val="28"/>
                <w:szCs w:val="28"/>
              </w:rPr>
            </w:pPr>
            <w:r>
              <w:rPr>
                <w:rFonts w:ascii="Times New Roman" w:hAnsi="Times New Roman" w:cs="Times New Roman"/>
                <w:sz w:val="28"/>
                <w:szCs w:val="28"/>
              </w:rPr>
              <w:t>0,10</w:t>
            </w:r>
          </w:p>
        </w:tc>
        <w:tc>
          <w:tcPr>
            <w:tcW w:w="14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01CE" w:rsidRDefault="00665F6B">
            <w:pPr>
              <w:pStyle w:val="a3"/>
              <w:rPr>
                <w:rFonts w:ascii="Times New Roman" w:hAnsi="Times New Roman" w:cs="Times New Roman"/>
                <w:sz w:val="28"/>
                <w:szCs w:val="28"/>
              </w:rPr>
            </w:pPr>
            <w:r>
              <w:rPr>
                <w:rFonts w:ascii="Times New Roman" w:hAnsi="Times New Roman" w:cs="Times New Roman"/>
                <w:sz w:val="28"/>
                <w:szCs w:val="28"/>
              </w:rPr>
              <w:t>0,13</w:t>
            </w:r>
          </w:p>
        </w:tc>
      </w:tr>
      <w:tr w:rsidR="002801CE" w:rsidTr="00665F6B">
        <w:tc>
          <w:tcPr>
            <w:tcW w:w="45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01CE" w:rsidRDefault="002801CE" w:rsidP="00CE3AF4">
            <w:pPr>
              <w:pStyle w:val="a3"/>
              <w:rPr>
                <w:rFonts w:ascii="Times New Roman" w:hAnsi="Times New Roman" w:cs="Times New Roman"/>
                <w:sz w:val="24"/>
                <w:szCs w:val="24"/>
              </w:rPr>
            </w:pPr>
            <w:r>
              <w:rPr>
                <w:rFonts w:ascii="Times New Roman" w:hAnsi="Times New Roman" w:cs="Times New Roman"/>
                <w:sz w:val="24"/>
                <w:szCs w:val="24"/>
              </w:rPr>
              <w:t>Дивиденды, фактически выплаченные на одну   привилегированную  акцию</w:t>
            </w:r>
          </w:p>
          <w:p w:rsidR="002801CE" w:rsidRDefault="002801CE" w:rsidP="00CE3AF4">
            <w:pPr>
              <w:pStyle w:val="a3"/>
              <w:rPr>
                <w:rFonts w:ascii="Times New Roman" w:hAnsi="Times New Roman" w:cs="Times New Roman"/>
                <w:sz w:val="24"/>
                <w:szCs w:val="24"/>
              </w:rPr>
            </w:pPr>
            <w:r>
              <w:rPr>
                <w:rFonts w:ascii="Times New Roman" w:hAnsi="Times New Roman" w:cs="Times New Roman"/>
                <w:sz w:val="24"/>
                <w:szCs w:val="24"/>
              </w:rPr>
              <w:t>( включая налоги)</w:t>
            </w:r>
            <w:r w:rsidR="00077220">
              <w:rPr>
                <w:rFonts w:ascii="Times New Roman" w:hAnsi="Times New Roman" w:cs="Times New Roman"/>
                <w:sz w:val="24"/>
                <w:szCs w:val="24"/>
              </w:rPr>
              <w:t xml:space="preserve"> первого типа</w:t>
            </w:r>
          </w:p>
        </w:tc>
        <w:tc>
          <w:tcPr>
            <w:tcW w:w="19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01CE" w:rsidRDefault="002801CE">
            <w:pPr>
              <w:pStyle w:val="a3"/>
              <w:rPr>
                <w:rFonts w:ascii="Times New Roman" w:hAnsi="Times New Roman" w:cs="Times New Roman"/>
                <w:sz w:val="24"/>
                <w:szCs w:val="24"/>
              </w:rPr>
            </w:pPr>
            <w:r>
              <w:rPr>
                <w:rFonts w:ascii="Times New Roman" w:hAnsi="Times New Roman" w:cs="Times New Roman"/>
                <w:sz w:val="24"/>
                <w:szCs w:val="24"/>
              </w:rPr>
              <w:t>рублей</w:t>
            </w:r>
          </w:p>
        </w:tc>
        <w:tc>
          <w:tcPr>
            <w:tcW w:w="16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01CE" w:rsidRDefault="00665F6B">
            <w:pPr>
              <w:pStyle w:val="a3"/>
              <w:rPr>
                <w:rFonts w:ascii="Times New Roman" w:hAnsi="Times New Roman" w:cs="Times New Roman"/>
                <w:sz w:val="28"/>
                <w:szCs w:val="28"/>
              </w:rPr>
            </w:pPr>
            <w:r>
              <w:rPr>
                <w:rFonts w:ascii="Times New Roman" w:hAnsi="Times New Roman" w:cs="Times New Roman"/>
                <w:sz w:val="28"/>
                <w:szCs w:val="28"/>
              </w:rPr>
              <w:t>0</w:t>
            </w:r>
          </w:p>
          <w:p w:rsidR="00665F6B" w:rsidRDefault="00665F6B">
            <w:pPr>
              <w:pStyle w:val="a3"/>
              <w:rPr>
                <w:rFonts w:ascii="Times New Roman" w:hAnsi="Times New Roman" w:cs="Times New Roman"/>
                <w:sz w:val="28"/>
                <w:szCs w:val="28"/>
              </w:rPr>
            </w:pPr>
          </w:p>
        </w:tc>
        <w:tc>
          <w:tcPr>
            <w:tcW w:w="14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01CE" w:rsidRDefault="00665F6B">
            <w:pPr>
              <w:pStyle w:val="a3"/>
              <w:rPr>
                <w:rFonts w:ascii="Times New Roman" w:hAnsi="Times New Roman" w:cs="Times New Roman"/>
                <w:sz w:val="28"/>
                <w:szCs w:val="28"/>
              </w:rPr>
            </w:pPr>
            <w:r>
              <w:rPr>
                <w:rFonts w:ascii="Times New Roman" w:hAnsi="Times New Roman" w:cs="Times New Roman"/>
                <w:sz w:val="28"/>
                <w:szCs w:val="28"/>
              </w:rPr>
              <w:t>0</w:t>
            </w:r>
          </w:p>
        </w:tc>
      </w:tr>
      <w:tr w:rsidR="00077220" w:rsidTr="00665F6B">
        <w:tc>
          <w:tcPr>
            <w:tcW w:w="45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220" w:rsidRDefault="00077220" w:rsidP="00C4241D">
            <w:pPr>
              <w:pStyle w:val="a3"/>
              <w:rPr>
                <w:rFonts w:ascii="Times New Roman" w:hAnsi="Times New Roman" w:cs="Times New Roman"/>
                <w:sz w:val="24"/>
                <w:szCs w:val="24"/>
              </w:rPr>
            </w:pPr>
            <w:r>
              <w:rPr>
                <w:rFonts w:ascii="Times New Roman" w:hAnsi="Times New Roman" w:cs="Times New Roman"/>
                <w:sz w:val="24"/>
                <w:szCs w:val="24"/>
              </w:rPr>
              <w:t>Дивиденды, фактически выплаченные на одну   привилегированную  акцию</w:t>
            </w:r>
          </w:p>
          <w:p w:rsidR="00077220" w:rsidRDefault="00077220" w:rsidP="00077220">
            <w:pPr>
              <w:pStyle w:val="a3"/>
              <w:rPr>
                <w:rFonts w:ascii="Times New Roman" w:hAnsi="Times New Roman" w:cs="Times New Roman"/>
                <w:sz w:val="24"/>
                <w:szCs w:val="24"/>
              </w:rPr>
            </w:pPr>
            <w:r>
              <w:rPr>
                <w:rFonts w:ascii="Times New Roman" w:hAnsi="Times New Roman" w:cs="Times New Roman"/>
                <w:sz w:val="24"/>
                <w:szCs w:val="24"/>
              </w:rPr>
              <w:t>( включая налоги) второго  типа</w:t>
            </w:r>
          </w:p>
        </w:tc>
        <w:tc>
          <w:tcPr>
            <w:tcW w:w="19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220" w:rsidRDefault="00077220" w:rsidP="00C4241D">
            <w:pPr>
              <w:pStyle w:val="a3"/>
              <w:rPr>
                <w:rFonts w:ascii="Times New Roman" w:hAnsi="Times New Roman" w:cs="Times New Roman"/>
                <w:sz w:val="24"/>
                <w:szCs w:val="24"/>
              </w:rPr>
            </w:pPr>
            <w:r>
              <w:rPr>
                <w:rFonts w:ascii="Times New Roman" w:hAnsi="Times New Roman" w:cs="Times New Roman"/>
                <w:sz w:val="24"/>
                <w:szCs w:val="24"/>
              </w:rPr>
              <w:t>рублей</w:t>
            </w:r>
          </w:p>
        </w:tc>
        <w:tc>
          <w:tcPr>
            <w:tcW w:w="16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7220" w:rsidRDefault="00665F6B">
            <w:pPr>
              <w:pStyle w:val="a3"/>
              <w:rPr>
                <w:rFonts w:ascii="Times New Roman" w:hAnsi="Times New Roman" w:cs="Times New Roman"/>
                <w:sz w:val="28"/>
                <w:szCs w:val="28"/>
              </w:rPr>
            </w:pPr>
            <w:r>
              <w:rPr>
                <w:rFonts w:ascii="Times New Roman" w:hAnsi="Times New Roman" w:cs="Times New Roman"/>
                <w:sz w:val="28"/>
                <w:szCs w:val="28"/>
              </w:rPr>
              <w:t>0</w:t>
            </w:r>
          </w:p>
        </w:tc>
        <w:tc>
          <w:tcPr>
            <w:tcW w:w="14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7220" w:rsidRDefault="00665F6B">
            <w:pPr>
              <w:pStyle w:val="a3"/>
              <w:rPr>
                <w:rFonts w:ascii="Times New Roman" w:hAnsi="Times New Roman" w:cs="Times New Roman"/>
                <w:sz w:val="28"/>
                <w:szCs w:val="28"/>
              </w:rPr>
            </w:pPr>
            <w:r>
              <w:rPr>
                <w:rFonts w:ascii="Times New Roman" w:hAnsi="Times New Roman" w:cs="Times New Roman"/>
                <w:sz w:val="28"/>
                <w:szCs w:val="28"/>
              </w:rPr>
              <w:t>0</w:t>
            </w:r>
          </w:p>
        </w:tc>
      </w:tr>
      <w:tr w:rsidR="00077220" w:rsidTr="005E017C">
        <w:tc>
          <w:tcPr>
            <w:tcW w:w="45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220" w:rsidRDefault="00077220">
            <w:pPr>
              <w:pStyle w:val="a3"/>
              <w:rPr>
                <w:rFonts w:ascii="Times New Roman" w:hAnsi="Times New Roman" w:cs="Times New Roman"/>
                <w:sz w:val="24"/>
                <w:szCs w:val="24"/>
              </w:rPr>
            </w:pPr>
            <w:proofErr w:type="gramStart"/>
            <w:r>
              <w:rPr>
                <w:rFonts w:ascii="Times New Roman" w:hAnsi="Times New Roman" w:cs="Times New Roman"/>
                <w:sz w:val="24"/>
                <w:szCs w:val="24"/>
              </w:rPr>
              <w:t>Период ,за</w:t>
            </w:r>
            <w:proofErr w:type="gramEnd"/>
            <w:r>
              <w:rPr>
                <w:rFonts w:ascii="Times New Roman" w:hAnsi="Times New Roman" w:cs="Times New Roman"/>
                <w:sz w:val="24"/>
                <w:szCs w:val="24"/>
              </w:rPr>
              <w:t xml:space="preserve"> который выплачивались дивиденды</w:t>
            </w:r>
          </w:p>
        </w:tc>
        <w:tc>
          <w:tcPr>
            <w:tcW w:w="19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220" w:rsidRDefault="00077220">
            <w:pPr>
              <w:pStyle w:val="a3"/>
              <w:rPr>
                <w:rFonts w:ascii="Times New Roman" w:hAnsi="Times New Roman" w:cs="Times New Roman"/>
                <w:sz w:val="24"/>
                <w:szCs w:val="24"/>
              </w:rPr>
            </w:pPr>
            <w:r>
              <w:rPr>
                <w:rFonts w:ascii="Times New Roman" w:hAnsi="Times New Roman" w:cs="Times New Roman"/>
                <w:sz w:val="24"/>
                <w:szCs w:val="24"/>
              </w:rPr>
              <w:t>Месяц, квартал, год</w:t>
            </w:r>
          </w:p>
        </w:tc>
        <w:tc>
          <w:tcPr>
            <w:tcW w:w="16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7220" w:rsidRDefault="00665F6B" w:rsidP="007F6F6B">
            <w:pPr>
              <w:pStyle w:val="a3"/>
              <w:rPr>
                <w:rFonts w:ascii="Times New Roman" w:hAnsi="Times New Roman" w:cs="Times New Roman"/>
                <w:sz w:val="28"/>
                <w:szCs w:val="28"/>
              </w:rPr>
            </w:pPr>
            <w:r>
              <w:rPr>
                <w:rFonts w:ascii="Times New Roman" w:hAnsi="Times New Roman" w:cs="Times New Roman"/>
                <w:sz w:val="28"/>
                <w:szCs w:val="28"/>
              </w:rPr>
              <w:t>За 2017год</w:t>
            </w:r>
          </w:p>
        </w:tc>
        <w:tc>
          <w:tcPr>
            <w:tcW w:w="14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7220" w:rsidRDefault="00665F6B">
            <w:pPr>
              <w:pStyle w:val="a3"/>
              <w:rPr>
                <w:rFonts w:ascii="Times New Roman" w:hAnsi="Times New Roman" w:cs="Times New Roman"/>
                <w:sz w:val="28"/>
                <w:szCs w:val="28"/>
              </w:rPr>
            </w:pPr>
            <w:r>
              <w:rPr>
                <w:rFonts w:ascii="Times New Roman" w:hAnsi="Times New Roman" w:cs="Times New Roman"/>
                <w:sz w:val="28"/>
                <w:szCs w:val="28"/>
              </w:rPr>
              <w:t>х</w:t>
            </w:r>
          </w:p>
        </w:tc>
      </w:tr>
      <w:tr w:rsidR="00077220" w:rsidTr="005E017C">
        <w:tc>
          <w:tcPr>
            <w:tcW w:w="45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220" w:rsidRDefault="00077220" w:rsidP="00AF5112">
            <w:pPr>
              <w:pStyle w:val="a3"/>
              <w:rPr>
                <w:rFonts w:ascii="Times New Roman" w:hAnsi="Times New Roman" w:cs="Times New Roman"/>
                <w:sz w:val="24"/>
                <w:szCs w:val="24"/>
              </w:rPr>
            </w:pPr>
            <w:r>
              <w:rPr>
                <w:rFonts w:ascii="Times New Roman" w:hAnsi="Times New Roman" w:cs="Times New Roman"/>
                <w:sz w:val="24"/>
                <w:szCs w:val="24"/>
              </w:rPr>
              <w:t>Дата</w:t>
            </w:r>
            <w:r w:rsidR="00062EC1">
              <w:rPr>
                <w:rFonts w:ascii="Times New Roman" w:hAnsi="Times New Roman" w:cs="Times New Roman"/>
                <w:sz w:val="24"/>
                <w:szCs w:val="24"/>
              </w:rPr>
              <w:t xml:space="preserve"> </w:t>
            </w:r>
            <w:r>
              <w:rPr>
                <w:rFonts w:ascii="Times New Roman" w:hAnsi="Times New Roman" w:cs="Times New Roman"/>
                <w:sz w:val="24"/>
                <w:szCs w:val="24"/>
              </w:rPr>
              <w:t>(даты) принятия решений  о выплате дивидендов</w:t>
            </w:r>
          </w:p>
        </w:tc>
        <w:tc>
          <w:tcPr>
            <w:tcW w:w="19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220" w:rsidRDefault="00077220" w:rsidP="00AF5112">
            <w:pPr>
              <w:pStyle w:val="a3"/>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Число,месяц</w:t>
            </w:r>
            <w:proofErr w:type="gramEnd"/>
            <w:r>
              <w:rPr>
                <w:rFonts w:ascii="Times New Roman" w:hAnsi="Times New Roman" w:cs="Times New Roman"/>
                <w:sz w:val="24"/>
                <w:szCs w:val="24"/>
              </w:rPr>
              <w:t>,год</w:t>
            </w:r>
            <w:proofErr w:type="spellEnd"/>
          </w:p>
        </w:tc>
        <w:tc>
          <w:tcPr>
            <w:tcW w:w="16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7220" w:rsidRDefault="00665F6B">
            <w:pPr>
              <w:pStyle w:val="a3"/>
              <w:rPr>
                <w:rFonts w:ascii="Times New Roman" w:hAnsi="Times New Roman" w:cs="Times New Roman"/>
                <w:sz w:val="28"/>
                <w:szCs w:val="28"/>
              </w:rPr>
            </w:pPr>
            <w:r>
              <w:rPr>
                <w:rFonts w:ascii="Times New Roman" w:hAnsi="Times New Roman" w:cs="Times New Roman"/>
                <w:sz w:val="28"/>
                <w:szCs w:val="28"/>
              </w:rPr>
              <w:t>21.03.2018г.</w:t>
            </w:r>
          </w:p>
        </w:tc>
        <w:tc>
          <w:tcPr>
            <w:tcW w:w="14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7220" w:rsidRDefault="00665F6B">
            <w:pPr>
              <w:pStyle w:val="a3"/>
              <w:rPr>
                <w:rFonts w:ascii="Times New Roman" w:hAnsi="Times New Roman" w:cs="Times New Roman"/>
                <w:sz w:val="28"/>
                <w:szCs w:val="28"/>
              </w:rPr>
            </w:pPr>
            <w:r>
              <w:rPr>
                <w:rFonts w:ascii="Times New Roman" w:hAnsi="Times New Roman" w:cs="Times New Roman"/>
                <w:sz w:val="28"/>
                <w:szCs w:val="28"/>
              </w:rPr>
              <w:t>х</w:t>
            </w:r>
          </w:p>
        </w:tc>
      </w:tr>
      <w:tr w:rsidR="00077220" w:rsidTr="005E017C">
        <w:tc>
          <w:tcPr>
            <w:tcW w:w="45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220" w:rsidRDefault="00077220" w:rsidP="00AF5112">
            <w:pPr>
              <w:pStyle w:val="a3"/>
              <w:rPr>
                <w:rFonts w:ascii="Times New Roman" w:hAnsi="Times New Roman" w:cs="Times New Roman"/>
                <w:sz w:val="24"/>
                <w:szCs w:val="24"/>
              </w:rPr>
            </w:pPr>
            <w:r>
              <w:rPr>
                <w:rFonts w:ascii="Times New Roman" w:hAnsi="Times New Roman" w:cs="Times New Roman"/>
                <w:sz w:val="24"/>
                <w:szCs w:val="24"/>
              </w:rPr>
              <w:t>Срок (сроки) выплаты дивидендов</w:t>
            </w:r>
          </w:p>
        </w:tc>
        <w:tc>
          <w:tcPr>
            <w:tcW w:w="19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220" w:rsidRDefault="00077220" w:rsidP="00AF5112">
            <w:pPr>
              <w:pStyle w:val="a3"/>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Число,месяц</w:t>
            </w:r>
            <w:proofErr w:type="gramEnd"/>
            <w:r>
              <w:rPr>
                <w:rFonts w:ascii="Times New Roman" w:hAnsi="Times New Roman" w:cs="Times New Roman"/>
                <w:sz w:val="24"/>
                <w:szCs w:val="24"/>
              </w:rPr>
              <w:t>,год</w:t>
            </w:r>
            <w:proofErr w:type="spellEnd"/>
          </w:p>
        </w:tc>
        <w:tc>
          <w:tcPr>
            <w:tcW w:w="16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7220" w:rsidRDefault="00665F6B" w:rsidP="00665F6B">
            <w:pPr>
              <w:pStyle w:val="a3"/>
              <w:rPr>
                <w:rFonts w:ascii="Times New Roman" w:hAnsi="Times New Roman" w:cs="Times New Roman"/>
                <w:sz w:val="28"/>
                <w:szCs w:val="28"/>
              </w:rPr>
            </w:pPr>
            <w:r>
              <w:rPr>
                <w:rFonts w:ascii="Times New Roman" w:hAnsi="Times New Roman" w:cs="Times New Roman"/>
                <w:sz w:val="28"/>
                <w:szCs w:val="28"/>
              </w:rPr>
              <w:t>до 22.04.2018г.</w:t>
            </w:r>
          </w:p>
        </w:tc>
        <w:tc>
          <w:tcPr>
            <w:tcW w:w="14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7220" w:rsidRDefault="00665F6B" w:rsidP="003402BF">
            <w:pPr>
              <w:pStyle w:val="a3"/>
              <w:rPr>
                <w:rFonts w:ascii="Times New Roman" w:hAnsi="Times New Roman" w:cs="Times New Roman"/>
                <w:sz w:val="28"/>
                <w:szCs w:val="28"/>
              </w:rPr>
            </w:pPr>
            <w:r>
              <w:rPr>
                <w:rFonts w:ascii="Times New Roman" w:hAnsi="Times New Roman" w:cs="Times New Roman"/>
                <w:sz w:val="28"/>
                <w:szCs w:val="28"/>
              </w:rPr>
              <w:t>х</w:t>
            </w:r>
          </w:p>
        </w:tc>
      </w:tr>
      <w:tr w:rsidR="00077220" w:rsidTr="00AF5112">
        <w:tc>
          <w:tcPr>
            <w:tcW w:w="45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220" w:rsidRDefault="00077220" w:rsidP="003809D9">
            <w:pPr>
              <w:pStyle w:val="a3"/>
              <w:rPr>
                <w:rFonts w:ascii="Times New Roman" w:hAnsi="Times New Roman" w:cs="Times New Roman"/>
                <w:sz w:val="24"/>
                <w:szCs w:val="24"/>
              </w:rPr>
            </w:pPr>
            <w:r>
              <w:rPr>
                <w:rFonts w:ascii="Times New Roman" w:hAnsi="Times New Roman" w:cs="Times New Roman"/>
                <w:sz w:val="24"/>
                <w:szCs w:val="24"/>
              </w:rPr>
              <w:t>Обеспеченность акции имуществом общества</w:t>
            </w:r>
          </w:p>
        </w:tc>
        <w:tc>
          <w:tcPr>
            <w:tcW w:w="19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220" w:rsidRDefault="00077220" w:rsidP="003809D9">
            <w:pPr>
              <w:pStyle w:val="a3"/>
              <w:rPr>
                <w:rFonts w:ascii="Times New Roman" w:hAnsi="Times New Roman" w:cs="Times New Roman"/>
                <w:sz w:val="24"/>
                <w:szCs w:val="24"/>
              </w:rPr>
            </w:pPr>
            <w:r>
              <w:rPr>
                <w:rFonts w:ascii="Times New Roman" w:hAnsi="Times New Roman" w:cs="Times New Roman"/>
                <w:sz w:val="24"/>
                <w:szCs w:val="24"/>
              </w:rPr>
              <w:t xml:space="preserve"> рублей</w:t>
            </w:r>
          </w:p>
        </w:tc>
        <w:tc>
          <w:tcPr>
            <w:tcW w:w="16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7220" w:rsidRDefault="00A66197">
            <w:pPr>
              <w:pStyle w:val="a3"/>
              <w:rPr>
                <w:rFonts w:ascii="Times New Roman" w:hAnsi="Times New Roman" w:cs="Times New Roman"/>
                <w:sz w:val="28"/>
                <w:szCs w:val="28"/>
              </w:rPr>
            </w:pPr>
            <w:r>
              <w:rPr>
                <w:rFonts w:ascii="Times New Roman" w:hAnsi="Times New Roman" w:cs="Times New Roman"/>
                <w:sz w:val="28"/>
                <w:szCs w:val="28"/>
              </w:rPr>
              <w:t>1,76</w:t>
            </w:r>
          </w:p>
        </w:tc>
        <w:tc>
          <w:tcPr>
            <w:tcW w:w="14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220" w:rsidRDefault="00077220" w:rsidP="005E017C">
            <w:pPr>
              <w:pStyle w:val="a3"/>
              <w:rPr>
                <w:rFonts w:ascii="Times New Roman" w:hAnsi="Times New Roman" w:cs="Times New Roman"/>
                <w:sz w:val="28"/>
                <w:szCs w:val="28"/>
              </w:rPr>
            </w:pPr>
            <w:r>
              <w:rPr>
                <w:rFonts w:ascii="Times New Roman" w:hAnsi="Times New Roman" w:cs="Times New Roman"/>
                <w:sz w:val="28"/>
                <w:szCs w:val="28"/>
              </w:rPr>
              <w:t>1,</w:t>
            </w:r>
            <w:r w:rsidR="005E017C">
              <w:rPr>
                <w:rFonts w:ascii="Times New Roman" w:hAnsi="Times New Roman" w:cs="Times New Roman"/>
                <w:sz w:val="28"/>
                <w:szCs w:val="28"/>
              </w:rPr>
              <w:t>62</w:t>
            </w:r>
          </w:p>
        </w:tc>
      </w:tr>
      <w:tr w:rsidR="00077220" w:rsidTr="00AF5112">
        <w:tc>
          <w:tcPr>
            <w:tcW w:w="45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220" w:rsidRDefault="00077220" w:rsidP="00CE3AF4">
            <w:pPr>
              <w:pStyle w:val="a3"/>
              <w:rPr>
                <w:rFonts w:ascii="Times New Roman" w:hAnsi="Times New Roman" w:cs="Times New Roman"/>
                <w:sz w:val="24"/>
                <w:szCs w:val="24"/>
              </w:rPr>
            </w:pPr>
            <w:r>
              <w:rPr>
                <w:rFonts w:ascii="Times New Roman" w:hAnsi="Times New Roman" w:cs="Times New Roman"/>
                <w:sz w:val="24"/>
                <w:szCs w:val="24"/>
              </w:rPr>
              <w:t>Количество акций, находящихся на балансе общества,- всего</w:t>
            </w:r>
          </w:p>
        </w:tc>
        <w:tc>
          <w:tcPr>
            <w:tcW w:w="19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220" w:rsidRDefault="00077220" w:rsidP="003809D9">
            <w:pPr>
              <w:pStyle w:val="a3"/>
              <w:rPr>
                <w:rFonts w:ascii="Times New Roman" w:hAnsi="Times New Roman" w:cs="Times New Roman"/>
                <w:sz w:val="24"/>
                <w:szCs w:val="24"/>
              </w:rPr>
            </w:pPr>
            <w:r>
              <w:rPr>
                <w:rFonts w:ascii="Times New Roman" w:hAnsi="Times New Roman" w:cs="Times New Roman"/>
                <w:sz w:val="24"/>
                <w:szCs w:val="24"/>
              </w:rPr>
              <w:t>штук</w:t>
            </w:r>
          </w:p>
        </w:tc>
        <w:tc>
          <w:tcPr>
            <w:tcW w:w="16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7220" w:rsidRDefault="00077220">
            <w:pPr>
              <w:pStyle w:val="a3"/>
              <w:rPr>
                <w:rFonts w:ascii="Times New Roman" w:hAnsi="Times New Roman" w:cs="Times New Roman"/>
                <w:sz w:val="28"/>
                <w:szCs w:val="28"/>
              </w:rPr>
            </w:pPr>
            <w:r>
              <w:rPr>
                <w:rFonts w:ascii="Times New Roman" w:hAnsi="Times New Roman" w:cs="Times New Roman"/>
                <w:sz w:val="28"/>
                <w:szCs w:val="28"/>
              </w:rPr>
              <w:t>0</w:t>
            </w:r>
          </w:p>
        </w:tc>
        <w:tc>
          <w:tcPr>
            <w:tcW w:w="14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220" w:rsidRDefault="00077220">
            <w:pPr>
              <w:pStyle w:val="a3"/>
              <w:rPr>
                <w:rFonts w:ascii="Times New Roman" w:hAnsi="Times New Roman" w:cs="Times New Roman"/>
                <w:sz w:val="28"/>
                <w:szCs w:val="28"/>
              </w:rPr>
            </w:pPr>
            <w:r>
              <w:rPr>
                <w:rFonts w:ascii="Times New Roman" w:hAnsi="Times New Roman" w:cs="Times New Roman"/>
                <w:sz w:val="28"/>
                <w:szCs w:val="28"/>
              </w:rPr>
              <w:t>0</w:t>
            </w:r>
          </w:p>
        </w:tc>
      </w:tr>
    </w:tbl>
    <w:p w:rsidR="00C4241D" w:rsidRDefault="00C4241D" w:rsidP="00C4241D">
      <w:pPr>
        <w:pStyle w:val="a3"/>
        <w:jc w:val="both"/>
        <w:rPr>
          <w:rFonts w:ascii="Times New Roman" w:hAnsi="Times New Roman" w:cs="Times New Roman"/>
          <w:b/>
          <w:sz w:val="24"/>
          <w:szCs w:val="24"/>
        </w:rPr>
      </w:pPr>
    </w:p>
    <w:p w:rsidR="00B030FB" w:rsidRDefault="00B030FB" w:rsidP="00C4241D">
      <w:pPr>
        <w:pStyle w:val="a3"/>
        <w:jc w:val="both"/>
        <w:rPr>
          <w:rFonts w:ascii="Times New Roman" w:hAnsi="Times New Roman" w:cs="Times New Roman"/>
          <w:b/>
          <w:sz w:val="24"/>
          <w:szCs w:val="24"/>
        </w:rPr>
      </w:pPr>
    </w:p>
    <w:p w:rsidR="00C4241D" w:rsidRDefault="00C4241D" w:rsidP="00C4241D">
      <w:pPr>
        <w:pStyle w:val="a3"/>
        <w:jc w:val="both"/>
        <w:rPr>
          <w:rFonts w:ascii="Times New Roman" w:hAnsi="Times New Roman" w:cs="Times New Roman"/>
          <w:b/>
          <w:sz w:val="24"/>
          <w:szCs w:val="24"/>
        </w:rPr>
      </w:pPr>
      <w:r>
        <w:rPr>
          <w:rFonts w:ascii="Times New Roman" w:hAnsi="Times New Roman" w:cs="Times New Roman"/>
          <w:b/>
          <w:sz w:val="24"/>
          <w:szCs w:val="24"/>
        </w:rPr>
        <w:t>7.Отдельные финансовые результаты деятельности открытого акционерного общества:</w:t>
      </w:r>
    </w:p>
    <w:tbl>
      <w:tblPr>
        <w:tblStyle w:val="a4"/>
        <w:tblW w:w="0" w:type="auto"/>
        <w:tblLook w:val="04A0" w:firstRow="1" w:lastRow="0" w:firstColumn="1" w:lastColumn="0" w:noHBand="0" w:noVBand="1"/>
      </w:tblPr>
      <w:tblGrid>
        <w:gridCol w:w="3461"/>
        <w:gridCol w:w="1368"/>
        <w:gridCol w:w="2366"/>
        <w:gridCol w:w="2376"/>
      </w:tblGrid>
      <w:tr w:rsidR="00C4241D" w:rsidTr="00C4241D">
        <w:tc>
          <w:tcPr>
            <w:tcW w:w="34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241D" w:rsidRDefault="00C4241D">
            <w:pPr>
              <w:pStyle w:val="a3"/>
              <w:jc w:val="both"/>
              <w:rPr>
                <w:rFonts w:ascii="Times New Roman" w:hAnsi="Times New Roman" w:cs="Times New Roman"/>
                <w:sz w:val="20"/>
                <w:szCs w:val="20"/>
              </w:rPr>
            </w:pPr>
            <w:r>
              <w:rPr>
                <w:rFonts w:ascii="Times New Roman" w:hAnsi="Times New Roman" w:cs="Times New Roman"/>
                <w:sz w:val="20"/>
                <w:szCs w:val="20"/>
              </w:rPr>
              <w:t>Показатель</w:t>
            </w:r>
          </w:p>
        </w:tc>
        <w:tc>
          <w:tcPr>
            <w:tcW w:w="13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241D" w:rsidRDefault="00C4241D">
            <w:pPr>
              <w:pStyle w:val="a3"/>
              <w:jc w:val="both"/>
              <w:rPr>
                <w:rFonts w:ascii="Times New Roman" w:hAnsi="Times New Roman" w:cs="Times New Roman"/>
                <w:sz w:val="20"/>
                <w:szCs w:val="20"/>
              </w:rPr>
            </w:pPr>
            <w:r>
              <w:rPr>
                <w:rFonts w:ascii="Times New Roman" w:hAnsi="Times New Roman" w:cs="Times New Roman"/>
                <w:sz w:val="20"/>
                <w:szCs w:val="20"/>
              </w:rPr>
              <w:t>Единица измерения</w:t>
            </w:r>
          </w:p>
        </w:tc>
        <w:tc>
          <w:tcPr>
            <w:tcW w:w="23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241D" w:rsidRDefault="00C4241D">
            <w:pPr>
              <w:pStyle w:val="a3"/>
              <w:jc w:val="both"/>
              <w:rPr>
                <w:rFonts w:ascii="Times New Roman" w:hAnsi="Times New Roman" w:cs="Times New Roman"/>
                <w:sz w:val="20"/>
                <w:szCs w:val="20"/>
              </w:rPr>
            </w:pPr>
            <w:r>
              <w:rPr>
                <w:rFonts w:ascii="Times New Roman" w:hAnsi="Times New Roman" w:cs="Times New Roman"/>
                <w:sz w:val="20"/>
                <w:szCs w:val="20"/>
              </w:rPr>
              <w:t>За отчетный период</w:t>
            </w:r>
          </w:p>
        </w:tc>
        <w:tc>
          <w:tcPr>
            <w:tcW w:w="23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241D" w:rsidRDefault="00C4241D">
            <w:pPr>
              <w:pStyle w:val="a3"/>
              <w:jc w:val="both"/>
              <w:rPr>
                <w:rFonts w:ascii="Times New Roman" w:hAnsi="Times New Roman" w:cs="Times New Roman"/>
                <w:sz w:val="20"/>
                <w:szCs w:val="20"/>
              </w:rPr>
            </w:pPr>
            <w:r>
              <w:rPr>
                <w:rFonts w:ascii="Times New Roman" w:hAnsi="Times New Roman" w:cs="Times New Roman"/>
                <w:sz w:val="20"/>
                <w:szCs w:val="20"/>
              </w:rPr>
              <w:t>За аналогичный период прошлого года</w:t>
            </w:r>
          </w:p>
        </w:tc>
      </w:tr>
      <w:tr w:rsidR="00C4241D" w:rsidTr="00C4241D">
        <w:tc>
          <w:tcPr>
            <w:tcW w:w="34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241D" w:rsidRDefault="00C4241D">
            <w:pPr>
              <w:pStyle w:val="a3"/>
              <w:rPr>
                <w:rFonts w:ascii="Times New Roman" w:hAnsi="Times New Roman" w:cs="Times New Roman"/>
                <w:sz w:val="20"/>
                <w:szCs w:val="20"/>
              </w:rPr>
            </w:pPr>
            <w:r>
              <w:rPr>
                <w:rFonts w:ascii="Times New Roman" w:hAnsi="Times New Roman" w:cs="Times New Roman"/>
                <w:sz w:val="20"/>
                <w:szCs w:val="20"/>
              </w:rPr>
              <w:t>Выручка от реализации продукции,</w:t>
            </w:r>
            <w:r w:rsidR="00585AA9">
              <w:rPr>
                <w:rFonts w:ascii="Times New Roman" w:hAnsi="Times New Roman" w:cs="Times New Roman"/>
                <w:sz w:val="20"/>
                <w:szCs w:val="20"/>
              </w:rPr>
              <w:t xml:space="preserve"> </w:t>
            </w:r>
            <w:r>
              <w:rPr>
                <w:rFonts w:ascii="Times New Roman" w:hAnsi="Times New Roman" w:cs="Times New Roman"/>
                <w:sz w:val="20"/>
                <w:szCs w:val="20"/>
              </w:rPr>
              <w:t>товаров,</w:t>
            </w:r>
            <w:r w:rsidR="00585AA9">
              <w:rPr>
                <w:rFonts w:ascii="Times New Roman" w:hAnsi="Times New Roman" w:cs="Times New Roman"/>
                <w:sz w:val="20"/>
                <w:szCs w:val="20"/>
              </w:rPr>
              <w:t xml:space="preserve"> </w:t>
            </w:r>
            <w:proofErr w:type="gramStart"/>
            <w:r>
              <w:rPr>
                <w:rFonts w:ascii="Times New Roman" w:hAnsi="Times New Roman" w:cs="Times New Roman"/>
                <w:sz w:val="20"/>
                <w:szCs w:val="20"/>
              </w:rPr>
              <w:t>работ</w:t>
            </w:r>
            <w:r w:rsidR="00585AA9">
              <w:rPr>
                <w:rFonts w:ascii="Times New Roman" w:hAnsi="Times New Roman" w:cs="Times New Roman"/>
                <w:sz w:val="20"/>
                <w:szCs w:val="20"/>
              </w:rPr>
              <w:t xml:space="preserve"> </w:t>
            </w:r>
            <w:r>
              <w:rPr>
                <w:rFonts w:ascii="Times New Roman" w:hAnsi="Times New Roman" w:cs="Times New Roman"/>
                <w:sz w:val="20"/>
                <w:szCs w:val="20"/>
              </w:rPr>
              <w:t>,услуг</w:t>
            </w:r>
            <w:proofErr w:type="gramEnd"/>
          </w:p>
        </w:tc>
        <w:tc>
          <w:tcPr>
            <w:tcW w:w="13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241D" w:rsidRDefault="00C4241D">
            <w:pPr>
              <w:pStyle w:val="a3"/>
              <w:jc w:val="both"/>
              <w:rPr>
                <w:rFonts w:ascii="Times New Roman" w:hAnsi="Times New Roman" w:cs="Times New Roman"/>
                <w:sz w:val="20"/>
                <w:szCs w:val="20"/>
              </w:rPr>
            </w:pPr>
            <w:r>
              <w:rPr>
                <w:rFonts w:ascii="Times New Roman" w:hAnsi="Times New Roman" w:cs="Times New Roman"/>
                <w:sz w:val="20"/>
                <w:szCs w:val="20"/>
              </w:rPr>
              <w:t>Тысяч рублей</w:t>
            </w:r>
          </w:p>
        </w:tc>
        <w:tc>
          <w:tcPr>
            <w:tcW w:w="23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241D" w:rsidRPr="00B030FB" w:rsidRDefault="00B030FB">
            <w:pPr>
              <w:pStyle w:val="a3"/>
              <w:jc w:val="both"/>
              <w:rPr>
                <w:rFonts w:ascii="Times New Roman" w:hAnsi="Times New Roman" w:cs="Times New Roman"/>
                <w:sz w:val="24"/>
                <w:szCs w:val="24"/>
              </w:rPr>
            </w:pPr>
            <w:r w:rsidRPr="00B030FB">
              <w:rPr>
                <w:rFonts w:ascii="Times New Roman" w:hAnsi="Times New Roman" w:cs="Times New Roman"/>
                <w:sz w:val="24"/>
                <w:szCs w:val="24"/>
              </w:rPr>
              <w:t>1690</w:t>
            </w:r>
          </w:p>
        </w:tc>
        <w:tc>
          <w:tcPr>
            <w:tcW w:w="2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241D" w:rsidRPr="00B030FB" w:rsidRDefault="00B030FB">
            <w:pPr>
              <w:pStyle w:val="a3"/>
              <w:jc w:val="both"/>
              <w:rPr>
                <w:rFonts w:ascii="Times New Roman" w:hAnsi="Times New Roman" w:cs="Times New Roman"/>
                <w:sz w:val="24"/>
                <w:szCs w:val="24"/>
              </w:rPr>
            </w:pPr>
            <w:r w:rsidRPr="00B030FB">
              <w:rPr>
                <w:rFonts w:ascii="Times New Roman" w:hAnsi="Times New Roman" w:cs="Times New Roman"/>
                <w:sz w:val="24"/>
                <w:szCs w:val="24"/>
              </w:rPr>
              <w:t>1557</w:t>
            </w:r>
          </w:p>
        </w:tc>
      </w:tr>
      <w:tr w:rsidR="00C4241D" w:rsidTr="00C4241D">
        <w:tc>
          <w:tcPr>
            <w:tcW w:w="34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241D" w:rsidRDefault="00C4241D">
            <w:pPr>
              <w:pStyle w:val="a3"/>
              <w:rPr>
                <w:rFonts w:ascii="Times New Roman" w:hAnsi="Times New Roman" w:cs="Times New Roman"/>
                <w:sz w:val="20"/>
                <w:szCs w:val="20"/>
              </w:rPr>
            </w:pPr>
            <w:r>
              <w:rPr>
                <w:rFonts w:ascii="Times New Roman" w:hAnsi="Times New Roman" w:cs="Times New Roman"/>
                <w:sz w:val="20"/>
                <w:szCs w:val="20"/>
              </w:rPr>
              <w:t>Себестоимость реализованной продукции, товаров,</w:t>
            </w:r>
            <w:r w:rsidR="00585AA9">
              <w:rPr>
                <w:rFonts w:ascii="Times New Roman" w:hAnsi="Times New Roman" w:cs="Times New Roman"/>
                <w:sz w:val="20"/>
                <w:szCs w:val="20"/>
              </w:rPr>
              <w:t xml:space="preserve"> </w:t>
            </w:r>
            <w:r>
              <w:rPr>
                <w:rFonts w:ascii="Times New Roman" w:hAnsi="Times New Roman" w:cs="Times New Roman"/>
                <w:sz w:val="20"/>
                <w:szCs w:val="20"/>
              </w:rPr>
              <w:t>работ,</w:t>
            </w:r>
            <w:r w:rsidR="00585AA9">
              <w:rPr>
                <w:rFonts w:ascii="Times New Roman" w:hAnsi="Times New Roman" w:cs="Times New Roman"/>
                <w:sz w:val="20"/>
                <w:szCs w:val="20"/>
              </w:rPr>
              <w:t xml:space="preserve"> </w:t>
            </w:r>
            <w:r>
              <w:rPr>
                <w:rFonts w:ascii="Times New Roman" w:hAnsi="Times New Roman" w:cs="Times New Roman"/>
                <w:sz w:val="20"/>
                <w:szCs w:val="20"/>
              </w:rPr>
              <w:t>услуг, управленческие расходы; расходы на реализацию</w:t>
            </w:r>
          </w:p>
        </w:tc>
        <w:tc>
          <w:tcPr>
            <w:tcW w:w="13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241D" w:rsidRDefault="00C4241D">
            <w:pPr>
              <w:pStyle w:val="a3"/>
              <w:jc w:val="both"/>
              <w:rPr>
                <w:rFonts w:ascii="Times New Roman" w:hAnsi="Times New Roman" w:cs="Times New Roman"/>
                <w:sz w:val="24"/>
                <w:szCs w:val="24"/>
              </w:rPr>
            </w:pPr>
            <w:r>
              <w:rPr>
                <w:rFonts w:ascii="Times New Roman" w:hAnsi="Times New Roman" w:cs="Times New Roman"/>
                <w:sz w:val="20"/>
                <w:szCs w:val="20"/>
              </w:rPr>
              <w:t>Тысяч рублей</w:t>
            </w:r>
          </w:p>
        </w:tc>
        <w:tc>
          <w:tcPr>
            <w:tcW w:w="23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241D" w:rsidRPr="00B030FB" w:rsidRDefault="00B030FB">
            <w:pPr>
              <w:pStyle w:val="a3"/>
              <w:jc w:val="both"/>
              <w:rPr>
                <w:rFonts w:ascii="Times New Roman" w:hAnsi="Times New Roman" w:cs="Times New Roman"/>
                <w:sz w:val="24"/>
                <w:szCs w:val="24"/>
              </w:rPr>
            </w:pPr>
            <w:r w:rsidRPr="00B030FB">
              <w:rPr>
                <w:rFonts w:ascii="Times New Roman" w:hAnsi="Times New Roman" w:cs="Times New Roman"/>
                <w:sz w:val="24"/>
                <w:szCs w:val="24"/>
              </w:rPr>
              <w:t>1595</w:t>
            </w:r>
          </w:p>
        </w:tc>
        <w:tc>
          <w:tcPr>
            <w:tcW w:w="2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241D" w:rsidRPr="00B030FB" w:rsidRDefault="00B030FB">
            <w:pPr>
              <w:pStyle w:val="a3"/>
              <w:jc w:val="both"/>
              <w:rPr>
                <w:rFonts w:ascii="Times New Roman" w:hAnsi="Times New Roman" w:cs="Times New Roman"/>
                <w:sz w:val="24"/>
                <w:szCs w:val="24"/>
              </w:rPr>
            </w:pPr>
            <w:r w:rsidRPr="00B030FB">
              <w:rPr>
                <w:rFonts w:ascii="Times New Roman" w:hAnsi="Times New Roman" w:cs="Times New Roman"/>
                <w:sz w:val="24"/>
                <w:szCs w:val="24"/>
              </w:rPr>
              <w:t>1453</w:t>
            </w:r>
          </w:p>
        </w:tc>
      </w:tr>
      <w:tr w:rsidR="00C4241D" w:rsidTr="00C4241D">
        <w:tc>
          <w:tcPr>
            <w:tcW w:w="34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241D" w:rsidRDefault="00C4241D">
            <w:pPr>
              <w:pStyle w:val="a3"/>
              <w:rPr>
                <w:rFonts w:ascii="Times New Roman" w:hAnsi="Times New Roman" w:cs="Times New Roman"/>
                <w:sz w:val="20"/>
                <w:szCs w:val="20"/>
              </w:rPr>
            </w:pPr>
            <w:r>
              <w:rPr>
                <w:rFonts w:ascii="Times New Roman" w:hAnsi="Times New Roman" w:cs="Times New Roman"/>
                <w:sz w:val="20"/>
                <w:szCs w:val="20"/>
              </w:rPr>
              <w:t>Прибыль(убыток)до налогообложения- всего</w:t>
            </w:r>
            <w:r w:rsidR="00585AA9">
              <w:rPr>
                <w:rFonts w:ascii="Times New Roman" w:hAnsi="Times New Roman" w:cs="Times New Roman"/>
                <w:sz w:val="20"/>
                <w:szCs w:val="20"/>
              </w:rPr>
              <w:t xml:space="preserve"> </w:t>
            </w:r>
            <w:r>
              <w:rPr>
                <w:rFonts w:ascii="Times New Roman" w:hAnsi="Times New Roman" w:cs="Times New Roman"/>
                <w:sz w:val="20"/>
                <w:szCs w:val="20"/>
              </w:rPr>
              <w:t>(прибыль (убыток) отчетного периода)</w:t>
            </w:r>
          </w:p>
        </w:tc>
        <w:tc>
          <w:tcPr>
            <w:tcW w:w="13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241D" w:rsidRDefault="00C4241D">
            <w:pPr>
              <w:pStyle w:val="a3"/>
              <w:jc w:val="both"/>
              <w:rPr>
                <w:rFonts w:ascii="Times New Roman" w:hAnsi="Times New Roman" w:cs="Times New Roman"/>
                <w:sz w:val="20"/>
                <w:szCs w:val="20"/>
              </w:rPr>
            </w:pPr>
            <w:r>
              <w:rPr>
                <w:rFonts w:ascii="Times New Roman" w:hAnsi="Times New Roman" w:cs="Times New Roman"/>
                <w:sz w:val="20"/>
                <w:szCs w:val="20"/>
              </w:rPr>
              <w:t>Тысяч рублей</w:t>
            </w:r>
          </w:p>
        </w:tc>
        <w:tc>
          <w:tcPr>
            <w:tcW w:w="23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241D" w:rsidRPr="00B030FB" w:rsidRDefault="00B030FB">
            <w:pPr>
              <w:pStyle w:val="a3"/>
              <w:jc w:val="both"/>
              <w:rPr>
                <w:rFonts w:ascii="Times New Roman" w:hAnsi="Times New Roman" w:cs="Times New Roman"/>
                <w:sz w:val="24"/>
                <w:szCs w:val="24"/>
              </w:rPr>
            </w:pPr>
            <w:r w:rsidRPr="00B030FB">
              <w:rPr>
                <w:rFonts w:ascii="Times New Roman" w:hAnsi="Times New Roman" w:cs="Times New Roman"/>
                <w:sz w:val="24"/>
                <w:szCs w:val="24"/>
              </w:rPr>
              <w:t>90</w:t>
            </w:r>
          </w:p>
        </w:tc>
        <w:tc>
          <w:tcPr>
            <w:tcW w:w="2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241D" w:rsidRPr="00B030FB" w:rsidRDefault="00B030FB">
            <w:pPr>
              <w:pStyle w:val="a3"/>
              <w:jc w:val="both"/>
              <w:rPr>
                <w:rFonts w:ascii="Times New Roman" w:hAnsi="Times New Roman" w:cs="Times New Roman"/>
                <w:sz w:val="24"/>
                <w:szCs w:val="24"/>
              </w:rPr>
            </w:pPr>
            <w:r w:rsidRPr="00B030FB">
              <w:rPr>
                <w:rFonts w:ascii="Times New Roman" w:hAnsi="Times New Roman" w:cs="Times New Roman"/>
                <w:sz w:val="24"/>
                <w:szCs w:val="24"/>
              </w:rPr>
              <w:t>99</w:t>
            </w:r>
          </w:p>
        </w:tc>
      </w:tr>
      <w:tr w:rsidR="00C4241D" w:rsidTr="00C4241D">
        <w:tc>
          <w:tcPr>
            <w:tcW w:w="34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241D" w:rsidRDefault="00C4241D">
            <w:pPr>
              <w:pStyle w:val="a3"/>
              <w:jc w:val="both"/>
              <w:rPr>
                <w:rFonts w:ascii="Times New Roman" w:hAnsi="Times New Roman" w:cs="Times New Roman"/>
                <w:sz w:val="20"/>
                <w:szCs w:val="20"/>
              </w:rPr>
            </w:pPr>
            <w:r>
              <w:rPr>
                <w:rFonts w:ascii="Times New Roman" w:hAnsi="Times New Roman" w:cs="Times New Roman"/>
                <w:sz w:val="20"/>
                <w:szCs w:val="20"/>
              </w:rPr>
              <w:t>В том числе: прибыль(убыток) от реализации продукции, товаров,</w:t>
            </w:r>
            <w:r w:rsidR="00585AA9">
              <w:rPr>
                <w:rFonts w:ascii="Times New Roman" w:hAnsi="Times New Roman" w:cs="Times New Roman"/>
                <w:sz w:val="20"/>
                <w:szCs w:val="20"/>
              </w:rPr>
              <w:t xml:space="preserve"> </w:t>
            </w:r>
            <w:r>
              <w:rPr>
                <w:rFonts w:ascii="Times New Roman" w:hAnsi="Times New Roman" w:cs="Times New Roman"/>
                <w:sz w:val="20"/>
                <w:szCs w:val="20"/>
              </w:rPr>
              <w:t>работ,</w:t>
            </w:r>
            <w:r w:rsidR="00585AA9">
              <w:rPr>
                <w:rFonts w:ascii="Times New Roman" w:hAnsi="Times New Roman" w:cs="Times New Roman"/>
                <w:sz w:val="20"/>
                <w:szCs w:val="20"/>
              </w:rPr>
              <w:t xml:space="preserve"> </w:t>
            </w:r>
            <w:r>
              <w:rPr>
                <w:rFonts w:ascii="Times New Roman" w:hAnsi="Times New Roman" w:cs="Times New Roman"/>
                <w:sz w:val="20"/>
                <w:szCs w:val="20"/>
              </w:rPr>
              <w:t>услуг</w:t>
            </w:r>
          </w:p>
        </w:tc>
        <w:tc>
          <w:tcPr>
            <w:tcW w:w="13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241D" w:rsidRDefault="00C4241D">
            <w:pPr>
              <w:pStyle w:val="a3"/>
              <w:jc w:val="both"/>
              <w:rPr>
                <w:rFonts w:ascii="Times New Roman" w:hAnsi="Times New Roman" w:cs="Times New Roman"/>
                <w:sz w:val="20"/>
                <w:szCs w:val="20"/>
              </w:rPr>
            </w:pPr>
            <w:r>
              <w:rPr>
                <w:rFonts w:ascii="Times New Roman" w:hAnsi="Times New Roman" w:cs="Times New Roman"/>
                <w:sz w:val="20"/>
                <w:szCs w:val="20"/>
              </w:rPr>
              <w:t>Тысяч рублей</w:t>
            </w:r>
          </w:p>
        </w:tc>
        <w:tc>
          <w:tcPr>
            <w:tcW w:w="23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241D" w:rsidRPr="00B030FB" w:rsidRDefault="00B030FB">
            <w:pPr>
              <w:pStyle w:val="a3"/>
              <w:jc w:val="both"/>
              <w:rPr>
                <w:rFonts w:ascii="Times New Roman" w:hAnsi="Times New Roman" w:cs="Times New Roman"/>
                <w:sz w:val="24"/>
                <w:szCs w:val="24"/>
              </w:rPr>
            </w:pPr>
            <w:r w:rsidRPr="00B030FB">
              <w:rPr>
                <w:rFonts w:ascii="Times New Roman" w:hAnsi="Times New Roman" w:cs="Times New Roman"/>
                <w:sz w:val="24"/>
                <w:szCs w:val="24"/>
              </w:rPr>
              <w:t>95</w:t>
            </w:r>
          </w:p>
        </w:tc>
        <w:tc>
          <w:tcPr>
            <w:tcW w:w="2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241D" w:rsidRPr="00B030FB" w:rsidRDefault="00B030FB">
            <w:pPr>
              <w:pStyle w:val="a3"/>
              <w:jc w:val="both"/>
              <w:rPr>
                <w:rFonts w:ascii="Times New Roman" w:hAnsi="Times New Roman" w:cs="Times New Roman"/>
                <w:sz w:val="24"/>
                <w:szCs w:val="24"/>
              </w:rPr>
            </w:pPr>
            <w:r w:rsidRPr="00B030FB">
              <w:rPr>
                <w:rFonts w:ascii="Times New Roman" w:hAnsi="Times New Roman" w:cs="Times New Roman"/>
                <w:sz w:val="24"/>
                <w:szCs w:val="24"/>
              </w:rPr>
              <w:t>104</w:t>
            </w:r>
          </w:p>
        </w:tc>
      </w:tr>
      <w:tr w:rsidR="00C4241D" w:rsidTr="00C4241D">
        <w:tc>
          <w:tcPr>
            <w:tcW w:w="34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241D" w:rsidRDefault="00C4241D">
            <w:pPr>
              <w:pStyle w:val="a3"/>
              <w:rPr>
                <w:rFonts w:ascii="Times New Roman" w:hAnsi="Times New Roman" w:cs="Times New Roman"/>
                <w:sz w:val="20"/>
                <w:szCs w:val="20"/>
              </w:rPr>
            </w:pPr>
            <w:r>
              <w:rPr>
                <w:rFonts w:ascii="Times New Roman" w:hAnsi="Times New Roman" w:cs="Times New Roman"/>
                <w:sz w:val="20"/>
                <w:szCs w:val="20"/>
              </w:rPr>
              <w:t>Прочие доходы и расходы по текущей деятельности</w:t>
            </w:r>
          </w:p>
        </w:tc>
        <w:tc>
          <w:tcPr>
            <w:tcW w:w="13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241D" w:rsidRDefault="00C4241D">
            <w:pPr>
              <w:pStyle w:val="a3"/>
              <w:rPr>
                <w:rFonts w:ascii="Times New Roman" w:hAnsi="Times New Roman" w:cs="Times New Roman"/>
                <w:sz w:val="20"/>
                <w:szCs w:val="20"/>
              </w:rPr>
            </w:pPr>
            <w:r>
              <w:rPr>
                <w:rFonts w:ascii="Times New Roman" w:hAnsi="Times New Roman" w:cs="Times New Roman"/>
                <w:sz w:val="20"/>
                <w:szCs w:val="20"/>
              </w:rPr>
              <w:t>Тысяч рублей</w:t>
            </w:r>
          </w:p>
        </w:tc>
        <w:tc>
          <w:tcPr>
            <w:tcW w:w="23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241D" w:rsidRPr="00B030FB" w:rsidRDefault="00B030FB">
            <w:pPr>
              <w:pStyle w:val="a3"/>
              <w:jc w:val="both"/>
              <w:rPr>
                <w:rFonts w:ascii="Times New Roman" w:hAnsi="Times New Roman" w:cs="Times New Roman"/>
                <w:sz w:val="24"/>
                <w:szCs w:val="24"/>
              </w:rPr>
            </w:pPr>
            <w:r w:rsidRPr="00B030FB">
              <w:rPr>
                <w:rFonts w:ascii="Times New Roman" w:hAnsi="Times New Roman" w:cs="Times New Roman"/>
                <w:sz w:val="24"/>
                <w:szCs w:val="24"/>
              </w:rPr>
              <w:t>-54</w:t>
            </w:r>
          </w:p>
        </w:tc>
        <w:tc>
          <w:tcPr>
            <w:tcW w:w="2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241D" w:rsidRPr="00B030FB" w:rsidRDefault="00B030FB">
            <w:pPr>
              <w:pStyle w:val="a3"/>
              <w:jc w:val="both"/>
              <w:rPr>
                <w:rFonts w:ascii="Times New Roman" w:hAnsi="Times New Roman" w:cs="Times New Roman"/>
                <w:sz w:val="24"/>
                <w:szCs w:val="24"/>
              </w:rPr>
            </w:pPr>
            <w:r w:rsidRPr="00B030FB">
              <w:rPr>
                <w:rFonts w:ascii="Times New Roman" w:hAnsi="Times New Roman" w:cs="Times New Roman"/>
                <w:sz w:val="24"/>
                <w:szCs w:val="24"/>
              </w:rPr>
              <w:t>-46</w:t>
            </w:r>
          </w:p>
        </w:tc>
      </w:tr>
      <w:tr w:rsidR="00C4241D" w:rsidTr="00C4241D">
        <w:tc>
          <w:tcPr>
            <w:tcW w:w="34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241D" w:rsidRDefault="00C4241D">
            <w:pPr>
              <w:pStyle w:val="a3"/>
              <w:rPr>
                <w:rFonts w:ascii="Times New Roman" w:hAnsi="Times New Roman" w:cs="Times New Roman"/>
                <w:sz w:val="20"/>
                <w:szCs w:val="20"/>
              </w:rPr>
            </w:pPr>
            <w:r>
              <w:rPr>
                <w:rFonts w:ascii="Times New Roman" w:hAnsi="Times New Roman" w:cs="Times New Roman"/>
                <w:sz w:val="20"/>
                <w:szCs w:val="20"/>
              </w:rPr>
              <w:t>Прибыль (убыток) от инвестиционной  и финансовой деятельности</w:t>
            </w:r>
          </w:p>
        </w:tc>
        <w:tc>
          <w:tcPr>
            <w:tcW w:w="13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241D" w:rsidRDefault="00C4241D">
            <w:pPr>
              <w:pStyle w:val="a3"/>
              <w:rPr>
                <w:rFonts w:ascii="Times New Roman" w:hAnsi="Times New Roman" w:cs="Times New Roman"/>
                <w:b/>
                <w:sz w:val="24"/>
                <w:szCs w:val="24"/>
              </w:rPr>
            </w:pPr>
            <w:r>
              <w:rPr>
                <w:rFonts w:ascii="Times New Roman" w:hAnsi="Times New Roman" w:cs="Times New Roman"/>
                <w:sz w:val="20"/>
                <w:szCs w:val="20"/>
              </w:rPr>
              <w:t>Тысяч рублей</w:t>
            </w:r>
          </w:p>
        </w:tc>
        <w:tc>
          <w:tcPr>
            <w:tcW w:w="23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241D" w:rsidRPr="00B030FB" w:rsidRDefault="00B030FB">
            <w:pPr>
              <w:pStyle w:val="a3"/>
              <w:jc w:val="both"/>
              <w:rPr>
                <w:rFonts w:ascii="Times New Roman" w:hAnsi="Times New Roman" w:cs="Times New Roman"/>
                <w:sz w:val="24"/>
                <w:szCs w:val="24"/>
              </w:rPr>
            </w:pPr>
            <w:r w:rsidRPr="00B030FB">
              <w:rPr>
                <w:rFonts w:ascii="Times New Roman" w:hAnsi="Times New Roman" w:cs="Times New Roman"/>
                <w:sz w:val="24"/>
                <w:szCs w:val="24"/>
              </w:rPr>
              <w:t>49</w:t>
            </w:r>
          </w:p>
        </w:tc>
        <w:tc>
          <w:tcPr>
            <w:tcW w:w="2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241D" w:rsidRPr="00B030FB" w:rsidRDefault="00B030FB">
            <w:pPr>
              <w:pStyle w:val="a3"/>
              <w:jc w:val="both"/>
              <w:rPr>
                <w:rFonts w:ascii="Times New Roman" w:hAnsi="Times New Roman" w:cs="Times New Roman"/>
                <w:sz w:val="24"/>
                <w:szCs w:val="24"/>
              </w:rPr>
            </w:pPr>
            <w:r w:rsidRPr="00B030FB">
              <w:rPr>
                <w:rFonts w:ascii="Times New Roman" w:hAnsi="Times New Roman" w:cs="Times New Roman"/>
                <w:sz w:val="24"/>
                <w:szCs w:val="24"/>
              </w:rPr>
              <w:t>41</w:t>
            </w:r>
          </w:p>
        </w:tc>
      </w:tr>
      <w:tr w:rsidR="00C4241D" w:rsidTr="00C4241D">
        <w:tc>
          <w:tcPr>
            <w:tcW w:w="34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241D" w:rsidRDefault="00C4241D">
            <w:pPr>
              <w:pStyle w:val="a3"/>
              <w:rPr>
                <w:rFonts w:ascii="Times New Roman" w:hAnsi="Times New Roman" w:cs="Times New Roman"/>
                <w:sz w:val="20"/>
                <w:szCs w:val="20"/>
              </w:rPr>
            </w:pPr>
            <w:r>
              <w:rPr>
                <w:rFonts w:ascii="Times New Roman" w:hAnsi="Times New Roman" w:cs="Times New Roman"/>
                <w:sz w:val="20"/>
                <w:szCs w:val="20"/>
              </w:rPr>
              <w:t>Налог на прибыль: изменение отложенных налоговых активов; изменение отложенных налоговых обязательств; прочие налоги и сборы, исчисляемые из прибыли (дохода</w:t>
            </w:r>
            <w:proofErr w:type="gramStart"/>
            <w:r>
              <w:rPr>
                <w:rFonts w:ascii="Times New Roman" w:hAnsi="Times New Roman" w:cs="Times New Roman"/>
                <w:sz w:val="20"/>
                <w:szCs w:val="20"/>
              </w:rPr>
              <w:t>);прочие</w:t>
            </w:r>
            <w:proofErr w:type="gramEnd"/>
            <w:r>
              <w:rPr>
                <w:rFonts w:ascii="Times New Roman" w:hAnsi="Times New Roman" w:cs="Times New Roman"/>
                <w:sz w:val="20"/>
                <w:szCs w:val="20"/>
              </w:rPr>
              <w:t xml:space="preserve"> платежи, исчисляемые из прибыли(дохода)</w:t>
            </w:r>
          </w:p>
        </w:tc>
        <w:tc>
          <w:tcPr>
            <w:tcW w:w="13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241D" w:rsidRDefault="00C4241D">
            <w:pPr>
              <w:pStyle w:val="a3"/>
              <w:rPr>
                <w:rFonts w:ascii="Times New Roman" w:hAnsi="Times New Roman" w:cs="Times New Roman"/>
                <w:b/>
                <w:sz w:val="24"/>
                <w:szCs w:val="24"/>
              </w:rPr>
            </w:pPr>
            <w:r>
              <w:rPr>
                <w:rFonts w:ascii="Times New Roman" w:hAnsi="Times New Roman" w:cs="Times New Roman"/>
                <w:sz w:val="20"/>
                <w:szCs w:val="20"/>
              </w:rPr>
              <w:t>Тысяч рублей</w:t>
            </w:r>
          </w:p>
        </w:tc>
        <w:tc>
          <w:tcPr>
            <w:tcW w:w="23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241D" w:rsidRPr="00B030FB" w:rsidRDefault="00B030FB">
            <w:pPr>
              <w:pStyle w:val="a3"/>
              <w:jc w:val="both"/>
              <w:rPr>
                <w:rFonts w:ascii="Times New Roman" w:hAnsi="Times New Roman" w:cs="Times New Roman"/>
                <w:sz w:val="24"/>
                <w:szCs w:val="24"/>
              </w:rPr>
            </w:pPr>
            <w:r w:rsidRPr="00B030FB">
              <w:rPr>
                <w:rFonts w:ascii="Times New Roman" w:hAnsi="Times New Roman" w:cs="Times New Roman"/>
                <w:sz w:val="24"/>
                <w:szCs w:val="24"/>
              </w:rPr>
              <w:t>25</w:t>
            </w:r>
          </w:p>
        </w:tc>
        <w:tc>
          <w:tcPr>
            <w:tcW w:w="2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241D" w:rsidRPr="00B030FB" w:rsidRDefault="00B030FB">
            <w:pPr>
              <w:pStyle w:val="a3"/>
              <w:jc w:val="both"/>
              <w:rPr>
                <w:rFonts w:ascii="Times New Roman" w:hAnsi="Times New Roman" w:cs="Times New Roman"/>
                <w:sz w:val="24"/>
                <w:szCs w:val="24"/>
              </w:rPr>
            </w:pPr>
            <w:r w:rsidRPr="00B030FB">
              <w:rPr>
                <w:rFonts w:ascii="Times New Roman" w:hAnsi="Times New Roman" w:cs="Times New Roman"/>
                <w:sz w:val="24"/>
                <w:szCs w:val="24"/>
              </w:rPr>
              <w:t>38</w:t>
            </w:r>
          </w:p>
        </w:tc>
      </w:tr>
      <w:tr w:rsidR="00C4241D" w:rsidTr="00C4241D">
        <w:tc>
          <w:tcPr>
            <w:tcW w:w="34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241D" w:rsidRDefault="00C4241D">
            <w:pPr>
              <w:pStyle w:val="a3"/>
              <w:rPr>
                <w:rFonts w:ascii="Times New Roman" w:hAnsi="Times New Roman" w:cs="Times New Roman"/>
                <w:sz w:val="20"/>
                <w:szCs w:val="20"/>
              </w:rPr>
            </w:pPr>
            <w:r>
              <w:rPr>
                <w:rFonts w:ascii="Times New Roman" w:hAnsi="Times New Roman" w:cs="Times New Roman"/>
                <w:sz w:val="20"/>
                <w:szCs w:val="20"/>
              </w:rPr>
              <w:t>Чистая прибыль(убыток)</w:t>
            </w:r>
          </w:p>
        </w:tc>
        <w:tc>
          <w:tcPr>
            <w:tcW w:w="13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241D" w:rsidRDefault="00C4241D">
            <w:pPr>
              <w:pStyle w:val="a3"/>
              <w:rPr>
                <w:rFonts w:ascii="Times New Roman" w:hAnsi="Times New Roman" w:cs="Times New Roman"/>
                <w:b/>
                <w:sz w:val="24"/>
                <w:szCs w:val="24"/>
              </w:rPr>
            </w:pPr>
            <w:r>
              <w:rPr>
                <w:rFonts w:ascii="Times New Roman" w:hAnsi="Times New Roman" w:cs="Times New Roman"/>
                <w:sz w:val="20"/>
                <w:szCs w:val="20"/>
              </w:rPr>
              <w:t>Тысяч рублей</w:t>
            </w:r>
          </w:p>
        </w:tc>
        <w:tc>
          <w:tcPr>
            <w:tcW w:w="23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241D" w:rsidRPr="00B030FB" w:rsidRDefault="00B030FB">
            <w:pPr>
              <w:pStyle w:val="a3"/>
              <w:jc w:val="both"/>
              <w:rPr>
                <w:rFonts w:ascii="Times New Roman" w:hAnsi="Times New Roman" w:cs="Times New Roman"/>
                <w:sz w:val="24"/>
                <w:szCs w:val="24"/>
              </w:rPr>
            </w:pPr>
            <w:r w:rsidRPr="00B030FB">
              <w:rPr>
                <w:rFonts w:ascii="Times New Roman" w:hAnsi="Times New Roman" w:cs="Times New Roman"/>
                <w:sz w:val="24"/>
                <w:szCs w:val="24"/>
              </w:rPr>
              <w:t>65</w:t>
            </w:r>
          </w:p>
        </w:tc>
        <w:tc>
          <w:tcPr>
            <w:tcW w:w="2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241D" w:rsidRPr="00B030FB" w:rsidRDefault="00B030FB">
            <w:pPr>
              <w:pStyle w:val="a3"/>
              <w:jc w:val="both"/>
              <w:rPr>
                <w:rFonts w:ascii="Times New Roman" w:hAnsi="Times New Roman" w:cs="Times New Roman"/>
                <w:sz w:val="24"/>
                <w:szCs w:val="24"/>
              </w:rPr>
            </w:pPr>
            <w:r w:rsidRPr="00B030FB">
              <w:rPr>
                <w:rFonts w:ascii="Times New Roman" w:hAnsi="Times New Roman" w:cs="Times New Roman"/>
                <w:sz w:val="24"/>
                <w:szCs w:val="24"/>
              </w:rPr>
              <w:t>61</w:t>
            </w:r>
          </w:p>
        </w:tc>
      </w:tr>
      <w:tr w:rsidR="00C4241D" w:rsidTr="00C4241D">
        <w:tc>
          <w:tcPr>
            <w:tcW w:w="34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241D" w:rsidRDefault="00C4241D">
            <w:pPr>
              <w:pStyle w:val="a3"/>
              <w:rPr>
                <w:rFonts w:ascii="Times New Roman" w:hAnsi="Times New Roman" w:cs="Times New Roman"/>
                <w:sz w:val="20"/>
                <w:szCs w:val="20"/>
              </w:rPr>
            </w:pPr>
            <w:r>
              <w:rPr>
                <w:rFonts w:ascii="Times New Roman" w:hAnsi="Times New Roman" w:cs="Times New Roman"/>
                <w:sz w:val="20"/>
                <w:szCs w:val="20"/>
              </w:rPr>
              <w:t>Нераспределенная прибыль (непокрытый убыток)</w:t>
            </w:r>
          </w:p>
        </w:tc>
        <w:tc>
          <w:tcPr>
            <w:tcW w:w="13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241D" w:rsidRDefault="00C4241D">
            <w:pPr>
              <w:pStyle w:val="a3"/>
              <w:rPr>
                <w:rFonts w:ascii="Times New Roman" w:hAnsi="Times New Roman" w:cs="Times New Roman"/>
                <w:b/>
                <w:sz w:val="24"/>
                <w:szCs w:val="24"/>
              </w:rPr>
            </w:pPr>
            <w:r>
              <w:rPr>
                <w:rFonts w:ascii="Times New Roman" w:hAnsi="Times New Roman" w:cs="Times New Roman"/>
                <w:sz w:val="20"/>
                <w:szCs w:val="20"/>
              </w:rPr>
              <w:t>Тысяч рублей</w:t>
            </w:r>
          </w:p>
        </w:tc>
        <w:tc>
          <w:tcPr>
            <w:tcW w:w="23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241D" w:rsidRPr="00B030FB" w:rsidRDefault="00B030FB">
            <w:pPr>
              <w:pStyle w:val="a3"/>
              <w:jc w:val="both"/>
              <w:rPr>
                <w:rFonts w:ascii="Times New Roman" w:hAnsi="Times New Roman" w:cs="Times New Roman"/>
                <w:sz w:val="24"/>
                <w:szCs w:val="24"/>
              </w:rPr>
            </w:pPr>
            <w:r w:rsidRPr="00B030FB">
              <w:rPr>
                <w:rFonts w:ascii="Times New Roman" w:hAnsi="Times New Roman" w:cs="Times New Roman"/>
                <w:sz w:val="24"/>
                <w:szCs w:val="24"/>
              </w:rPr>
              <w:t>147</w:t>
            </w:r>
          </w:p>
        </w:tc>
        <w:tc>
          <w:tcPr>
            <w:tcW w:w="2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241D" w:rsidRPr="00B030FB" w:rsidRDefault="00B030FB">
            <w:pPr>
              <w:pStyle w:val="a3"/>
              <w:jc w:val="both"/>
              <w:rPr>
                <w:rFonts w:ascii="Times New Roman" w:hAnsi="Times New Roman" w:cs="Times New Roman"/>
                <w:sz w:val="24"/>
                <w:szCs w:val="24"/>
              </w:rPr>
            </w:pPr>
            <w:r w:rsidRPr="00B030FB">
              <w:rPr>
                <w:rFonts w:ascii="Times New Roman" w:hAnsi="Times New Roman" w:cs="Times New Roman"/>
                <w:sz w:val="24"/>
                <w:szCs w:val="24"/>
              </w:rPr>
              <w:t>115</w:t>
            </w:r>
          </w:p>
        </w:tc>
      </w:tr>
      <w:tr w:rsidR="00C4241D" w:rsidTr="00C4241D">
        <w:tc>
          <w:tcPr>
            <w:tcW w:w="34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241D" w:rsidRDefault="00C4241D">
            <w:pPr>
              <w:pStyle w:val="a3"/>
              <w:rPr>
                <w:rFonts w:ascii="Times New Roman" w:hAnsi="Times New Roman" w:cs="Times New Roman"/>
                <w:sz w:val="20"/>
                <w:szCs w:val="20"/>
              </w:rPr>
            </w:pPr>
            <w:r>
              <w:rPr>
                <w:rFonts w:ascii="Times New Roman" w:hAnsi="Times New Roman" w:cs="Times New Roman"/>
                <w:sz w:val="20"/>
                <w:szCs w:val="20"/>
              </w:rPr>
              <w:t xml:space="preserve">Долгосрочная дебиторская задолженность </w:t>
            </w:r>
          </w:p>
        </w:tc>
        <w:tc>
          <w:tcPr>
            <w:tcW w:w="13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241D" w:rsidRDefault="00C4241D">
            <w:pPr>
              <w:pStyle w:val="a3"/>
              <w:rPr>
                <w:rFonts w:ascii="Times New Roman" w:hAnsi="Times New Roman" w:cs="Times New Roman"/>
                <w:b/>
                <w:sz w:val="24"/>
                <w:szCs w:val="24"/>
              </w:rPr>
            </w:pPr>
            <w:r>
              <w:rPr>
                <w:rFonts w:ascii="Times New Roman" w:hAnsi="Times New Roman" w:cs="Times New Roman"/>
                <w:sz w:val="20"/>
                <w:szCs w:val="20"/>
              </w:rPr>
              <w:t>Тысяч рублей</w:t>
            </w:r>
          </w:p>
        </w:tc>
        <w:tc>
          <w:tcPr>
            <w:tcW w:w="23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241D" w:rsidRPr="00B030FB" w:rsidRDefault="00B030FB">
            <w:pPr>
              <w:pStyle w:val="a3"/>
              <w:jc w:val="both"/>
              <w:rPr>
                <w:rFonts w:ascii="Times New Roman" w:hAnsi="Times New Roman" w:cs="Times New Roman"/>
                <w:sz w:val="24"/>
                <w:szCs w:val="24"/>
              </w:rPr>
            </w:pPr>
            <w:r w:rsidRPr="00B030FB">
              <w:rPr>
                <w:rFonts w:ascii="Times New Roman" w:hAnsi="Times New Roman" w:cs="Times New Roman"/>
                <w:sz w:val="24"/>
                <w:szCs w:val="24"/>
              </w:rPr>
              <w:t>0</w:t>
            </w:r>
          </w:p>
        </w:tc>
        <w:tc>
          <w:tcPr>
            <w:tcW w:w="2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241D" w:rsidRPr="00B030FB" w:rsidRDefault="00B030FB">
            <w:pPr>
              <w:pStyle w:val="a3"/>
              <w:jc w:val="both"/>
              <w:rPr>
                <w:rFonts w:ascii="Times New Roman" w:hAnsi="Times New Roman" w:cs="Times New Roman"/>
                <w:sz w:val="24"/>
                <w:szCs w:val="24"/>
              </w:rPr>
            </w:pPr>
            <w:r w:rsidRPr="00B030FB">
              <w:rPr>
                <w:rFonts w:ascii="Times New Roman" w:hAnsi="Times New Roman" w:cs="Times New Roman"/>
                <w:sz w:val="24"/>
                <w:szCs w:val="24"/>
              </w:rPr>
              <w:t>0</w:t>
            </w:r>
          </w:p>
        </w:tc>
      </w:tr>
      <w:tr w:rsidR="00C4241D" w:rsidTr="00C4241D">
        <w:tc>
          <w:tcPr>
            <w:tcW w:w="34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241D" w:rsidRDefault="00C4241D">
            <w:pPr>
              <w:pStyle w:val="a3"/>
              <w:rPr>
                <w:rFonts w:ascii="Times New Roman" w:hAnsi="Times New Roman" w:cs="Times New Roman"/>
                <w:sz w:val="20"/>
                <w:szCs w:val="20"/>
              </w:rPr>
            </w:pPr>
            <w:r>
              <w:rPr>
                <w:rFonts w:ascii="Times New Roman" w:hAnsi="Times New Roman" w:cs="Times New Roman"/>
                <w:sz w:val="20"/>
                <w:szCs w:val="20"/>
              </w:rPr>
              <w:t>Долгосрочные обязательства</w:t>
            </w:r>
          </w:p>
        </w:tc>
        <w:tc>
          <w:tcPr>
            <w:tcW w:w="13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241D" w:rsidRDefault="00C4241D">
            <w:pPr>
              <w:pStyle w:val="a3"/>
              <w:rPr>
                <w:rFonts w:ascii="Times New Roman" w:hAnsi="Times New Roman" w:cs="Times New Roman"/>
                <w:b/>
                <w:sz w:val="24"/>
                <w:szCs w:val="24"/>
              </w:rPr>
            </w:pPr>
            <w:r>
              <w:rPr>
                <w:rFonts w:ascii="Times New Roman" w:hAnsi="Times New Roman" w:cs="Times New Roman"/>
                <w:sz w:val="20"/>
                <w:szCs w:val="20"/>
              </w:rPr>
              <w:t>Тысяч рублей</w:t>
            </w:r>
          </w:p>
        </w:tc>
        <w:tc>
          <w:tcPr>
            <w:tcW w:w="23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241D" w:rsidRPr="00B030FB" w:rsidRDefault="00B030FB">
            <w:pPr>
              <w:pStyle w:val="a3"/>
              <w:jc w:val="both"/>
              <w:rPr>
                <w:rFonts w:ascii="Times New Roman" w:hAnsi="Times New Roman" w:cs="Times New Roman"/>
                <w:sz w:val="24"/>
                <w:szCs w:val="24"/>
              </w:rPr>
            </w:pPr>
            <w:r w:rsidRPr="00B030FB">
              <w:rPr>
                <w:rFonts w:ascii="Times New Roman" w:hAnsi="Times New Roman" w:cs="Times New Roman"/>
                <w:sz w:val="24"/>
                <w:szCs w:val="24"/>
              </w:rPr>
              <w:t>0</w:t>
            </w:r>
          </w:p>
        </w:tc>
        <w:tc>
          <w:tcPr>
            <w:tcW w:w="2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241D" w:rsidRPr="00B030FB" w:rsidRDefault="00B030FB">
            <w:pPr>
              <w:pStyle w:val="a3"/>
              <w:jc w:val="both"/>
              <w:rPr>
                <w:rFonts w:ascii="Times New Roman" w:hAnsi="Times New Roman" w:cs="Times New Roman"/>
                <w:sz w:val="24"/>
                <w:szCs w:val="24"/>
              </w:rPr>
            </w:pPr>
            <w:r w:rsidRPr="00B030FB">
              <w:rPr>
                <w:rFonts w:ascii="Times New Roman" w:hAnsi="Times New Roman" w:cs="Times New Roman"/>
                <w:sz w:val="24"/>
                <w:szCs w:val="24"/>
              </w:rPr>
              <w:t>0</w:t>
            </w:r>
          </w:p>
        </w:tc>
      </w:tr>
      <w:tr w:rsidR="00B030FB" w:rsidTr="00C4241D">
        <w:tc>
          <w:tcPr>
            <w:tcW w:w="34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30FB" w:rsidRDefault="00B030FB">
            <w:pPr>
              <w:pStyle w:val="a3"/>
              <w:rPr>
                <w:rFonts w:ascii="Times New Roman" w:hAnsi="Times New Roman" w:cs="Times New Roman"/>
                <w:sz w:val="20"/>
                <w:szCs w:val="20"/>
              </w:rPr>
            </w:pPr>
            <w:r>
              <w:rPr>
                <w:rFonts w:ascii="Times New Roman" w:hAnsi="Times New Roman" w:cs="Times New Roman"/>
                <w:b/>
                <w:sz w:val="24"/>
                <w:szCs w:val="24"/>
              </w:rPr>
              <w:t xml:space="preserve">8.Среднесписочная численность работающих   </w:t>
            </w:r>
          </w:p>
        </w:tc>
        <w:tc>
          <w:tcPr>
            <w:tcW w:w="13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30FB" w:rsidRDefault="00B030FB">
            <w:pPr>
              <w:pStyle w:val="a3"/>
              <w:rPr>
                <w:rFonts w:ascii="Times New Roman" w:hAnsi="Times New Roman" w:cs="Times New Roman"/>
                <w:sz w:val="20"/>
                <w:szCs w:val="20"/>
              </w:rPr>
            </w:pPr>
            <w:r>
              <w:rPr>
                <w:rFonts w:ascii="Times New Roman" w:hAnsi="Times New Roman" w:cs="Times New Roman"/>
                <w:sz w:val="20"/>
                <w:szCs w:val="20"/>
              </w:rPr>
              <w:t>человек</w:t>
            </w:r>
          </w:p>
        </w:tc>
        <w:tc>
          <w:tcPr>
            <w:tcW w:w="23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30FB" w:rsidRPr="00B030FB" w:rsidRDefault="00B030FB">
            <w:pPr>
              <w:pStyle w:val="a3"/>
              <w:jc w:val="both"/>
              <w:rPr>
                <w:rFonts w:ascii="Times New Roman" w:hAnsi="Times New Roman" w:cs="Times New Roman"/>
                <w:sz w:val="24"/>
                <w:szCs w:val="24"/>
              </w:rPr>
            </w:pPr>
            <w:r w:rsidRPr="00B030FB">
              <w:rPr>
                <w:rFonts w:ascii="Times New Roman" w:hAnsi="Times New Roman" w:cs="Times New Roman"/>
                <w:sz w:val="24"/>
                <w:szCs w:val="24"/>
              </w:rPr>
              <w:t>99</w:t>
            </w:r>
          </w:p>
        </w:tc>
        <w:tc>
          <w:tcPr>
            <w:tcW w:w="2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30FB" w:rsidRPr="00B030FB" w:rsidRDefault="00B030FB">
            <w:pPr>
              <w:pStyle w:val="a3"/>
              <w:jc w:val="both"/>
              <w:rPr>
                <w:rFonts w:ascii="Times New Roman" w:hAnsi="Times New Roman" w:cs="Times New Roman"/>
                <w:sz w:val="24"/>
                <w:szCs w:val="24"/>
              </w:rPr>
            </w:pPr>
            <w:r w:rsidRPr="00B030FB">
              <w:rPr>
                <w:rFonts w:ascii="Times New Roman" w:hAnsi="Times New Roman" w:cs="Times New Roman"/>
                <w:sz w:val="24"/>
                <w:szCs w:val="24"/>
              </w:rPr>
              <w:t>94</w:t>
            </w:r>
          </w:p>
        </w:tc>
      </w:tr>
    </w:tbl>
    <w:p w:rsidR="00AC33CF" w:rsidRDefault="00AC33CF" w:rsidP="003C5EDB">
      <w:pPr>
        <w:pStyle w:val="a3"/>
        <w:jc w:val="both"/>
        <w:rPr>
          <w:rFonts w:ascii="Times New Roman" w:hAnsi="Times New Roman" w:cs="Times New Roman"/>
          <w:b/>
          <w:sz w:val="24"/>
          <w:szCs w:val="24"/>
        </w:rPr>
      </w:pPr>
    </w:p>
    <w:p w:rsidR="00D44987" w:rsidRPr="00D44987" w:rsidRDefault="003C5EDB" w:rsidP="003C5EDB">
      <w:pPr>
        <w:pStyle w:val="a3"/>
        <w:jc w:val="both"/>
        <w:rPr>
          <w:rFonts w:ascii="Times New Roman" w:hAnsi="Times New Roman" w:cs="Times New Roman"/>
          <w:i/>
          <w:sz w:val="24"/>
          <w:szCs w:val="24"/>
        </w:rPr>
      </w:pPr>
      <w:r>
        <w:rPr>
          <w:rFonts w:ascii="Times New Roman" w:hAnsi="Times New Roman" w:cs="Times New Roman"/>
          <w:b/>
          <w:sz w:val="24"/>
          <w:szCs w:val="24"/>
        </w:rPr>
        <w:t>9</w:t>
      </w:r>
      <w:r>
        <w:rPr>
          <w:rFonts w:ascii="Times New Roman" w:hAnsi="Times New Roman" w:cs="Times New Roman"/>
          <w:sz w:val="24"/>
          <w:szCs w:val="24"/>
        </w:rPr>
        <w:t>.</w:t>
      </w:r>
      <w:r w:rsidRPr="00DB222F">
        <w:rPr>
          <w:rFonts w:ascii="Times New Roman" w:hAnsi="Times New Roman" w:cs="Times New Roman"/>
          <w:b/>
          <w:sz w:val="24"/>
          <w:szCs w:val="24"/>
        </w:rPr>
        <w:t>Основные виды продукции или виды деятельности</w:t>
      </w:r>
      <w:r>
        <w:rPr>
          <w:rFonts w:ascii="Times New Roman" w:hAnsi="Times New Roman" w:cs="Times New Roman"/>
          <w:sz w:val="24"/>
          <w:szCs w:val="24"/>
        </w:rPr>
        <w:t xml:space="preserve">, </w:t>
      </w:r>
      <w:r w:rsidRPr="00C4241D">
        <w:rPr>
          <w:rFonts w:ascii="Times New Roman" w:hAnsi="Times New Roman" w:cs="Times New Roman"/>
          <w:b/>
          <w:sz w:val="24"/>
          <w:szCs w:val="24"/>
        </w:rPr>
        <w:t>по которым получено двадцать и более процентов выручки от реализации товаров, продукции, работ, услуг</w:t>
      </w:r>
      <w:r>
        <w:rPr>
          <w:rFonts w:ascii="Times New Roman" w:hAnsi="Times New Roman" w:cs="Times New Roman"/>
          <w:sz w:val="24"/>
          <w:szCs w:val="24"/>
        </w:rPr>
        <w:t xml:space="preserve"> –</w:t>
      </w:r>
      <w:r w:rsidR="00D44987">
        <w:rPr>
          <w:rFonts w:ascii="Times New Roman" w:hAnsi="Times New Roman" w:cs="Times New Roman"/>
          <w:sz w:val="24"/>
          <w:szCs w:val="24"/>
        </w:rPr>
        <w:t xml:space="preserve"> </w:t>
      </w:r>
      <w:r w:rsidR="00D44987" w:rsidRPr="00D44987">
        <w:rPr>
          <w:rFonts w:ascii="Times New Roman" w:hAnsi="Times New Roman" w:cs="Times New Roman"/>
          <w:i/>
          <w:sz w:val="24"/>
          <w:szCs w:val="24"/>
        </w:rPr>
        <w:t>санитарно-технические работы-</w:t>
      </w:r>
      <w:r w:rsidR="00C4241D">
        <w:rPr>
          <w:rFonts w:ascii="Times New Roman" w:hAnsi="Times New Roman" w:cs="Times New Roman"/>
          <w:i/>
          <w:sz w:val="24"/>
          <w:szCs w:val="24"/>
        </w:rPr>
        <w:t xml:space="preserve"> </w:t>
      </w:r>
      <w:r w:rsidR="00665F6B">
        <w:rPr>
          <w:rFonts w:ascii="Times New Roman" w:hAnsi="Times New Roman" w:cs="Times New Roman"/>
          <w:i/>
          <w:sz w:val="24"/>
          <w:szCs w:val="24"/>
        </w:rPr>
        <w:t>57,4</w:t>
      </w:r>
      <w:r w:rsidR="00C4241D">
        <w:rPr>
          <w:rFonts w:ascii="Times New Roman" w:hAnsi="Times New Roman" w:cs="Times New Roman"/>
          <w:i/>
          <w:sz w:val="24"/>
          <w:szCs w:val="24"/>
        </w:rPr>
        <w:t xml:space="preserve">         </w:t>
      </w:r>
      <w:r w:rsidR="00077220">
        <w:rPr>
          <w:rFonts w:ascii="Times New Roman" w:hAnsi="Times New Roman" w:cs="Times New Roman"/>
          <w:i/>
          <w:sz w:val="24"/>
          <w:szCs w:val="24"/>
        </w:rPr>
        <w:t xml:space="preserve"> </w:t>
      </w:r>
      <w:r w:rsidR="00D44987" w:rsidRPr="00D44987">
        <w:rPr>
          <w:rFonts w:ascii="Times New Roman" w:hAnsi="Times New Roman" w:cs="Times New Roman"/>
          <w:i/>
          <w:sz w:val="24"/>
          <w:szCs w:val="24"/>
        </w:rPr>
        <w:t>%;   электромонтажные работы-</w:t>
      </w:r>
      <w:r w:rsidR="00C4241D">
        <w:rPr>
          <w:rFonts w:ascii="Times New Roman" w:hAnsi="Times New Roman" w:cs="Times New Roman"/>
          <w:i/>
          <w:sz w:val="24"/>
          <w:szCs w:val="24"/>
        </w:rPr>
        <w:t xml:space="preserve"> </w:t>
      </w:r>
      <w:r w:rsidR="00665F6B">
        <w:rPr>
          <w:rFonts w:ascii="Times New Roman" w:hAnsi="Times New Roman" w:cs="Times New Roman"/>
          <w:i/>
          <w:sz w:val="24"/>
          <w:szCs w:val="24"/>
        </w:rPr>
        <w:t>32,9</w:t>
      </w:r>
      <w:r w:rsidR="00C4241D">
        <w:rPr>
          <w:rFonts w:ascii="Times New Roman" w:hAnsi="Times New Roman" w:cs="Times New Roman"/>
          <w:i/>
          <w:sz w:val="24"/>
          <w:szCs w:val="24"/>
        </w:rPr>
        <w:t xml:space="preserve">      </w:t>
      </w:r>
      <w:r w:rsidR="00D44987" w:rsidRPr="00D44987">
        <w:rPr>
          <w:rFonts w:ascii="Times New Roman" w:hAnsi="Times New Roman" w:cs="Times New Roman"/>
          <w:i/>
          <w:sz w:val="24"/>
          <w:szCs w:val="24"/>
        </w:rPr>
        <w:t>%;</w:t>
      </w:r>
    </w:p>
    <w:p w:rsidR="00C4241D" w:rsidRDefault="00C4241D" w:rsidP="003C5EDB">
      <w:pPr>
        <w:pStyle w:val="a3"/>
        <w:jc w:val="both"/>
        <w:rPr>
          <w:rFonts w:ascii="Times New Roman" w:hAnsi="Times New Roman" w:cs="Times New Roman"/>
          <w:b/>
          <w:sz w:val="24"/>
          <w:szCs w:val="24"/>
        </w:rPr>
      </w:pPr>
    </w:p>
    <w:p w:rsidR="00224A18" w:rsidRDefault="00224A18" w:rsidP="00224A18">
      <w:pPr>
        <w:pStyle w:val="a3"/>
        <w:rPr>
          <w:rFonts w:ascii="Times New Roman" w:hAnsi="Times New Roman" w:cs="Times New Roman"/>
          <w:b/>
          <w:sz w:val="24"/>
          <w:szCs w:val="24"/>
        </w:rPr>
      </w:pPr>
      <w:r>
        <w:rPr>
          <w:rFonts w:ascii="Times New Roman" w:hAnsi="Times New Roman" w:cs="Times New Roman"/>
          <w:b/>
          <w:sz w:val="24"/>
          <w:szCs w:val="24"/>
        </w:rPr>
        <w:t>10</w:t>
      </w:r>
      <w:r>
        <w:rPr>
          <w:rFonts w:ascii="Times New Roman" w:hAnsi="Times New Roman" w:cs="Times New Roman"/>
          <w:sz w:val="24"/>
          <w:szCs w:val="24"/>
        </w:rPr>
        <w:t>.</w:t>
      </w:r>
      <w:r>
        <w:rPr>
          <w:rFonts w:ascii="Times New Roman" w:hAnsi="Times New Roman" w:cs="Times New Roman"/>
          <w:b/>
          <w:sz w:val="24"/>
          <w:szCs w:val="24"/>
        </w:rPr>
        <w:t>Дата проведения годового общего собрания акционеров</w:t>
      </w:r>
      <w:r>
        <w:rPr>
          <w:rFonts w:ascii="Times New Roman" w:hAnsi="Times New Roman" w:cs="Times New Roman"/>
          <w:sz w:val="24"/>
          <w:szCs w:val="24"/>
        </w:rPr>
        <w:t xml:space="preserve">, </w:t>
      </w:r>
      <w:r>
        <w:rPr>
          <w:rFonts w:ascii="Times New Roman" w:hAnsi="Times New Roman" w:cs="Times New Roman"/>
          <w:b/>
          <w:sz w:val="24"/>
          <w:szCs w:val="24"/>
        </w:rPr>
        <w:t>на котором утверждался  годовой  бухгалтерский баланс  за отчетный год:</w:t>
      </w:r>
      <w:r w:rsidR="00460805">
        <w:rPr>
          <w:rFonts w:ascii="Times New Roman" w:hAnsi="Times New Roman" w:cs="Times New Roman"/>
          <w:b/>
          <w:sz w:val="24"/>
          <w:szCs w:val="24"/>
        </w:rPr>
        <w:t xml:space="preserve"> </w:t>
      </w:r>
      <w:r w:rsidR="00460805" w:rsidRPr="00460805">
        <w:rPr>
          <w:rFonts w:ascii="Times New Roman" w:hAnsi="Times New Roman" w:cs="Times New Roman"/>
          <w:i/>
          <w:sz w:val="24"/>
          <w:szCs w:val="24"/>
        </w:rPr>
        <w:t>29 марта 2019года</w:t>
      </w:r>
    </w:p>
    <w:p w:rsidR="00224A18" w:rsidRDefault="00224A18" w:rsidP="00224A18">
      <w:pPr>
        <w:pStyle w:val="a3"/>
        <w:rPr>
          <w:rFonts w:ascii="Times New Roman" w:hAnsi="Times New Roman" w:cs="Times New Roman"/>
          <w:b/>
          <w:sz w:val="24"/>
          <w:szCs w:val="24"/>
        </w:rPr>
      </w:pPr>
    </w:p>
    <w:p w:rsidR="00224A18" w:rsidRPr="00A66197" w:rsidRDefault="00224A18" w:rsidP="00224A18">
      <w:pPr>
        <w:pStyle w:val="a3"/>
        <w:rPr>
          <w:rFonts w:ascii="Times New Roman" w:hAnsi="Times New Roman" w:cs="Times New Roman"/>
          <w:i/>
          <w:sz w:val="24"/>
          <w:szCs w:val="24"/>
        </w:rPr>
      </w:pPr>
      <w:r>
        <w:rPr>
          <w:rFonts w:ascii="Times New Roman" w:hAnsi="Times New Roman" w:cs="Times New Roman"/>
          <w:b/>
          <w:sz w:val="24"/>
          <w:szCs w:val="24"/>
        </w:rPr>
        <w:t xml:space="preserve">  Дата подготовки аудиторского заключения по бухгалтерской (финансовой) отчетности:</w:t>
      </w:r>
      <w:r w:rsidR="00A66197">
        <w:rPr>
          <w:rFonts w:ascii="Times New Roman" w:hAnsi="Times New Roman" w:cs="Times New Roman"/>
          <w:b/>
          <w:sz w:val="24"/>
          <w:szCs w:val="24"/>
        </w:rPr>
        <w:t xml:space="preserve">     </w:t>
      </w:r>
      <w:r w:rsidR="00A66197" w:rsidRPr="00A66197">
        <w:rPr>
          <w:rFonts w:ascii="Times New Roman" w:hAnsi="Times New Roman" w:cs="Times New Roman"/>
          <w:i/>
          <w:sz w:val="24"/>
          <w:szCs w:val="24"/>
        </w:rPr>
        <w:t>15 февраля 2019года</w:t>
      </w:r>
    </w:p>
    <w:p w:rsidR="00224A18" w:rsidRPr="00A66197" w:rsidRDefault="00224A18" w:rsidP="00224A18">
      <w:pPr>
        <w:pStyle w:val="a3"/>
        <w:rPr>
          <w:rFonts w:ascii="Times New Roman" w:hAnsi="Times New Roman" w:cs="Times New Roman"/>
          <w:i/>
          <w:sz w:val="24"/>
          <w:szCs w:val="24"/>
        </w:rPr>
      </w:pPr>
    </w:p>
    <w:p w:rsidR="00224A18" w:rsidRDefault="00224A18" w:rsidP="00224A18">
      <w:pPr>
        <w:pStyle w:val="a3"/>
        <w:rPr>
          <w:rFonts w:ascii="Times New Roman" w:hAnsi="Times New Roman" w:cs="Times New Roman"/>
          <w:b/>
          <w:sz w:val="24"/>
          <w:szCs w:val="24"/>
        </w:rPr>
      </w:pPr>
    </w:p>
    <w:p w:rsidR="00224A18" w:rsidRDefault="00224A18" w:rsidP="00224A18">
      <w:pPr>
        <w:pStyle w:val="a3"/>
        <w:rPr>
          <w:rFonts w:ascii="Times New Roman" w:hAnsi="Times New Roman" w:cs="Times New Roman"/>
          <w:b/>
          <w:sz w:val="24"/>
          <w:szCs w:val="24"/>
        </w:rPr>
      </w:pPr>
      <w:r>
        <w:rPr>
          <w:rFonts w:ascii="Times New Roman" w:hAnsi="Times New Roman" w:cs="Times New Roman"/>
          <w:b/>
          <w:sz w:val="24"/>
          <w:szCs w:val="24"/>
        </w:rPr>
        <w:t xml:space="preserve">Наименование аудиторской организации (фамилия, собственное имя, отчество </w:t>
      </w:r>
      <w:proofErr w:type="gramStart"/>
      <w:r>
        <w:rPr>
          <w:rFonts w:ascii="Times New Roman" w:hAnsi="Times New Roman" w:cs="Times New Roman"/>
          <w:b/>
          <w:sz w:val="24"/>
          <w:szCs w:val="24"/>
        </w:rPr>
        <w:t>( если</w:t>
      </w:r>
      <w:proofErr w:type="gramEnd"/>
      <w:r>
        <w:rPr>
          <w:rFonts w:ascii="Times New Roman" w:hAnsi="Times New Roman" w:cs="Times New Roman"/>
          <w:b/>
          <w:sz w:val="24"/>
          <w:szCs w:val="24"/>
        </w:rPr>
        <w:t xml:space="preserve"> таковое имеется) индивидуального предпринимателя), местонахождение(место жительства), дата государственной регистрации, регистрационный номер в Едином государственном регистре юридических лиц и индивидуальных предпринимателей:</w:t>
      </w:r>
    </w:p>
    <w:p w:rsidR="00224A18" w:rsidRDefault="00224A18" w:rsidP="00224A18">
      <w:pPr>
        <w:pStyle w:val="a3"/>
        <w:rPr>
          <w:rFonts w:ascii="Times New Roman" w:hAnsi="Times New Roman" w:cs="Times New Roman"/>
          <w:b/>
          <w:sz w:val="24"/>
          <w:szCs w:val="24"/>
        </w:rPr>
      </w:pPr>
    </w:p>
    <w:p w:rsidR="00224A18" w:rsidRPr="00A66197" w:rsidRDefault="00A66197" w:rsidP="00224A18">
      <w:pPr>
        <w:pStyle w:val="a3"/>
        <w:rPr>
          <w:rFonts w:ascii="Times New Roman" w:hAnsi="Times New Roman" w:cs="Times New Roman"/>
          <w:i/>
          <w:sz w:val="24"/>
          <w:szCs w:val="24"/>
        </w:rPr>
      </w:pPr>
      <w:r w:rsidRPr="00A66197">
        <w:rPr>
          <w:rFonts w:ascii="Times New Roman" w:hAnsi="Times New Roman" w:cs="Times New Roman"/>
          <w:i/>
          <w:sz w:val="24"/>
          <w:szCs w:val="24"/>
        </w:rPr>
        <w:t xml:space="preserve">Индивидуальный </w:t>
      </w:r>
      <w:r>
        <w:rPr>
          <w:rFonts w:ascii="Times New Roman" w:hAnsi="Times New Roman" w:cs="Times New Roman"/>
          <w:i/>
          <w:sz w:val="24"/>
          <w:szCs w:val="24"/>
        </w:rPr>
        <w:t xml:space="preserve">предприниматель Зайцева Валентина Михайловна, зарегистрирован решением администрации </w:t>
      </w:r>
      <w:proofErr w:type="spellStart"/>
      <w:proofErr w:type="gramStart"/>
      <w:r>
        <w:rPr>
          <w:rFonts w:ascii="Times New Roman" w:hAnsi="Times New Roman" w:cs="Times New Roman"/>
          <w:i/>
          <w:sz w:val="24"/>
          <w:szCs w:val="24"/>
        </w:rPr>
        <w:t>Новобелицкого</w:t>
      </w:r>
      <w:proofErr w:type="spellEnd"/>
      <w:r w:rsidR="004667E1">
        <w:rPr>
          <w:rFonts w:ascii="Times New Roman" w:hAnsi="Times New Roman" w:cs="Times New Roman"/>
          <w:i/>
          <w:sz w:val="24"/>
          <w:szCs w:val="24"/>
        </w:rPr>
        <w:t xml:space="preserve"> </w:t>
      </w:r>
      <w:r>
        <w:rPr>
          <w:rFonts w:ascii="Times New Roman" w:hAnsi="Times New Roman" w:cs="Times New Roman"/>
          <w:i/>
          <w:sz w:val="24"/>
          <w:szCs w:val="24"/>
        </w:rPr>
        <w:t xml:space="preserve"> района</w:t>
      </w:r>
      <w:proofErr w:type="gramEnd"/>
      <w:r>
        <w:rPr>
          <w:rFonts w:ascii="Times New Roman" w:hAnsi="Times New Roman" w:cs="Times New Roman"/>
          <w:i/>
          <w:sz w:val="24"/>
          <w:szCs w:val="24"/>
        </w:rPr>
        <w:t xml:space="preserve"> </w:t>
      </w:r>
      <w:r w:rsidR="004667E1">
        <w:rPr>
          <w:rFonts w:ascii="Times New Roman" w:hAnsi="Times New Roman" w:cs="Times New Roman"/>
          <w:i/>
          <w:sz w:val="24"/>
          <w:szCs w:val="24"/>
        </w:rPr>
        <w:t xml:space="preserve"> </w:t>
      </w:r>
      <w:proofErr w:type="spellStart"/>
      <w:r>
        <w:rPr>
          <w:rFonts w:ascii="Times New Roman" w:hAnsi="Times New Roman" w:cs="Times New Roman"/>
          <w:i/>
          <w:sz w:val="24"/>
          <w:szCs w:val="24"/>
        </w:rPr>
        <w:t>г.Гомеля</w:t>
      </w:r>
      <w:proofErr w:type="spellEnd"/>
      <w:r>
        <w:rPr>
          <w:rFonts w:ascii="Times New Roman" w:hAnsi="Times New Roman" w:cs="Times New Roman"/>
          <w:i/>
          <w:sz w:val="24"/>
          <w:szCs w:val="24"/>
        </w:rPr>
        <w:t xml:space="preserve"> в </w:t>
      </w:r>
      <w:r w:rsidR="004667E1">
        <w:rPr>
          <w:rFonts w:ascii="Times New Roman" w:hAnsi="Times New Roman" w:cs="Times New Roman"/>
          <w:i/>
          <w:sz w:val="24"/>
          <w:szCs w:val="24"/>
        </w:rPr>
        <w:t xml:space="preserve"> Едином государственном регистре юридических лиц и индивидуальных предпринимателей за №490414164 от 28.09.2005г. Юридический адрес: 246042, Республика Беларусь, г.Гомель,ул.Исаченко,38 а.</w:t>
      </w:r>
    </w:p>
    <w:p w:rsidR="00224A18" w:rsidRPr="00A66197" w:rsidRDefault="00224A18" w:rsidP="00224A18">
      <w:pPr>
        <w:pStyle w:val="a3"/>
        <w:rPr>
          <w:rFonts w:ascii="Times New Roman" w:hAnsi="Times New Roman" w:cs="Times New Roman"/>
          <w:i/>
          <w:sz w:val="24"/>
          <w:szCs w:val="24"/>
        </w:rPr>
      </w:pPr>
    </w:p>
    <w:p w:rsidR="00224A18" w:rsidRPr="004667E1" w:rsidRDefault="00224A18" w:rsidP="00224A18">
      <w:pPr>
        <w:pStyle w:val="a3"/>
        <w:rPr>
          <w:rFonts w:ascii="Times New Roman" w:hAnsi="Times New Roman" w:cs="Times New Roman"/>
          <w:i/>
          <w:sz w:val="24"/>
          <w:szCs w:val="24"/>
        </w:rPr>
      </w:pPr>
      <w:proofErr w:type="gramStart"/>
      <w:r>
        <w:rPr>
          <w:rFonts w:ascii="Times New Roman" w:hAnsi="Times New Roman" w:cs="Times New Roman"/>
          <w:b/>
          <w:sz w:val="24"/>
          <w:szCs w:val="24"/>
        </w:rPr>
        <w:t>Период ,</w:t>
      </w:r>
      <w:proofErr w:type="gramEnd"/>
      <w:r>
        <w:rPr>
          <w:rFonts w:ascii="Times New Roman" w:hAnsi="Times New Roman" w:cs="Times New Roman"/>
          <w:b/>
          <w:sz w:val="24"/>
          <w:szCs w:val="24"/>
        </w:rPr>
        <w:t xml:space="preserve">  за который проводился аудит:</w:t>
      </w:r>
      <w:r w:rsidR="004667E1">
        <w:rPr>
          <w:rFonts w:ascii="Times New Roman" w:hAnsi="Times New Roman" w:cs="Times New Roman"/>
          <w:b/>
          <w:sz w:val="24"/>
          <w:szCs w:val="24"/>
        </w:rPr>
        <w:t xml:space="preserve">         </w:t>
      </w:r>
      <w:r w:rsidR="004667E1" w:rsidRPr="004667E1">
        <w:rPr>
          <w:rFonts w:ascii="Times New Roman" w:hAnsi="Times New Roman" w:cs="Times New Roman"/>
          <w:i/>
          <w:sz w:val="24"/>
          <w:szCs w:val="24"/>
        </w:rPr>
        <w:t>с 01.01.2018г. по 31.12.2018г.</w:t>
      </w:r>
    </w:p>
    <w:p w:rsidR="00224A18" w:rsidRDefault="00224A18" w:rsidP="00224A18">
      <w:pPr>
        <w:pStyle w:val="a3"/>
        <w:rPr>
          <w:rFonts w:ascii="Times New Roman" w:hAnsi="Times New Roman" w:cs="Times New Roman"/>
          <w:b/>
          <w:sz w:val="24"/>
          <w:szCs w:val="24"/>
        </w:rPr>
      </w:pPr>
    </w:p>
    <w:p w:rsidR="00224A18" w:rsidRDefault="00224A18" w:rsidP="00224A18">
      <w:pPr>
        <w:pStyle w:val="a3"/>
        <w:rPr>
          <w:rFonts w:ascii="Times New Roman" w:hAnsi="Times New Roman" w:cs="Times New Roman"/>
          <w:b/>
          <w:sz w:val="24"/>
          <w:szCs w:val="24"/>
        </w:rPr>
      </w:pPr>
      <w:r>
        <w:rPr>
          <w:rFonts w:ascii="Times New Roman" w:hAnsi="Times New Roman" w:cs="Times New Roman"/>
          <w:b/>
          <w:sz w:val="24"/>
          <w:szCs w:val="24"/>
        </w:rPr>
        <w:t xml:space="preserve">Аудиторское мнение о достоверности бухгалтерской (финансовой) отчетности, а в случае выявленных нарушений в бухгалтерской (финансовой) отчетности- сведения о </w:t>
      </w:r>
      <w:proofErr w:type="gramStart"/>
      <w:r>
        <w:rPr>
          <w:rFonts w:ascii="Times New Roman" w:hAnsi="Times New Roman" w:cs="Times New Roman"/>
          <w:b/>
          <w:sz w:val="24"/>
          <w:szCs w:val="24"/>
        </w:rPr>
        <w:t>данных  нарушениях</w:t>
      </w:r>
      <w:proofErr w:type="gramEnd"/>
      <w:r>
        <w:rPr>
          <w:rFonts w:ascii="Times New Roman" w:hAnsi="Times New Roman" w:cs="Times New Roman"/>
          <w:b/>
          <w:sz w:val="24"/>
          <w:szCs w:val="24"/>
        </w:rPr>
        <w:t>:</w:t>
      </w:r>
    </w:p>
    <w:p w:rsidR="004667E1" w:rsidRPr="00DB33C4" w:rsidRDefault="004667E1" w:rsidP="00DB33C4">
      <w:pPr>
        <w:pStyle w:val="a3"/>
        <w:jc w:val="both"/>
        <w:rPr>
          <w:rFonts w:ascii="Times New Roman" w:hAnsi="Times New Roman" w:cs="Times New Roman"/>
          <w:i/>
          <w:sz w:val="24"/>
          <w:szCs w:val="24"/>
        </w:rPr>
      </w:pPr>
      <w:r w:rsidRPr="00DB33C4">
        <w:rPr>
          <w:rFonts w:ascii="Times New Roman" w:hAnsi="Times New Roman" w:cs="Times New Roman"/>
          <w:i/>
          <w:sz w:val="24"/>
          <w:szCs w:val="24"/>
        </w:rPr>
        <w:t>Прилагаемая годовая бухгалтерская отчетность достоверно во всех существенных аспектах отражает финансовое</w:t>
      </w:r>
      <w:r w:rsidR="00DB33C4">
        <w:rPr>
          <w:rFonts w:ascii="Times New Roman" w:hAnsi="Times New Roman" w:cs="Times New Roman"/>
          <w:i/>
          <w:sz w:val="24"/>
          <w:szCs w:val="24"/>
        </w:rPr>
        <w:t xml:space="preserve"> положение Открытого акционерного общества «Медик» по состоянию на 31 декабря 2018 года, финансовые результаты ее  деятельности и изменения ее финансового положения, в соответствии с законодательством Республики Беларусь.</w:t>
      </w:r>
    </w:p>
    <w:p w:rsidR="003C5EDB" w:rsidRPr="00551685" w:rsidRDefault="003C5EDB" w:rsidP="00504E82">
      <w:pPr>
        <w:pStyle w:val="a3"/>
        <w:jc w:val="both"/>
        <w:rPr>
          <w:rFonts w:ascii="Times New Roman" w:hAnsi="Times New Roman" w:cs="Times New Roman"/>
          <w:i/>
          <w:sz w:val="24"/>
          <w:szCs w:val="24"/>
        </w:rPr>
      </w:pPr>
      <w:r>
        <w:rPr>
          <w:rFonts w:ascii="Times New Roman" w:hAnsi="Times New Roman" w:cs="Times New Roman"/>
          <w:b/>
          <w:sz w:val="24"/>
          <w:szCs w:val="24"/>
        </w:rPr>
        <w:t>1</w:t>
      </w:r>
      <w:r w:rsidR="00C9674D">
        <w:rPr>
          <w:rFonts w:ascii="Times New Roman" w:hAnsi="Times New Roman" w:cs="Times New Roman"/>
          <w:b/>
          <w:sz w:val="24"/>
          <w:szCs w:val="24"/>
        </w:rPr>
        <w:t>3</w:t>
      </w:r>
      <w:r>
        <w:rPr>
          <w:rFonts w:ascii="Times New Roman" w:hAnsi="Times New Roman" w:cs="Times New Roman"/>
          <w:b/>
          <w:sz w:val="24"/>
          <w:szCs w:val="24"/>
        </w:rPr>
        <w:t xml:space="preserve">. </w:t>
      </w:r>
      <w:r w:rsidRPr="00C9674D">
        <w:rPr>
          <w:rFonts w:ascii="Times New Roman" w:hAnsi="Times New Roman" w:cs="Times New Roman"/>
          <w:b/>
          <w:sz w:val="24"/>
          <w:szCs w:val="24"/>
        </w:rPr>
        <w:t xml:space="preserve">Сведения о применении </w:t>
      </w:r>
      <w:r w:rsidR="00C9674D" w:rsidRPr="00C9674D">
        <w:rPr>
          <w:rFonts w:ascii="Times New Roman" w:hAnsi="Times New Roman" w:cs="Times New Roman"/>
          <w:b/>
          <w:sz w:val="24"/>
          <w:szCs w:val="24"/>
        </w:rPr>
        <w:t>открытым акционерным обществом Свода</w:t>
      </w:r>
      <w:r w:rsidRPr="00C9674D">
        <w:rPr>
          <w:rFonts w:ascii="Times New Roman" w:hAnsi="Times New Roman" w:cs="Times New Roman"/>
          <w:b/>
          <w:sz w:val="24"/>
          <w:szCs w:val="24"/>
        </w:rPr>
        <w:t xml:space="preserve"> правил</w:t>
      </w:r>
      <w:r>
        <w:rPr>
          <w:rFonts w:ascii="Times New Roman" w:hAnsi="Times New Roman" w:cs="Times New Roman"/>
          <w:sz w:val="24"/>
          <w:szCs w:val="24"/>
        </w:rPr>
        <w:t xml:space="preserve"> </w:t>
      </w:r>
      <w:r w:rsidRPr="00C9674D">
        <w:rPr>
          <w:rFonts w:ascii="Times New Roman" w:hAnsi="Times New Roman" w:cs="Times New Roman"/>
          <w:b/>
          <w:sz w:val="24"/>
          <w:szCs w:val="24"/>
        </w:rPr>
        <w:t>корпоративного  поведения</w:t>
      </w:r>
      <w:r>
        <w:rPr>
          <w:rFonts w:ascii="Times New Roman" w:hAnsi="Times New Roman" w:cs="Times New Roman"/>
          <w:sz w:val="24"/>
          <w:szCs w:val="24"/>
        </w:rPr>
        <w:t xml:space="preserve"> -  </w:t>
      </w:r>
      <w:r w:rsidR="000B017F" w:rsidRPr="00551685">
        <w:rPr>
          <w:rFonts w:ascii="Times New Roman" w:hAnsi="Times New Roman" w:cs="Times New Roman"/>
          <w:i/>
          <w:sz w:val="24"/>
          <w:szCs w:val="24"/>
        </w:rPr>
        <w:t>утверждены и применяются: регламент работы с реестром владельцев ценных бумаг; положение о наблюдательном совете; положение о ревизионной комиссии;  положение об аффилированных  лицах;</w:t>
      </w:r>
    </w:p>
    <w:p w:rsidR="009C7E54" w:rsidRDefault="00C9674D" w:rsidP="00C9674D">
      <w:pPr>
        <w:jc w:val="both"/>
        <w:rPr>
          <w:rFonts w:ascii="Times New Roman" w:hAnsi="Times New Roman" w:cs="Times New Roman"/>
          <w:b/>
        </w:rPr>
      </w:pPr>
      <w:r w:rsidRPr="00C9674D">
        <w:rPr>
          <w:b/>
          <w:sz w:val="24"/>
          <w:szCs w:val="24"/>
        </w:rPr>
        <w:t>14.</w:t>
      </w:r>
      <w:r w:rsidRPr="00C9674D">
        <w:rPr>
          <w:rFonts w:ascii="Times New Roman" w:hAnsi="Times New Roman" w:cs="Times New Roman"/>
          <w:b/>
        </w:rPr>
        <w:t xml:space="preserve">Адрес официального сайта открытого акционерного общества в глобальной компьютерной сети </w:t>
      </w:r>
      <w:proofErr w:type="spellStart"/>
      <w:r w:rsidRPr="00C9674D">
        <w:rPr>
          <w:rFonts w:ascii="Times New Roman" w:hAnsi="Times New Roman" w:cs="Times New Roman"/>
          <w:b/>
        </w:rPr>
        <w:t>Интернет</w:t>
      </w:r>
      <w:r>
        <w:rPr>
          <w:rFonts w:ascii="Times New Roman" w:hAnsi="Times New Roman" w:cs="Times New Roman"/>
          <w:b/>
        </w:rPr>
        <w:t>_____________</w:t>
      </w:r>
      <w:r w:rsidR="00235438">
        <w:rPr>
          <w:rFonts w:ascii="Times New Roman" w:hAnsi="Times New Roman" w:cs="Times New Roman"/>
          <w:b/>
        </w:rPr>
        <w:t>нет</w:t>
      </w:r>
      <w:proofErr w:type="spellEnd"/>
      <w:r>
        <w:rPr>
          <w:rFonts w:ascii="Times New Roman" w:hAnsi="Times New Roman" w:cs="Times New Roman"/>
          <w:b/>
        </w:rPr>
        <w:t>_______________</w:t>
      </w:r>
    </w:p>
    <w:p w:rsidR="0000546E" w:rsidRPr="00F97BC5" w:rsidRDefault="0000546E" w:rsidP="0000546E">
      <w:pPr>
        <w:jc w:val="center"/>
        <w:rPr>
          <w:b/>
          <w:sz w:val="26"/>
          <w:szCs w:val="26"/>
          <w:u w:val="single"/>
        </w:rPr>
      </w:pPr>
      <w:r w:rsidRPr="00F97BC5">
        <w:rPr>
          <w:b/>
          <w:sz w:val="26"/>
          <w:szCs w:val="26"/>
          <w:u w:val="single"/>
        </w:rPr>
        <w:t>Аудитор –  индивидуальный   предприниматель   Зайцева В.М.</w:t>
      </w:r>
    </w:p>
    <w:p w:rsidR="0000546E" w:rsidRPr="00F97BC5" w:rsidRDefault="0000546E" w:rsidP="0000546E">
      <w:pPr>
        <w:jc w:val="center"/>
        <w:rPr>
          <w:b/>
          <w:sz w:val="26"/>
          <w:szCs w:val="26"/>
        </w:rPr>
      </w:pPr>
      <w:r w:rsidRPr="00F97BC5">
        <w:rPr>
          <w:b/>
          <w:sz w:val="26"/>
          <w:szCs w:val="26"/>
        </w:rPr>
        <w:t>246042, Республика Беларусь, г. Гомель, ул. Исаченко, д. 38-а.</w:t>
      </w:r>
    </w:p>
    <w:p w:rsidR="0000546E" w:rsidRPr="00F97BC5" w:rsidRDefault="0000546E" w:rsidP="0000546E">
      <w:pPr>
        <w:pStyle w:val="OAENO"/>
        <w:tabs>
          <w:tab w:val="clear" w:pos="300"/>
        </w:tabs>
        <w:ind w:firstLine="0"/>
        <w:jc w:val="center"/>
        <w:rPr>
          <w:sz w:val="26"/>
          <w:szCs w:val="26"/>
        </w:rPr>
      </w:pPr>
      <w:r w:rsidRPr="00F97BC5">
        <w:rPr>
          <w:sz w:val="26"/>
          <w:szCs w:val="26"/>
        </w:rPr>
        <w:t xml:space="preserve">Расчетный счет </w:t>
      </w:r>
      <w:r w:rsidRPr="00F97BC5">
        <w:rPr>
          <w:sz w:val="26"/>
          <w:szCs w:val="26"/>
          <w:lang w:val="en-US"/>
        </w:rPr>
        <w:t>BY</w:t>
      </w:r>
      <w:r w:rsidRPr="00F97BC5">
        <w:rPr>
          <w:sz w:val="26"/>
          <w:szCs w:val="26"/>
        </w:rPr>
        <w:t xml:space="preserve">76 </w:t>
      </w:r>
      <w:r w:rsidRPr="00F97BC5">
        <w:rPr>
          <w:sz w:val="26"/>
          <w:szCs w:val="26"/>
          <w:lang w:val="en-US"/>
        </w:rPr>
        <w:t>BELB</w:t>
      </w:r>
      <w:r w:rsidRPr="00F97BC5">
        <w:rPr>
          <w:sz w:val="26"/>
          <w:szCs w:val="26"/>
        </w:rPr>
        <w:t xml:space="preserve"> 3013 1316 3600 7022 6000 в ОАО «Банк БелВЭБ» г.Минск, (</w:t>
      </w:r>
      <w:r w:rsidRPr="00F97BC5">
        <w:rPr>
          <w:sz w:val="26"/>
          <w:szCs w:val="26"/>
          <w:lang w:val="en-US"/>
        </w:rPr>
        <w:t>BIC</w:t>
      </w:r>
      <w:r w:rsidRPr="00F97BC5">
        <w:rPr>
          <w:sz w:val="26"/>
          <w:szCs w:val="26"/>
        </w:rPr>
        <w:t xml:space="preserve">): </w:t>
      </w:r>
      <w:r w:rsidRPr="00F97BC5">
        <w:rPr>
          <w:sz w:val="26"/>
          <w:szCs w:val="26"/>
          <w:lang w:val="en-US"/>
        </w:rPr>
        <w:t>BELBBY</w:t>
      </w:r>
      <w:r w:rsidRPr="00F97BC5">
        <w:rPr>
          <w:sz w:val="26"/>
          <w:szCs w:val="26"/>
        </w:rPr>
        <w:t>2</w:t>
      </w:r>
      <w:r w:rsidRPr="00F97BC5">
        <w:rPr>
          <w:sz w:val="26"/>
          <w:szCs w:val="26"/>
          <w:lang w:val="en-US"/>
        </w:rPr>
        <w:t>X</w:t>
      </w:r>
      <w:r w:rsidRPr="00F97BC5">
        <w:rPr>
          <w:sz w:val="26"/>
          <w:szCs w:val="26"/>
        </w:rPr>
        <w:t>, УНП 490414164</w:t>
      </w:r>
    </w:p>
    <w:p w:rsidR="0000546E" w:rsidRPr="00F97BC5" w:rsidRDefault="0000546E" w:rsidP="0000546E">
      <w:pPr>
        <w:pBdr>
          <w:bottom w:val="single" w:sz="12" w:space="1" w:color="auto"/>
        </w:pBdr>
        <w:jc w:val="center"/>
        <w:rPr>
          <w:b/>
          <w:sz w:val="26"/>
          <w:szCs w:val="26"/>
        </w:rPr>
      </w:pPr>
      <w:proofErr w:type="spellStart"/>
      <w:r w:rsidRPr="00F97BC5">
        <w:rPr>
          <w:b/>
          <w:sz w:val="26"/>
          <w:szCs w:val="26"/>
        </w:rPr>
        <w:t>тел.моб</w:t>
      </w:r>
      <w:proofErr w:type="spellEnd"/>
      <w:r w:rsidRPr="00F97BC5">
        <w:rPr>
          <w:b/>
          <w:sz w:val="26"/>
          <w:szCs w:val="26"/>
        </w:rPr>
        <w:t>. 8 (029) 616 92 29, тел./факс 8 (0232) 23 13 71</w:t>
      </w:r>
    </w:p>
    <w:p w:rsidR="0000546E" w:rsidRPr="00D4129A" w:rsidRDefault="0000546E" w:rsidP="0000546E">
      <w:pPr>
        <w:rPr>
          <w:b/>
        </w:rPr>
      </w:pPr>
    </w:p>
    <w:p w:rsidR="0000546E" w:rsidRPr="00701FFD" w:rsidRDefault="0000546E" w:rsidP="0000546E">
      <w:pPr>
        <w:jc w:val="center"/>
        <w:rPr>
          <w:b/>
          <w:sz w:val="30"/>
          <w:szCs w:val="30"/>
        </w:rPr>
      </w:pPr>
      <w:r w:rsidRPr="00701FFD">
        <w:rPr>
          <w:b/>
          <w:sz w:val="30"/>
          <w:szCs w:val="30"/>
        </w:rPr>
        <w:t>Аудиторское заключение</w:t>
      </w:r>
    </w:p>
    <w:p w:rsidR="0000546E" w:rsidRPr="00F97BC5" w:rsidRDefault="0000546E" w:rsidP="0000546E">
      <w:pPr>
        <w:jc w:val="center"/>
        <w:rPr>
          <w:b/>
          <w:sz w:val="28"/>
          <w:szCs w:val="28"/>
        </w:rPr>
      </w:pPr>
      <w:r w:rsidRPr="00F97BC5">
        <w:rPr>
          <w:b/>
          <w:sz w:val="28"/>
          <w:szCs w:val="28"/>
        </w:rPr>
        <w:t>по бухгалтерской отчетности</w:t>
      </w:r>
    </w:p>
    <w:p w:rsidR="0000546E" w:rsidRPr="00C700CE" w:rsidRDefault="0000546E" w:rsidP="0000546E">
      <w:pPr>
        <w:jc w:val="center"/>
        <w:rPr>
          <w:b/>
          <w:i/>
          <w:sz w:val="27"/>
          <w:szCs w:val="27"/>
        </w:rPr>
      </w:pPr>
      <w:r>
        <w:rPr>
          <w:b/>
          <w:i/>
          <w:sz w:val="27"/>
          <w:szCs w:val="27"/>
        </w:rPr>
        <w:t>Открытого акционерного общества «Медик»</w:t>
      </w:r>
    </w:p>
    <w:p w:rsidR="0000546E" w:rsidRPr="00701FFD" w:rsidRDefault="0000546E" w:rsidP="0000546E">
      <w:pPr>
        <w:pStyle w:val="newncpi"/>
        <w:ind w:firstLine="0"/>
        <w:jc w:val="center"/>
        <w:rPr>
          <w:b/>
        </w:rPr>
      </w:pPr>
      <w:r w:rsidRPr="00701FFD">
        <w:rPr>
          <w:b/>
        </w:rPr>
        <w:t>за период с  01.01.201</w:t>
      </w:r>
      <w:r>
        <w:rPr>
          <w:b/>
        </w:rPr>
        <w:t>8</w:t>
      </w:r>
      <w:r w:rsidRPr="00701FFD">
        <w:rPr>
          <w:b/>
        </w:rPr>
        <w:t>г.  по 31.12.201</w:t>
      </w:r>
      <w:r>
        <w:rPr>
          <w:b/>
        </w:rPr>
        <w:t>8</w:t>
      </w:r>
      <w:r w:rsidRPr="00701FFD">
        <w:rPr>
          <w:b/>
        </w:rPr>
        <w:t>г.</w:t>
      </w:r>
    </w:p>
    <w:p w:rsidR="0000546E" w:rsidRPr="00D4129A" w:rsidRDefault="0000546E" w:rsidP="0000546E">
      <w:pPr>
        <w:jc w:val="center"/>
        <w:rPr>
          <w:b/>
          <w:sz w:val="16"/>
          <w:szCs w:val="16"/>
        </w:rPr>
      </w:pPr>
    </w:p>
    <w:p w:rsidR="0000546E" w:rsidRPr="00D4129A" w:rsidRDefault="0000546E" w:rsidP="0000546E">
      <w:pPr>
        <w:rPr>
          <w:sz w:val="16"/>
          <w:szCs w:val="16"/>
        </w:rPr>
      </w:pPr>
    </w:p>
    <w:p w:rsidR="0000546E" w:rsidRPr="00C700CE" w:rsidRDefault="0000546E" w:rsidP="0000546E">
      <w:pPr>
        <w:spacing w:line="24" w:lineRule="atLeast"/>
        <w:jc w:val="both"/>
        <w:rPr>
          <w:b/>
          <w:i/>
        </w:rPr>
      </w:pPr>
      <w:r>
        <w:rPr>
          <w:b/>
        </w:rPr>
        <w:t>Директору</w:t>
      </w:r>
      <w:r w:rsidRPr="00C700CE">
        <w:t xml:space="preserve">    </w:t>
      </w:r>
      <w:r>
        <w:t>Открытого акционерного общества «Медик»</w:t>
      </w:r>
      <w:r w:rsidRPr="00C700CE">
        <w:t xml:space="preserve"> </w:t>
      </w:r>
      <w:r>
        <w:rPr>
          <w:b/>
          <w:i/>
        </w:rPr>
        <w:t>Лысенко Павлу Валерье</w:t>
      </w:r>
      <w:r w:rsidRPr="00C700CE">
        <w:rPr>
          <w:b/>
          <w:i/>
        </w:rPr>
        <w:t>вичу</w:t>
      </w:r>
    </w:p>
    <w:p w:rsidR="0000546E" w:rsidRPr="005E1AD6" w:rsidRDefault="0000546E" w:rsidP="0000546E">
      <w:pPr>
        <w:tabs>
          <w:tab w:val="left" w:pos="180"/>
        </w:tabs>
        <w:rPr>
          <w:sz w:val="16"/>
          <w:szCs w:val="16"/>
        </w:rPr>
      </w:pPr>
    </w:p>
    <w:p w:rsidR="0000546E" w:rsidRPr="00E1750D" w:rsidRDefault="0000546E" w:rsidP="0000546E">
      <w:pPr>
        <w:tabs>
          <w:tab w:val="left" w:pos="180"/>
        </w:tabs>
        <w:jc w:val="center"/>
        <w:rPr>
          <w:b/>
          <w:sz w:val="26"/>
          <w:szCs w:val="26"/>
        </w:rPr>
      </w:pPr>
      <w:r w:rsidRPr="00E1750D">
        <w:rPr>
          <w:b/>
          <w:sz w:val="26"/>
          <w:szCs w:val="26"/>
        </w:rPr>
        <w:t>Аудиторское  мнение</w:t>
      </w:r>
    </w:p>
    <w:p w:rsidR="0000546E" w:rsidRPr="00EC2300" w:rsidRDefault="0000546E" w:rsidP="0000546E">
      <w:pPr>
        <w:jc w:val="both"/>
        <w:rPr>
          <w:spacing w:val="-2"/>
        </w:rPr>
      </w:pPr>
      <w:r w:rsidRPr="001F4658">
        <w:rPr>
          <w:sz w:val="21"/>
          <w:szCs w:val="21"/>
        </w:rPr>
        <w:t xml:space="preserve">         </w:t>
      </w:r>
      <w:r w:rsidRPr="00EC2300">
        <w:t xml:space="preserve">Я провела аудит годовой бухгалтерской отчетности Открытого акционерного общества «Медик» (зарегистрированного решением </w:t>
      </w:r>
      <w:proofErr w:type="gramStart"/>
      <w:r w:rsidRPr="00EC2300">
        <w:t>от  7</w:t>
      </w:r>
      <w:proofErr w:type="gramEnd"/>
      <w:r w:rsidRPr="00EC2300">
        <w:t xml:space="preserve"> октября 2010</w:t>
      </w:r>
      <w:r>
        <w:t>г.</w:t>
      </w:r>
      <w:r w:rsidRPr="00EC2300">
        <w:t xml:space="preserve"> Гомельским городским исполнительным комитетом в Едином государственном регистре юридических лиц и индивидуальных предпринимателей за № 400022319.  Юридический адрес: РБ, г. Гомель, ул. Междугородняя, 3), состоящей из бухгалтерского баланса по состоянию на 31 декабря 2018 года, отчета о прибылях и убытках, отчета об изменении собственного капитала, отчета о движении денежных средств, примечаний к бухгалтерской отчетности, предусмотренных законодательством Республики Беларусь.</w:t>
      </w:r>
    </w:p>
    <w:p w:rsidR="0000546E" w:rsidRPr="00EC2300" w:rsidRDefault="0000546E" w:rsidP="0000546E">
      <w:pPr>
        <w:pStyle w:val="justify"/>
      </w:pPr>
      <w:r w:rsidRPr="00EC2300">
        <w:t xml:space="preserve">По моему мнению, прилагаемая годовая бухгалтерская отчетность достоверно во всех существенных аспектах отражает финансовое положение Открытого акционерного общества «Медик» </w:t>
      </w:r>
      <w:r w:rsidRPr="00EC2300">
        <w:rPr>
          <w:b/>
        </w:rPr>
        <w:t>по состоянию на 31 декабря 2018 года</w:t>
      </w:r>
      <w:r w:rsidRPr="00EC2300">
        <w:t>, финансовые результаты ее деятельности и изменение ее финансового положения, в соответствии с законодательством Республики Беларусь.</w:t>
      </w:r>
    </w:p>
    <w:p w:rsidR="0000546E" w:rsidRPr="00957179" w:rsidRDefault="0000546E" w:rsidP="0000546E">
      <w:pPr>
        <w:pStyle w:val="justify"/>
        <w:rPr>
          <w:sz w:val="10"/>
          <w:szCs w:val="10"/>
        </w:rPr>
      </w:pPr>
    </w:p>
    <w:p w:rsidR="0000546E" w:rsidRPr="00E1750D" w:rsidRDefault="0000546E" w:rsidP="0000546E">
      <w:pPr>
        <w:pStyle w:val="nenzag"/>
        <w:spacing w:before="0" w:after="0"/>
      </w:pPr>
      <w:r w:rsidRPr="00E1750D">
        <w:t>Основание для выражения аудиторского мнения</w:t>
      </w:r>
    </w:p>
    <w:p w:rsidR="0000546E" w:rsidRPr="00E1750D" w:rsidRDefault="0000546E" w:rsidP="0000546E">
      <w:pPr>
        <w:pStyle w:val="justify"/>
      </w:pPr>
      <w:r w:rsidRPr="00E1750D">
        <w:t xml:space="preserve">Я провела аудит в соответствии с требованиями Закона Республики Беларусь от 12 июля 2013 года «Об аудиторской деятельности» и национальных правил аудиторской деятельности.  Мои обязанности в соответствии с этими требованиями описаны далее в разделе «Обязанности аудиторской организации (аудитора – индивидуального предпринимателя) по проведению аудита бухгалтерской отчетности» настоящего заключения. Мною соблюдался принцип независимости по отношению к </w:t>
      </w:r>
      <w:proofErr w:type="spellStart"/>
      <w:r w:rsidRPr="00E1750D">
        <w:t>аудируемому</w:t>
      </w:r>
      <w:proofErr w:type="spellEnd"/>
      <w:r w:rsidRPr="00E1750D">
        <w:t xml:space="preserve"> лицу согласно требованиям законодательства и нормы профессиональной этики.  Я полагаю, что полученные мною аудиторские доказательства являются достаточными и надлежащими, чтобы служить основанием для выражения аудиторского мнения.</w:t>
      </w:r>
    </w:p>
    <w:p w:rsidR="0000546E" w:rsidRPr="00957179" w:rsidRDefault="0000546E" w:rsidP="0000546E">
      <w:pPr>
        <w:pStyle w:val="justify"/>
        <w:rPr>
          <w:sz w:val="10"/>
          <w:szCs w:val="10"/>
        </w:rPr>
      </w:pPr>
    </w:p>
    <w:p w:rsidR="0000546E" w:rsidRPr="00E1750D" w:rsidRDefault="0000546E" w:rsidP="0000546E">
      <w:pPr>
        <w:pStyle w:val="justify"/>
        <w:jc w:val="center"/>
        <w:rPr>
          <w:b/>
        </w:rPr>
      </w:pPr>
      <w:r w:rsidRPr="00E1750D">
        <w:rPr>
          <w:b/>
        </w:rPr>
        <w:t>Ключевые вопросы аудита</w:t>
      </w:r>
    </w:p>
    <w:p w:rsidR="0000546E" w:rsidRPr="00E1750D" w:rsidRDefault="0000546E" w:rsidP="0000546E">
      <w:pPr>
        <w:pStyle w:val="justify"/>
      </w:pPr>
      <w:r w:rsidRPr="00E1750D">
        <w:t>Я определила, что ключевые вопросы аудита, о которых необходимо сообщить в настоящем аудиторском заключении, отсутствуют.</w:t>
      </w:r>
    </w:p>
    <w:p w:rsidR="0000546E" w:rsidRPr="00957179" w:rsidRDefault="0000546E" w:rsidP="0000546E">
      <w:pPr>
        <w:pStyle w:val="justify"/>
        <w:rPr>
          <w:sz w:val="10"/>
          <w:szCs w:val="10"/>
        </w:rPr>
      </w:pPr>
    </w:p>
    <w:p w:rsidR="0000546E" w:rsidRPr="00E1750D" w:rsidRDefault="0000546E" w:rsidP="0000546E">
      <w:pPr>
        <w:pStyle w:val="nenzag"/>
        <w:spacing w:before="0" w:after="0"/>
      </w:pPr>
      <w:r w:rsidRPr="00E1750D">
        <w:t xml:space="preserve">Обязанности </w:t>
      </w:r>
      <w:proofErr w:type="spellStart"/>
      <w:r w:rsidRPr="00E1750D">
        <w:t>аудируемого</w:t>
      </w:r>
      <w:proofErr w:type="spellEnd"/>
      <w:r w:rsidRPr="00E1750D">
        <w:t xml:space="preserve"> лица по подготовке бухгалтерской отчетности</w:t>
      </w:r>
    </w:p>
    <w:p w:rsidR="0000546E" w:rsidRPr="00E1750D" w:rsidRDefault="0000546E" w:rsidP="0000546E">
      <w:pPr>
        <w:pStyle w:val="justify"/>
      </w:pPr>
      <w:r w:rsidRPr="00E1750D">
        <w:t xml:space="preserve">Руководство </w:t>
      </w:r>
      <w:proofErr w:type="spellStart"/>
      <w:r w:rsidRPr="00E1750D">
        <w:t>аудируемого</w:t>
      </w:r>
      <w:proofErr w:type="spellEnd"/>
      <w:r w:rsidRPr="00E1750D">
        <w:t xml:space="preserve"> лица несет ответственность за подготовку и достоверное представление бухгалтерской отчетности в соответствии с законодательством Республики Беларусь и организацию системы внутреннего контроля </w:t>
      </w:r>
      <w:proofErr w:type="spellStart"/>
      <w:r w:rsidRPr="00E1750D">
        <w:t>аудируемого</w:t>
      </w:r>
      <w:proofErr w:type="spellEnd"/>
      <w:r w:rsidRPr="00E1750D">
        <w:t xml:space="preserve"> лица, необходимой для подготовки бухгалтерской отчетности, не содержащей существенных искажений, допущенных вследствие ошибок и (или) недобросовестных действий.</w:t>
      </w:r>
    </w:p>
    <w:p w:rsidR="0000546E" w:rsidRPr="00E1750D" w:rsidRDefault="0000546E" w:rsidP="0000546E">
      <w:pPr>
        <w:pStyle w:val="justify"/>
      </w:pPr>
      <w:r w:rsidRPr="00E1750D">
        <w:t xml:space="preserve">При подготовке бухгалтерской отчетности руководство </w:t>
      </w:r>
      <w:proofErr w:type="spellStart"/>
      <w:r w:rsidRPr="00E1750D">
        <w:t>аудируемого</w:t>
      </w:r>
      <w:proofErr w:type="spellEnd"/>
      <w:r w:rsidRPr="00E1750D">
        <w:t xml:space="preserve"> лица несет ответственность за оценку способности </w:t>
      </w:r>
      <w:proofErr w:type="spellStart"/>
      <w:r w:rsidRPr="00E1750D">
        <w:t>аудируемого</w:t>
      </w:r>
      <w:proofErr w:type="spellEnd"/>
      <w:r w:rsidRPr="00E1750D">
        <w:t xml:space="preserve"> лица продолжать свою деятельность непрерывно и уместности применения принципа непрерывности деятельности, а также за надлежащее раскрытие в бухгалтерской отчетности в соответствующих случаях сведений, относящихся к непрерывности деятельности, за исключением случаев, когда руководство намеревается ликвидировать </w:t>
      </w:r>
      <w:proofErr w:type="spellStart"/>
      <w:r w:rsidRPr="00E1750D">
        <w:t>аудируемое</w:t>
      </w:r>
      <w:proofErr w:type="spellEnd"/>
      <w:r w:rsidRPr="00E1750D">
        <w:t xml:space="preserve"> лицо, прекратить его деятельность или когда у него отсутствует какая-либо иная реальная альтернатива, кроме ликвидации или прекращения деятельности.</w:t>
      </w:r>
    </w:p>
    <w:p w:rsidR="0000546E" w:rsidRPr="00E1750D" w:rsidRDefault="0000546E" w:rsidP="0000546E">
      <w:pPr>
        <w:pStyle w:val="justify"/>
      </w:pPr>
      <w:r w:rsidRPr="00E1750D">
        <w:t xml:space="preserve">Лица, наделенные руководящими полномочиями, несут ответственность за осуществление надзора за процессом подготовки бухгалтерской отчетности </w:t>
      </w:r>
      <w:proofErr w:type="spellStart"/>
      <w:r w:rsidRPr="00E1750D">
        <w:t>аудируемого</w:t>
      </w:r>
      <w:proofErr w:type="spellEnd"/>
      <w:r w:rsidRPr="00E1750D">
        <w:t xml:space="preserve"> лица.</w:t>
      </w:r>
    </w:p>
    <w:p w:rsidR="0000546E" w:rsidRPr="001F4658" w:rsidRDefault="0000546E" w:rsidP="0000546E">
      <w:pPr>
        <w:pStyle w:val="justify"/>
        <w:rPr>
          <w:sz w:val="21"/>
          <w:szCs w:val="21"/>
        </w:rPr>
      </w:pPr>
    </w:p>
    <w:p w:rsidR="0000546E" w:rsidRPr="00E1750D" w:rsidRDefault="0000546E" w:rsidP="0000546E">
      <w:pPr>
        <w:pStyle w:val="nenzag"/>
        <w:spacing w:before="0" w:after="0"/>
      </w:pPr>
      <w:r w:rsidRPr="00E1750D">
        <w:t xml:space="preserve">Обязанности аудитора – индивидуального предпринимателя по проведению аудита </w:t>
      </w:r>
    </w:p>
    <w:p w:rsidR="0000546E" w:rsidRPr="00E1750D" w:rsidRDefault="0000546E" w:rsidP="0000546E">
      <w:pPr>
        <w:pStyle w:val="nenzag"/>
        <w:spacing w:before="0" w:after="0"/>
      </w:pPr>
      <w:r w:rsidRPr="00E1750D">
        <w:t>бухгалтерской отчетности</w:t>
      </w:r>
    </w:p>
    <w:p w:rsidR="0000546E" w:rsidRPr="00E1750D" w:rsidRDefault="0000546E" w:rsidP="0000546E">
      <w:pPr>
        <w:pStyle w:val="justify"/>
      </w:pPr>
      <w:r w:rsidRPr="00E1750D">
        <w:t xml:space="preserve">Моя цель состоит в получении разумной уверенности в том, что бухгалтерская отчетность </w:t>
      </w:r>
      <w:proofErr w:type="spellStart"/>
      <w:r w:rsidRPr="00E1750D">
        <w:t>аудируемого</w:t>
      </w:r>
      <w:proofErr w:type="spellEnd"/>
      <w:r w:rsidRPr="00E1750D">
        <w:t xml:space="preserve"> лица не содержит существенных искажений вследствие ошибок и (или) недобросовестных действий, и в составлении аудиторского заключения, включающего выраженное в установленной форме аудиторское мнение. Разумная уверенность представляет собой высокую степень уверенности, но не является гарантией того, что аудит, проведенный в соответствии с требованиями Закона Республики Беларусь от 12 июля 2013 года «Об аудиторской деятельности» и национальных правил аудиторской деятельности, позволяет выявить все имеющиеся существенные искажения. Искажения могут возникать в результате ошибок и (или) недобросовестных действий и считаются существенными, если можно обоснованно предположить, что в отдельности или в совокупности они могут повлиять на экономические решения пользователей бухгалтерской отчетности, принимаемые на ее основе.</w:t>
      </w:r>
    </w:p>
    <w:p w:rsidR="0000546E" w:rsidRPr="00E1750D" w:rsidRDefault="0000546E" w:rsidP="0000546E">
      <w:pPr>
        <w:pStyle w:val="justify"/>
      </w:pPr>
      <w:r w:rsidRPr="00E1750D">
        <w:t>В рамках аудита, проводимого в соответствии с требованиями Закона Республики Беларусь от 12 июля 2013 года «Об аудиторской деятельности» и национальных правил аудиторской деятельности, аудитор – индивидуальный предприниматель применяет профессиональное суждение и сохраняет профессиональный скептицизм на протяжении всего аудита. Кроме того, я выполняю следующее:</w:t>
      </w:r>
    </w:p>
    <w:p w:rsidR="0000546E" w:rsidRPr="00E1750D" w:rsidRDefault="0000546E" w:rsidP="0000546E">
      <w:pPr>
        <w:pStyle w:val="justify"/>
      </w:pPr>
      <w:r w:rsidRPr="00E1750D">
        <w:t>- выявляю и оцениваю риски существенного искажения бухгалтерской отчетности вследствие ошибок и (или) недобросовестных действий; разрабатываю и выполняю аудиторские процедуры в соответствии с оцененными рисками; получаю аудиторские доказательства, являющиеся достаточными и надлежащими, чтобы служить основанием для выражения аудиторского мнения. Риск не обнаружения существенных искажений бухгалтерской отчетности в результате недобросовестных действий выше риска не обнаружения искажений в результате ошибок, так как недобросовестные действия, как правило, подразумевают наличие специально разработанных мер, направленных на их сокрытие;</w:t>
      </w:r>
    </w:p>
    <w:p w:rsidR="0000546E" w:rsidRPr="00E1750D" w:rsidRDefault="0000546E" w:rsidP="0000546E">
      <w:pPr>
        <w:pStyle w:val="justify"/>
      </w:pPr>
      <w:r w:rsidRPr="00E1750D">
        <w:t xml:space="preserve">- получаю понимание системы внутреннего контроля </w:t>
      </w:r>
      <w:proofErr w:type="spellStart"/>
      <w:r w:rsidRPr="00E1750D">
        <w:t>аудируемого</w:t>
      </w:r>
      <w:proofErr w:type="spellEnd"/>
      <w:r w:rsidRPr="00E1750D">
        <w:t xml:space="preserve"> лица, имеющей значение для аудита, с целью планирования аудиторских процедур, соответствующих обстоятельствам аудита, но не с целью выражения аудиторского мнения относительно эффективности функционирования этой системы;</w:t>
      </w:r>
    </w:p>
    <w:p w:rsidR="0000546E" w:rsidRPr="00E1750D" w:rsidRDefault="0000546E" w:rsidP="0000546E">
      <w:pPr>
        <w:pStyle w:val="justify"/>
      </w:pPr>
      <w:r w:rsidRPr="00E1750D">
        <w:t xml:space="preserve">- оцениваю надлежащий характер применяемой </w:t>
      </w:r>
      <w:proofErr w:type="spellStart"/>
      <w:r w:rsidRPr="00E1750D">
        <w:t>аудируемым</w:t>
      </w:r>
      <w:proofErr w:type="spellEnd"/>
      <w:r w:rsidRPr="00E1750D">
        <w:t xml:space="preserve"> лицом учетной политики, а также обоснованности учетных оценок и соответствующего раскрытия информации в бухгалтерской отчетности;</w:t>
      </w:r>
    </w:p>
    <w:p w:rsidR="0000546E" w:rsidRPr="00E1750D" w:rsidRDefault="0000546E" w:rsidP="0000546E">
      <w:pPr>
        <w:pStyle w:val="justify"/>
      </w:pPr>
      <w:r w:rsidRPr="00E1750D">
        <w:t xml:space="preserve">- оцениваю правильность применения руководством </w:t>
      </w:r>
      <w:proofErr w:type="spellStart"/>
      <w:r w:rsidRPr="00E1750D">
        <w:t>аудируемого</w:t>
      </w:r>
      <w:proofErr w:type="spellEnd"/>
      <w:r w:rsidRPr="00E1750D">
        <w:t xml:space="preserve"> лица допущения о непрерывности деятельности, и на основании полученных аудиторских доказательств делаю вывод о том, имеется ли существенная неопределенность в связи с событиями или условиями, в результате которых могут возникнуть значительные сомнения в способности </w:t>
      </w:r>
      <w:proofErr w:type="spellStart"/>
      <w:r w:rsidRPr="00E1750D">
        <w:t>аудируемого</w:t>
      </w:r>
      <w:proofErr w:type="spellEnd"/>
      <w:r w:rsidRPr="00E1750D">
        <w:t xml:space="preserve"> лица продолжать свою деятельность непрерывно. Если я прихожу к выводу о наличии такой существенной неопределенности, я должна привлечь внимание в аудиторском заключении к соответствующему раскрытию данной информации в бухгалтерской отчетности. В </w:t>
      </w:r>
      <w:proofErr w:type="gramStart"/>
      <w:r w:rsidRPr="00E1750D">
        <w:t>случае,  если</w:t>
      </w:r>
      <w:proofErr w:type="gramEnd"/>
      <w:r w:rsidRPr="00E1750D">
        <w:t xml:space="preserve"> такое раскрытие информации отсутствует или является ненадлежащим, мне следует модифицировать аудиторское мнение.  Мои выводы основываются на аудиторских доказательствах, полученных до даты подписания аудиторского заключения, однако будущие события или условия могут привести к тому, что </w:t>
      </w:r>
      <w:proofErr w:type="spellStart"/>
      <w:r w:rsidRPr="00E1750D">
        <w:t>аудируемое</w:t>
      </w:r>
      <w:proofErr w:type="spellEnd"/>
      <w:r w:rsidRPr="00E1750D">
        <w:t xml:space="preserve"> лицо утратит способность продолжать свою деятельность непрерывно;</w:t>
      </w:r>
    </w:p>
    <w:p w:rsidR="0000546E" w:rsidRPr="00E1750D" w:rsidRDefault="0000546E" w:rsidP="0000546E">
      <w:pPr>
        <w:pStyle w:val="justify"/>
      </w:pPr>
      <w:r w:rsidRPr="00E1750D">
        <w:t>- оцениваю общее представление бухгалтерской отчетности, ее структуру и содержание, включая раскрытие информации, а также того, обеспечивает ли бухгалтерская отчетность достоверное представление о лежащих в ее основе операциях и событиях.</w:t>
      </w:r>
    </w:p>
    <w:p w:rsidR="0000546E" w:rsidRPr="00E1750D" w:rsidRDefault="0000546E" w:rsidP="0000546E">
      <w:pPr>
        <w:pStyle w:val="justify"/>
      </w:pPr>
      <w:r w:rsidRPr="00E1750D">
        <w:t>Я осуществляю информационное взаимодействие с лицами, наделенными руководящими полномочиями, доводя до их сведения, помимо прочего, информацию о запланированных объеме и сроках аудита, а также о значимых вопросах, возникших в ходе аудита, в том числе о значительных недостатках системы внутреннего контроля.</w:t>
      </w:r>
    </w:p>
    <w:p w:rsidR="0000546E" w:rsidRPr="00E1750D" w:rsidRDefault="0000546E" w:rsidP="0000546E">
      <w:pPr>
        <w:pStyle w:val="justify"/>
      </w:pPr>
      <w:r w:rsidRPr="00E1750D">
        <w:t>Я предоставляю лицам, наделенным руководящими полномочиями, заявление о том, что мною были выполнены все требования в отношении соблюдения принципа независимости и до сведения этих лиц была доведена информация обо всех взаимоотношениях и прочих вопросах, которые можно обоснованно считать угрозами нарушения принципа независимости, и, если необходимо, обо всех предпринятых мерах предосторожности.</w:t>
      </w:r>
    </w:p>
    <w:p w:rsidR="0000546E" w:rsidRPr="001F4658" w:rsidRDefault="0000546E" w:rsidP="0000546E">
      <w:pPr>
        <w:pStyle w:val="justify"/>
        <w:rPr>
          <w:sz w:val="21"/>
          <w:szCs w:val="21"/>
        </w:rPr>
      </w:pPr>
      <w:r w:rsidRPr="001F4658">
        <w:rPr>
          <w:sz w:val="21"/>
          <w:szCs w:val="21"/>
        </w:rPr>
        <w:t> </w:t>
      </w:r>
    </w:p>
    <w:p w:rsidR="0000546E" w:rsidRPr="00E1750D" w:rsidRDefault="0000546E" w:rsidP="0000546E">
      <w:pPr>
        <w:pStyle w:val="a8"/>
        <w:ind w:firstLine="0"/>
        <w:rPr>
          <w:b/>
          <w:i/>
        </w:rPr>
      </w:pPr>
      <w:r w:rsidRPr="00E1750D">
        <w:rPr>
          <w:b/>
          <w:i/>
        </w:rPr>
        <w:t>Аудитор – индивидуальный предприниматель</w:t>
      </w:r>
      <w:r w:rsidRPr="00E1750D">
        <w:rPr>
          <w:b/>
          <w:i/>
        </w:rPr>
        <w:tab/>
        <w:t xml:space="preserve">  </w:t>
      </w:r>
      <w:r>
        <w:rPr>
          <w:b/>
          <w:i/>
        </w:rPr>
        <w:t xml:space="preserve">                   </w:t>
      </w:r>
      <w:r w:rsidRPr="00E1750D">
        <w:rPr>
          <w:b/>
          <w:i/>
        </w:rPr>
        <w:t xml:space="preserve">                В.М. Зайцева</w:t>
      </w:r>
    </w:p>
    <w:p w:rsidR="0000546E" w:rsidRPr="00701FFD" w:rsidRDefault="0000546E" w:rsidP="0000546E">
      <w:pPr>
        <w:rPr>
          <w:i/>
          <w:sz w:val="21"/>
          <w:szCs w:val="21"/>
        </w:rPr>
      </w:pPr>
      <w:r w:rsidRPr="00701FFD">
        <w:rPr>
          <w:i/>
          <w:sz w:val="21"/>
          <w:szCs w:val="21"/>
        </w:rPr>
        <w:t>(квалификационный аттестат № 0000762 от 20.05.2003г.)</w:t>
      </w:r>
    </w:p>
    <w:p w:rsidR="0000546E" w:rsidRPr="007D53EF" w:rsidRDefault="0000546E" w:rsidP="0000546E">
      <w:pPr>
        <w:rPr>
          <w:sz w:val="10"/>
          <w:szCs w:val="10"/>
        </w:rPr>
      </w:pPr>
    </w:p>
    <w:p w:rsidR="0000546E" w:rsidRDefault="0000546E" w:rsidP="0000546E">
      <w:pPr>
        <w:pStyle w:val="justify"/>
        <w:rPr>
          <w:i/>
          <w:sz w:val="16"/>
          <w:szCs w:val="16"/>
        </w:rPr>
      </w:pPr>
      <w:r w:rsidRPr="008B6C24">
        <w:rPr>
          <w:i/>
          <w:sz w:val="16"/>
          <w:szCs w:val="16"/>
        </w:rPr>
        <w:t>М.П.</w:t>
      </w:r>
    </w:p>
    <w:p w:rsidR="0000546E" w:rsidRDefault="0000546E" w:rsidP="0000546E">
      <w:pPr>
        <w:pStyle w:val="justify"/>
        <w:rPr>
          <w:i/>
          <w:sz w:val="16"/>
          <w:szCs w:val="16"/>
        </w:rPr>
      </w:pPr>
    </w:p>
    <w:p w:rsidR="0000546E" w:rsidRPr="008B6C24" w:rsidRDefault="0000546E" w:rsidP="0000546E">
      <w:pPr>
        <w:pStyle w:val="justify"/>
        <w:rPr>
          <w:i/>
          <w:sz w:val="16"/>
          <w:szCs w:val="16"/>
        </w:rPr>
      </w:pPr>
    </w:p>
    <w:p w:rsidR="0000546E" w:rsidRPr="007D53EF" w:rsidRDefault="0000546E" w:rsidP="0000546E">
      <w:pPr>
        <w:pStyle w:val="justify"/>
        <w:rPr>
          <w:sz w:val="6"/>
          <w:szCs w:val="6"/>
        </w:rPr>
      </w:pPr>
    </w:p>
    <w:p w:rsidR="0000546E" w:rsidRPr="001F4658" w:rsidRDefault="0000546E" w:rsidP="0000546E">
      <w:pPr>
        <w:pStyle w:val="a8"/>
        <w:ind w:firstLine="0"/>
        <w:rPr>
          <w:b/>
          <w:sz w:val="21"/>
          <w:szCs w:val="21"/>
        </w:rPr>
      </w:pPr>
      <w:r w:rsidRPr="001F4658">
        <w:rPr>
          <w:b/>
          <w:sz w:val="21"/>
          <w:szCs w:val="21"/>
        </w:rPr>
        <w:t>Аудитор – индивидуальный предприниматель Зайцева Валентина Михайловна</w:t>
      </w:r>
    </w:p>
    <w:p w:rsidR="0000546E" w:rsidRPr="001F4658" w:rsidRDefault="0000546E" w:rsidP="0000546E">
      <w:pPr>
        <w:pStyle w:val="a00"/>
        <w:jc w:val="both"/>
        <w:rPr>
          <w:b/>
          <w:sz w:val="21"/>
          <w:szCs w:val="21"/>
        </w:rPr>
      </w:pPr>
      <w:r w:rsidRPr="001F4658">
        <w:rPr>
          <w:sz w:val="21"/>
          <w:szCs w:val="21"/>
        </w:rPr>
        <w:t xml:space="preserve">зарегистрирован решением администрации </w:t>
      </w:r>
      <w:proofErr w:type="spellStart"/>
      <w:r w:rsidRPr="001F4658">
        <w:rPr>
          <w:sz w:val="21"/>
          <w:szCs w:val="21"/>
        </w:rPr>
        <w:t>Новобелицкого</w:t>
      </w:r>
      <w:proofErr w:type="spellEnd"/>
      <w:r w:rsidRPr="001F4658">
        <w:rPr>
          <w:sz w:val="21"/>
          <w:szCs w:val="21"/>
        </w:rPr>
        <w:t xml:space="preserve"> района г. Гомеля в Едином государственном регистре юридических лиц и индивидуальных предпринимателей за № </w:t>
      </w:r>
      <w:r w:rsidRPr="001F4658">
        <w:rPr>
          <w:spacing w:val="-2"/>
          <w:sz w:val="21"/>
          <w:szCs w:val="21"/>
        </w:rPr>
        <w:t>490414164 от 28.09.2005г.</w:t>
      </w:r>
    </w:p>
    <w:p w:rsidR="0000546E" w:rsidRDefault="0000546E" w:rsidP="0000546E">
      <w:pPr>
        <w:suppressAutoHyphens/>
        <w:jc w:val="both"/>
        <w:rPr>
          <w:spacing w:val="-2"/>
          <w:sz w:val="21"/>
          <w:szCs w:val="21"/>
        </w:rPr>
      </w:pPr>
      <w:r w:rsidRPr="001F4658">
        <w:rPr>
          <w:sz w:val="21"/>
          <w:szCs w:val="21"/>
        </w:rPr>
        <w:t xml:space="preserve">Юридический адрес: </w:t>
      </w:r>
      <w:r w:rsidRPr="001F4658">
        <w:rPr>
          <w:spacing w:val="-2"/>
          <w:sz w:val="21"/>
          <w:szCs w:val="21"/>
        </w:rPr>
        <w:t>246042, Республика Беларусь, г.</w:t>
      </w:r>
      <w:r w:rsidRPr="001F4658">
        <w:rPr>
          <w:sz w:val="21"/>
          <w:szCs w:val="21"/>
          <w:lang w:val="en-US"/>
        </w:rPr>
        <w:t> </w:t>
      </w:r>
      <w:r w:rsidRPr="001F4658">
        <w:rPr>
          <w:spacing w:val="-2"/>
          <w:sz w:val="21"/>
          <w:szCs w:val="21"/>
        </w:rPr>
        <w:t>Гомель, ул.</w:t>
      </w:r>
      <w:r w:rsidRPr="001F4658">
        <w:rPr>
          <w:sz w:val="21"/>
          <w:szCs w:val="21"/>
          <w:lang w:val="en-US"/>
        </w:rPr>
        <w:t> </w:t>
      </w:r>
      <w:r w:rsidRPr="001F4658">
        <w:rPr>
          <w:spacing w:val="-2"/>
          <w:sz w:val="21"/>
          <w:szCs w:val="21"/>
        </w:rPr>
        <w:t>Исаченко, 38а.</w:t>
      </w:r>
    </w:p>
    <w:p w:rsidR="0000546E" w:rsidRDefault="0000546E" w:rsidP="0000546E">
      <w:pPr>
        <w:suppressAutoHyphens/>
        <w:jc w:val="both"/>
        <w:rPr>
          <w:spacing w:val="-2"/>
          <w:sz w:val="21"/>
          <w:szCs w:val="21"/>
        </w:rPr>
      </w:pPr>
    </w:p>
    <w:p w:rsidR="008234E3" w:rsidRDefault="0000546E" w:rsidP="00E334E5">
      <w:pPr>
        <w:pStyle w:val="a00"/>
        <w:spacing w:line="240" w:lineRule="atLeast"/>
        <w:jc w:val="both"/>
        <w:rPr>
          <w:b/>
          <w:sz w:val="32"/>
          <w:szCs w:val="32"/>
          <w:u w:val="single"/>
        </w:rPr>
      </w:pPr>
      <w:r w:rsidRPr="00E1750D">
        <w:rPr>
          <w:b/>
          <w:bCs/>
          <w:i/>
        </w:rPr>
        <w:t>15 февраля 2019 г.</w:t>
      </w:r>
    </w:p>
    <w:sectPr w:rsidR="008234E3" w:rsidSect="00D331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500E8F"/>
    <w:multiLevelType w:val="hybridMultilevel"/>
    <w:tmpl w:val="6A44502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EDB"/>
    <w:rsid w:val="0000546E"/>
    <w:rsid w:val="00015904"/>
    <w:rsid w:val="00016CF0"/>
    <w:rsid w:val="000243B6"/>
    <w:rsid w:val="000342B9"/>
    <w:rsid w:val="000430C4"/>
    <w:rsid w:val="00062EC1"/>
    <w:rsid w:val="000754B8"/>
    <w:rsid w:val="00077220"/>
    <w:rsid w:val="00096B55"/>
    <w:rsid w:val="000A421E"/>
    <w:rsid w:val="000B017F"/>
    <w:rsid w:val="000B58C8"/>
    <w:rsid w:val="0018339A"/>
    <w:rsid w:val="00195BBD"/>
    <w:rsid w:val="001A309C"/>
    <w:rsid w:val="001B2A3C"/>
    <w:rsid w:val="00224A18"/>
    <w:rsid w:val="00235438"/>
    <w:rsid w:val="002801CE"/>
    <w:rsid w:val="002A3546"/>
    <w:rsid w:val="002E23F3"/>
    <w:rsid w:val="003368EF"/>
    <w:rsid w:val="003402BF"/>
    <w:rsid w:val="00360187"/>
    <w:rsid w:val="003809D9"/>
    <w:rsid w:val="003C5EDB"/>
    <w:rsid w:val="003F0B4D"/>
    <w:rsid w:val="003F7331"/>
    <w:rsid w:val="004149CA"/>
    <w:rsid w:val="004414EC"/>
    <w:rsid w:val="00460805"/>
    <w:rsid w:val="004667E1"/>
    <w:rsid w:val="00475457"/>
    <w:rsid w:val="004E0883"/>
    <w:rsid w:val="00500F3B"/>
    <w:rsid w:val="00504E82"/>
    <w:rsid w:val="005240A9"/>
    <w:rsid w:val="00531A0F"/>
    <w:rsid w:val="005372F4"/>
    <w:rsid w:val="00551685"/>
    <w:rsid w:val="00554E12"/>
    <w:rsid w:val="00585AA9"/>
    <w:rsid w:val="005E017C"/>
    <w:rsid w:val="005E6E06"/>
    <w:rsid w:val="005F590E"/>
    <w:rsid w:val="00624184"/>
    <w:rsid w:val="006441AC"/>
    <w:rsid w:val="00665F6B"/>
    <w:rsid w:val="0068559D"/>
    <w:rsid w:val="006A6EC9"/>
    <w:rsid w:val="006E447A"/>
    <w:rsid w:val="006F1EE7"/>
    <w:rsid w:val="0071648A"/>
    <w:rsid w:val="00767EB8"/>
    <w:rsid w:val="00782F87"/>
    <w:rsid w:val="007D757C"/>
    <w:rsid w:val="007F6F6B"/>
    <w:rsid w:val="008234E3"/>
    <w:rsid w:val="00832E27"/>
    <w:rsid w:val="00836A2E"/>
    <w:rsid w:val="00846F40"/>
    <w:rsid w:val="00897F54"/>
    <w:rsid w:val="008A7809"/>
    <w:rsid w:val="008F7E22"/>
    <w:rsid w:val="00943249"/>
    <w:rsid w:val="00973FED"/>
    <w:rsid w:val="009803D2"/>
    <w:rsid w:val="0099181C"/>
    <w:rsid w:val="00992BCE"/>
    <w:rsid w:val="009C7E54"/>
    <w:rsid w:val="00A10826"/>
    <w:rsid w:val="00A12282"/>
    <w:rsid w:val="00A212A3"/>
    <w:rsid w:val="00A5469F"/>
    <w:rsid w:val="00A66197"/>
    <w:rsid w:val="00AC33CF"/>
    <w:rsid w:val="00AD3277"/>
    <w:rsid w:val="00AE0DDA"/>
    <w:rsid w:val="00AF5112"/>
    <w:rsid w:val="00B030FB"/>
    <w:rsid w:val="00B132F0"/>
    <w:rsid w:val="00B22C13"/>
    <w:rsid w:val="00B34EE1"/>
    <w:rsid w:val="00B34F2A"/>
    <w:rsid w:val="00B910CB"/>
    <w:rsid w:val="00C00310"/>
    <w:rsid w:val="00C208CD"/>
    <w:rsid w:val="00C4241D"/>
    <w:rsid w:val="00C9674D"/>
    <w:rsid w:val="00CE09AC"/>
    <w:rsid w:val="00CE3AF4"/>
    <w:rsid w:val="00D06BA5"/>
    <w:rsid w:val="00D33192"/>
    <w:rsid w:val="00D44987"/>
    <w:rsid w:val="00D77455"/>
    <w:rsid w:val="00DB222F"/>
    <w:rsid w:val="00DB33C4"/>
    <w:rsid w:val="00DC2F56"/>
    <w:rsid w:val="00DD2863"/>
    <w:rsid w:val="00DE3B41"/>
    <w:rsid w:val="00E107AE"/>
    <w:rsid w:val="00E15AE9"/>
    <w:rsid w:val="00E26FD3"/>
    <w:rsid w:val="00E334E5"/>
    <w:rsid w:val="00E4178A"/>
    <w:rsid w:val="00E670A7"/>
    <w:rsid w:val="00E82D03"/>
    <w:rsid w:val="00EB0B1C"/>
    <w:rsid w:val="00EC08D6"/>
    <w:rsid w:val="00EC6AA3"/>
    <w:rsid w:val="00ED7074"/>
    <w:rsid w:val="00EF4601"/>
    <w:rsid w:val="00F04794"/>
    <w:rsid w:val="00F06CDF"/>
    <w:rsid w:val="00F76D44"/>
    <w:rsid w:val="00F9363D"/>
    <w:rsid w:val="00FB4B14"/>
    <w:rsid w:val="00FE59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DE1DEE-B864-4352-AEA0-3F6DFC76B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C5EDB"/>
    <w:pPr>
      <w:spacing w:after="0" w:line="240" w:lineRule="auto"/>
    </w:pPr>
  </w:style>
  <w:style w:type="table" w:styleId="a4">
    <w:name w:val="Table Grid"/>
    <w:basedOn w:val="a1"/>
    <w:uiPriority w:val="59"/>
    <w:rsid w:val="003C5EDB"/>
    <w:pPr>
      <w:spacing w:after="0" w:line="240" w:lineRule="auto"/>
    </w:pPr>
    <w:rPr>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ewncpi">
    <w:name w:val="newncpi"/>
    <w:basedOn w:val="a"/>
    <w:rsid w:val="008234E3"/>
    <w:pPr>
      <w:spacing w:after="0" w:line="240" w:lineRule="auto"/>
      <w:ind w:firstLine="567"/>
      <w:jc w:val="both"/>
    </w:pPr>
    <w:rPr>
      <w:rFonts w:ascii="Times New Roman" w:eastAsia="Times New Roman" w:hAnsi="Times New Roman" w:cs="Times New Roman"/>
      <w:sz w:val="24"/>
      <w:szCs w:val="24"/>
    </w:rPr>
  </w:style>
  <w:style w:type="paragraph" w:customStyle="1" w:styleId="newncpi0">
    <w:name w:val="newncpi0"/>
    <w:basedOn w:val="a"/>
    <w:rsid w:val="008234E3"/>
    <w:pPr>
      <w:spacing w:after="0" w:line="240" w:lineRule="auto"/>
      <w:jc w:val="both"/>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3402B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402BF"/>
    <w:rPr>
      <w:rFonts w:ascii="Segoe UI" w:hAnsi="Segoe UI" w:cs="Segoe UI"/>
      <w:sz w:val="18"/>
      <w:szCs w:val="18"/>
    </w:rPr>
  </w:style>
  <w:style w:type="paragraph" w:customStyle="1" w:styleId="OAENO">
    <w:name w:val="OAENO"/>
    <w:basedOn w:val="a7"/>
    <w:rsid w:val="0000546E"/>
    <w:pPr>
      <w:widowControl w:val="0"/>
      <w:tabs>
        <w:tab w:val="left" w:pos="300"/>
      </w:tabs>
      <w:overflowPunct w:val="0"/>
      <w:autoSpaceDE w:val="0"/>
      <w:autoSpaceDN w:val="0"/>
      <w:adjustRightInd w:val="0"/>
      <w:spacing w:after="0" w:line="260" w:lineRule="atLeast"/>
      <w:ind w:firstLine="340"/>
      <w:jc w:val="both"/>
      <w:textAlignment w:val="baseline"/>
    </w:pPr>
    <w:rPr>
      <w:rFonts w:ascii="Times New Roman" w:eastAsia="Times New Roman" w:hAnsi="Times New Roman" w:cs="Times New Roman"/>
      <w:b/>
      <w:szCs w:val="20"/>
    </w:rPr>
  </w:style>
  <w:style w:type="paragraph" w:styleId="a8">
    <w:name w:val="Normal (Web)"/>
    <w:basedOn w:val="a"/>
    <w:rsid w:val="0000546E"/>
    <w:pPr>
      <w:spacing w:after="0" w:line="240" w:lineRule="auto"/>
      <w:ind w:firstLine="567"/>
    </w:pPr>
    <w:rPr>
      <w:rFonts w:ascii="Times New Roman" w:eastAsia="Times New Roman" w:hAnsi="Times New Roman" w:cs="Times New Roman"/>
      <w:sz w:val="24"/>
      <w:szCs w:val="24"/>
    </w:rPr>
  </w:style>
  <w:style w:type="paragraph" w:customStyle="1" w:styleId="justify">
    <w:name w:val="justify"/>
    <w:basedOn w:val="a"/>
    <w:rsid w:val="0000546E"/>
    <w:pPr>
      <w:spacing w:after="0" w:line="240" w:lineRule="auto"/>
      <w:ind w:firstLine="567"/>
      <w:jc w:val="both"/>
    </w:pPr>
    <w:rPr>
      <w:rFonts w:ascii="Times New Roman" w:eastAsia="Times New Roman" w:hAnsi="Times New Roman" w:cs="Times New Roman"/>
      <w:sz w:val="24"/>
      <w:szCs w:val="24"/>
    </w:rPr>
  </w:style>
  <w:style w:type="paragraph" w:customStyle="1" w:styleId="a00">
    <w:name w:val="a0"/>
    <w:basedOn w:val="a"/>
    <w:rsid w:val="0000546E"/>
    <w:pPr>
      <w:spacing w:after="0" w:line="240" w:lineRule="auto"/>
    </w:pPr>
    <w:rPr>
      <w:rFonts w:ascii="Times New Roman" w:eastAsia="Times New Roman" w:hAnsi="Times New Roman" w:cs="Times New Roman"/>
      <w:sz w:val="24"/>
      <w:szCs w:val="24"/>
    </w:rPr>
  </w:style>
  <w:style w:type="paragraph" w:customStyle="1" w:styleId="nenzag">
    <w:name w:val="nen_zag"/>
    <w:basedOn w:val="a"/>
    <w:rsid w:val="0000546E"/>
    <w:pPr>
      <w:spacing w:before="400" w:after="400" w:line="240" w:lineRule="auto"/>
      <w:jc w:val="center"/>
    </w:pPr>
    <w:rPr>
      <w:rFonts w:ascii="Times New Roman" w:eastAsia="Times New Roman" w:hAnsi="Times New Roman" w:cs="Times New Roman"/>
      <w:b/>
      <w:bCs/>
      <w:sz w:val="24"/>
      <w:szCs w:val="24"/>
    </w:rPr>
  </w:style>
  <w:style w:type="paragraph" w:styleId="a7">
    <w:name w:val="Body Text"/>
    <w:basedOn w:val="a"/>
    <w:link w:val="a9"/>
    <w:uiPriority w:val="99"/>
    <w:semiHidden/>
    <w:unhideWhenUsed/>
    <w:rsid w:val="0000546E"/>
    <w:pPr>
      <w:spacing w:after="120"/>
    </w:pPr>
  </w:style>
  <w:style w:type="character" w:customStyle="1" w:styleId="a9">
    <w:name w:val="Основной текст Знак"/>
    <w:basedOn w:val="a0"/>
    <w:link w:val="a7"/>
    <w:uiPriority w:val="99"/>
    <w:semiHidden/>
    <w:rsid w:val="000054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945289">
      <w:bodyDiv w:val="1"/>
      <w:marLeft w:val="0"/>
      <w:marRight w:val="0"/>
      <w:marTop w:val="0"/>
      <w:marBottom w:val="0"/>
      <w:divBdr>
        <w:top w:val="none" w:sz="0" w:space="0" w:color="auto"/>
        <w:left w:val="none" w:sz="0" w:space="0" w:color="auto"/>
        <w:bottom w:val="none" w:sz="0" w:space="0" w:color="auto"/>
        <w:right w:val="none" w:sz="0" w:space="0" w:color="auto"/>
      </w:divBdr>
    </w:div>
    <w:div w:id="141123515">
      <w:bodyDiv w:val="1"/>
      <w:marLeft w:val="0"/>
      <w:marRight w:val="0"/>
      <w:marTop w:val="0"/>
      <w:marBottom w:val="0"/>
      <w:divBdr>
        <w:top w:val="none" w:sz="0" w:space="0" w:color="auto"/>
        <w:left w:val="none" w:sz="0" w:space="0" w:color="auto"/>
        <w:bottom w:val="none" w:sz="0" w:space="0" w:color="auto"/>
        <w:right w:val="none" w:sz="0" w:space="0" w:color="auto"/>
      </w:divBdr>
    </w:div>
    <w:div w:id="525480827">
      <w:bodyDiv w:val="1"/>
      <w:marLeft w:val="0"/>
      <w:marRight w:val="0"/>
      <w:marTop w:val="0"/>
      <w:marBottom w:val="0"/>
      <w:divBdr>
        <w:top w:val="none" w:sz="0" w:space="0" w:color="auto"/>
        <w:left w:val="none" w:sz="0" w:space="0" w:color="auto"/>
        <w:bottom w:val="none" w:sz="0" w:space="0" w:color="auto"/>
        <w:right w:val="none" w:sz="0" w:space="0" w:color="auto"/>
      </w:divBdr>
    </w:div>
    <w:div w:id="617374782">
      <w:bodyDiv w:val="1"/>
      <w:marLeft w:val="0"/>
      <w:marRight w:val="0"/>
      <w:marTop w:val="0"/>
      <w:marBottom w:val="0"/>
      <w:divBdr>
        <w:top w:val="none" w:sz="0" w:space="0" w:color="auto"/>
        <w:left w:val="none" w:sz="0" w:space="0" w:color="auto"/>
        <w:bottom w:val="none" w:sz="0" w:space="0" w:color="auto"/>
        <w:right w:val="none" w:sz="0" w:space="0" w:color="auto"/>
      </w:divBdr>
    </w:div>
    <w:div w:id="1669092940">
      <w:bodyDiv w:val="1"/>
      <w:marLeft w:val="0"/>
      <w:marRight w:val="0"/>
      <w:marTop w:val="0"/>
      <w:marBottom w:val="0"/>
      <w:divBdr>
        <w:top w:val="none" w:sz="0" w:space="0" w:color="auto"/>
        <w:left w:val="none" w:sz="0" w:space="0" w:color="auto"/>
        <w:bottom w:val="none" w:sz="0" w:space="0" w:color="auto"/>
        <w:right w:val="none" w:sz="0" w:space="0" w:color="auto"/>
      </w:divBdr>
    </w:div>
    <w:div w:id="1789009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CF9C6D-46F0-4C84-AB1B-A6F067D7F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3640</Words>
  <Characters>20751</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Tolochko Ekaterina</cp:lastModifiedBy>
  <cp:revision>2</cp:revision>
  <cp:lastPrinted>2019-03-24T10:39:00Z</cp:lastPrinted>
  <dcterms:created xsi:type="dcterms:W3CDTF">2019-04-12T11:09:00Z</dcterms:created>
  <dcterms:modified xsi:type="dcterms:W3CDTF">2019-04-12T11:09:00Z</dcterms:modified>
</cp:coreProperties>
</file>