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742" w:rsidRPr="00265301" w:rsidRDefault="00600742" w:rsidP="00600742">
      <w:pPr>
        <w:pStyle w:val="a3"/>
        <w:jc w:val="right"/>
        <w:outlineLvl w:val="0"/>
        <w:rPr>
          <w:rFonts w:ascii="Times New Roman" w:hAnsi="Times New Roman"/>
          <w:sz w:val="16"/>
          <w:szCs w:val="16"/>
        </w:rPr>
      </w:pPr>
      <w:bookmarkStart w:id="0" w:name="f0"/>
    </w:p>
    <w:p w:rsidR="0050464D" w:rsidRPr="009B2891" w:rsidRDefault="0050464D" w:rsidP="0050464D">
      <w:pPr>
        <w:jc w:val="center"/>
        <w:rPr>
          <w:b/>
          <w:sz w:val="28"/>
        </w:rPr>
      </w:pPr>
      <w:bookmarkStart w:id="1" w:name="f6"/>
      <w:bookmarkStart w:id="2" w:name="f2"/>
      <w:bookmarkEnd w:id="0"/>
      <w:r w:rsidRPr="009B2891">
        <w:rPr>
          <w:b/>
          <w:sz w:val="28"/>
        </w:rPr>
        <w:t xml:space="preserve">Информация об открытом акционерном обществе и его деятельности </w:t>
      </w:r>
    </w:p>
    <w:p w:rsidR="0050464D" w:rsidRPr="009B2891" w:rsidRDefault="0050464D" w:rsidP="0050464D">
      <w:pPr>
        <w:jc w:val="center"/>
        <w:rPr>
          <w:b/>
          <w:sz w:val="28"/>
        </w:rPr>
      </w:pPr>
      <w:r>
        <w:rPr>
          <w:b/>
          <w:sz w:val="28"/>
        </w:rPr>
        <w:t>по состоянию на 1 января 2020</w:t>
      </w:r>
      <w:r w:rsidRPr="009B2891">
        <w:rPr>
          <w:b/>
          <w:sz w:val="28"/>
        </w:rPr>
        <w:t xml:space="preserve"> года</w:t>
      </w:r>
    </w:p>
    <w:p w:rsidR="0050464D" w:rsidRPr="00947D7E" w:rsidRDefault="0050464D" w:rsidP="0050464D">
      <w:pPr>
        <w:ind w:firstLine="709"/>
        <w:jc w:val="both"/>
        <w:rPr>
          <w:bCs/>
          <w:sz w:val="18"/>
          <w:szCs w:val="16"/>
        </w:rPr>
      </w:pPr>
    </w:p>
    <w:tbl>
      <w:tblPr>
        <w:tblW w:w="9644" w:type="dxa"/>
        <w:tblInd w:w="103" w:type="dxa"/>
        <w:tblLook w:val="04A0"/>
      </w:tblPr>
      <w:tblGrid>
        <w:gridCol w:w="2273"/>
        <w:gridCol w:w="3261"/>
        <w:gridCol w:w="4110"/>
      </w:tblGrid>
      <w:tr w:rsidR="0050464D" w:rsidRPr="00064886" w:rsidTr="00B920A7">
        <w:trPr>
          <w:trHeight w:val="315"/>
        </w:trPr>
        <w:tc>
          <w:tcPr>
            <w:tcW w:w="2273" w:type="dxa"/>
            <w:tcBorders>
              <w:top w:val="single" w:sz="4" w:space="0" w:color="auto"/>
              <w:left w:val="single" w:sz="4" w:space="0" w:color="auto"/>
              <w:bottom w:val="single" w:sz="4" w:space="0" w:color="auto"/>
              <w:right w:val="nil"/>
            </w:tcBorders>
            <w:shd w:val="clear" w:color="auto" w:fill="auto"/>
            <w:noWrap/>
            <w:vAlign w:val="bottom"/>
            <w:hideMark/>
          </w:tcPr>
          <w:p w:rsidR="0050464D" w:rsidRPr="00064886" w:rsidRDefault="0050464D" w:rsidP="00B920A7">
            <w:pPr>
              <w:rPr>
                <w:b/>
                <w:bCs/>
                <w:szCs w:val="16"/>
              </w:rPr>
            </w:pPr>
            <w:r w:rsidRPr="00064886">
              <w:rPr>
                <w:b/>
                <w:bCs/>
                <w:szCs w:val="16"/>
              </w:rPr>
              <w:t>4.Доля государства в уставном фонде эмитента (всего в %):</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64D" w:rsidRPr="00064886" w:rsidRDefault="0050464D" w:rsidP="00B920A7">
            <w:pPr>
              <w:rPr>
                <w:szCs w:val="16"/>
              </w:rPr>
            </w:pPr>
            <w:r w:rsidRPr="00064886">
              <w:rPr>
                <w:szCs w:val="16"/>
              </w:rPr>
              <w:t> </w:t>
            </w:r>
          </w:p>
        </w:tc>
        <w:tc>
          <w:tcPr>
            <w:tcW w:w="4110" w:type="dxa"/>
            <w:tcBorders>
              <w:top w:val="single" w:sz="4" w:space="0" w:color="auto"/>
              <w:left w:val="nil"/>
              <w:bottom w:val="single" w:sz="4" w:space="0" w:color="auto"/>
              <w:right w:val="single" w:sz="4" w:space="0" w:color="auto"/>
            </w:tcBorders>
            <w:shd w:val="clear" w:color="auto" w:fill="auto"/>
            <w:noWrap/>
            <w:vAlign w:val="bottom"/>
            <w:hideMark/>
          </w:tcPr>
          <w:p w:rsidR="0050464D" w:rsidRPr="00064886" w:rsidRDefault="0050464D" w:rsidP="00B920A7">
            <w:pPr>
              <w:jc w:val="right"/>
              <w:rPr>
                <w:b/>
                <w:bCs/>
                <w:i/>
                <w:iCs/>
                <w:szCs w:val="16"/>
              </w:rPr>
            </w:pPr>
            <w:r w:rsidRPr="00064886">
              <w:rPr>
                <w:b/>
                <w:bCs/>
                <w:i/>
                <w:iCs/>
                <w:szCs w:val="16"/>
              </w:rPr>
              <w:t>99,7982</w:t>
            </w:r>
          </w:p>
        </w:tc>
      </w:tr>
      <w:tr w:rsidR="0050464D" w:rsidRPr="00064886" w:rsidTr="00B920A7">
        <w:trPr>
          <w:trHeight w:val="255"/>
        </w:trPr>
        <w:tc>
          <w:tcPr>
            <w:tcW w:w="2273" w:type="dxa"/>
            <w:tcBorders>
              <w:top w:val="nil"/>
              <w:left w:val="nil"/>
              <w:bottom w:val="nil"/>
              <w:right w:val="nil"/>
            </w:tcBorders>
            <w:shd w:val="clear" w:color="auto" w:fill="auto"/>
            <w:noWrap/>
            <w:vAlign w:val="bottom"/>
            <w:hideMark/>
          </w:tcPr>
          <w:p w:rsidR="0050464D" w:rsidRPr="00064886" w:rsidRDefault="0050464D" w:rsidP="00B920A7">
            <w:pPr>
              <w:rPr>
                <w:szCs w:val="16"/>
              </w:rPr>
            </w:pPr>
          </w:p>
        </w:tc>
        <w:tc>
          <w:tcPr>
            <w:tcW w:w="3261" w:type="dxa"/>
            <w:tcBorders>
              <w:top w:val="nil"/>
              <w:left w:val="nil"/>
              <w:bottom w:val="nil"/>
              <w:right w:val="nil"/>
            </w:tcBorders>
            <w:shd w:val="clear" w:color="auto" w:fill="auto"/>
            <w:noWrap/>
            <w:vAlign w:val="bottom"/>
            <w:hideMark/>
          </w:tcPr>
          <w:p w:rsidR="0050464D" w:rsidRPr="00064886" w:rsidRDefault="0050464D" w:rsidP="00B920A7">
            <w:pPr>
              <w:rPr>
                <w:szCs w:val="16"/>
              </w:rPr>
            </w:pPr>
          </w:p>
        </w:tc>
        <w:tc>
          <w:tcPr>
            <w:tcW w:w="4110" w:type="dxa"/>
            <w:tcBorders>
              <w:top w:val="nil"/>
              <w:left w:val="nil"/>
              <w:bottom w:val="nil"/>
              <w:right w:val="nil"/>
            </w:tcBorders>
            <w:shd w:val="clear" w:color="auto" w:fill="auto"/>
            <w:noWrap/>
            <w:vAlign w:val="bottom"/>
            <w:hideMark/>
          </w:tcPr>
          <w:p w:rsidR="0050464D" w:rsidRPr="00064886" w:rsidRDefault="0050464D" w:rsidP="00B920A7">
            <w:pPr>
              <w:rPr>
                <w:szCs w:val="16"/>
              </w:rPr>
            </w:pPr>
          </w:p>
        </w:tc>
      </w:tr>
      <w:tr w:rsidR="0050464D" w:rsidRPr="00064886" w:rsidTr="00B920A7">
        <w:trPr>
          <w:trHeight w:val="20"/>
        </w:trPr>
        <w:tc>
          <w:tcPr>
            <w:tcW w:w="2273" w:type="dxa"/>
            <w:tcBorders>
              <w:top w:val="single" w:sz="4" w:space="0" w:color="auto"/>
              <w:left w:val="single" w:sz="4" w:space="0" w:color="auto"/>
              <w:bottom w:val="single" w:sz="4" w:space="0" w:color="auto"/>
              <w:right w:val="single" w:sz="4" w:space="0" w:color="auto"/>
            </w:tcBorders>
            <w:shd w:val="clear" w:color="auto" w:fill="auto"/>
            <w:hideMark/>
          </w:tcPr>
          <w:p w:rsidR="0050464D" w:rsidRPr="00064886" w:rsidRDefault="0050464D" w:rsidP="00B920A7">
            <w:pPr>
              <w:jc w:val="center"/>
              <w:rPr>
                <w:szCs w:val="16"/>
              </w:rPr>
            </w:pPr>
            <w:r w:rsidRPr="00064886">
              <w:rPr>
                <w:szCs w:val="16"/>
              </w:rPr>
              <w:t>Вид собственности</w:t>
            </w:r>
          </w:p>
        </w:tc>
        <w:tc>
          <w:tcPr>
            <w:tcW w:w="3261" w:type="dxa"/>
            <w:tcBorders>
              <w:top w:val="single" w:sz="4" w:space="0" w:color="auto"/>
              <w:left w:val="nil"/>
              <w:bottom w:val="single" w:sz="4" w:space="0" w:color="auto"/>
              <w:right w:val="single" w:sz="4" w:space="0" w:color="auto"/>
            </w:tcBorders>
            <w:shd w:val="clear" w:color="auto" w:fill="auto"/>
            <w:hideMark/>
          </w:tcPr>
          <w:p w:rsidR="0050464D" w:rsidRPr="00064886" w:rsidRDefault="0050464D" w:rsidP="00B920A7">
            <w:pPr>
              <w:jc w:val="center"/>
              <w:rPr>
                <w:szCs w:val="16"/>
              </w:rPr>
            </w:pPr>
            <w:r w:rsidRPr="00064886">
              <w:rPr>
                <w:szCs w:val="16"/>
              </w:rPr>
              <w:t>Количество акций, шт.</w:t>
            </w:r>
          </w:p>
        </w:tc>
        <w:tc>
          <w:tcPr>
            <w:tcW w:w="4110" w:type="dxa"/>
            <w:tcBorders>
              <w:top w:val="single" w:sz="4" w:space="0" w:color="auto"/>
              <w:left w:val="nil"/>
              <w:bottom w:val="single" w:sz="4" w:space="0" w:color="auto"/>
              <w:right w:val="single" w:sz="4" w:space="0" w:color="auto"/>
            </w:tcBorders>
            <w:shd w:val="clear" w:color="auto" w:fill="auto"/>
            <w:hideMark/>
          </w:tcPr>
          <w:p w:rsidR="0050464D" w:rsidRPr="00064886" w:rsidRDefault="0050464D" w:rsidP="00B920A7">
            <w:pPr>
              <w:jc w:val="center"/>
              <w:rPr>
                <w:szCs w:val="16"/>
              </w:rPr>
            </w:pPr>
            <w:r w:rsidRPr="00064886">
              <w:rPr>
                <w:szCs w:val="16"/>
              </w:rPr>
              <w:t>Доля в уставном фонде, %</w:t>
            </w:r>
          </w:p>
        </w:tc>
      </w:tr>
      <w:tr w:rsidR="0050464D" w:rsidRPr="00064886" w:rsidTr="00B920A7">
        <w:trPr>
          <w:trHeight w:val="20"/>
        </w:trPr>
        <w:tc>
          <w:tcPr>
            <w:tcW w:w="2273" w:type="dxa"/>
            <w:tcBorders>
              <w:top w:val="nil"/>
              <w:left w:val="single" w:sz="4" w:space="0" w:color="auto"/>
              <w:bottom w:val="single" w:sz="4" w:space="0" w:color="auto"/>
              <w:right w:val="single" w:sz="4" w:space="0" w:color="auto"/>
            </w:tcBorders>
            <w:shd w:val="clear" w:color="auto" w:fill="auto"/>
            <w:hideMark/>
          </w:tcPr>
          <w:p w:rsidR="0050464D" w:rsidRPr="00064886" w:rsidRDefault="0050464D" w:rsidP="00B920A7">
            <w:pPr>
              <w:jc w:val="both"/>
              <w:rPr>
                <w:szCs w:val="16"/>
              </w:rPr>
            </w:pPr>
            <w:r w:rsidRPr="00064886">
              <w:rPr>
                <w:szCs w:val="16"/>
              </w:rPr>
              <w:t>республиканская</w:t>
            </w:r>
          </w:p>
        </w:tc>
        <w:tc>
          <w:tcPr>
            <w:tcW w:w="3261"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0</w:t>
            </w:r>
          </w:p>
        </w:tc>
        <w:tc>
          <w:tcPr>
            <w:tcW w:w="4110"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0</w:t>
            </w:r>
          </w:p>
        </w:tc>
      </w:tr>
      <w:tr w:rsidR="0050464D" w:rsidRPr="00064886" w:rsidTr="00B920A7">
        <w:trPr>
          <w:trHeight w:val="2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pPr>
              <w:jc w:val="both"/>
              <w:rPr>
                <w:szCs w:val="16"/>
              </w:rPr>
            </w:pPr>
            <w:r w:rsidRPr="00064886">
              <w:rPr>
                <w:szCs w:val="16"/>
              </w:rPr>
              <w:t>коммунальная всего:</w:t>
            </w:r>
          </w:p>
        </w:tc>
        <w:tc>
          <w:tcPr>
            <w:tcW w:w="3261" w:type="dxa"/>
            <w:tcBorders>
              <w:top w:val="nil"/>
              <w:left w:val="nil"/>
              <w:bottom w:val="single" w:sz="4" w:space="0" w:color="auto"/>
              <w:right w:val="single" w:sz="4" w:space="0" w:color="auto"/>
            </w:tcBorders>
            <w:shd w:val="clear" w:color="auto" w:fill="auto"/>
            <w:noWrap/>
            <w:vAlign w:val="bottom"/>
            <w:hideMark/>
          </w:tcPr>
          <w:p w:rsidR="0050464D" w:rsidRPr="00064886" w:rsidRDefault="0050464D" w:rsidP="00B920A7">
            <w:pPr>
              <w:jc w:val="right"/>
              <w:rPr>
                <w:b/>
                <w:bCs/>
                <w:i/>
                <w:iCs/>
                <w:szCs w:val="16"/>
              </w:rPr>
            </w:pPr>
            <w:r w:rsidRPr="00064886">
              <w:rPr>
                <w:b/>
                <w:bCs/>
                <w:i/>
                <w:iCs/>
                <w:szCs w:val="16"/>
              </w:rPr>
              <w:t>275951</w:t>
            </w:r>
          </w:p>
        </w:tc>
        <w:tc>
          <w:tcPr>
            <w:tcW w:w="4110" w:type="dxa"/>
            <w:tcBorders>
              <w:top w:val="nil"/>
              <w:left w:val="nil"/>
              <w:bottom w:val="single" w:sz="4" w:space="0" w:color="auto"/>
              <w:right w:val="single" w:sz="4" w:space="0" w:color="auto"/>
            </w:tcBorders>
            <w:shd w:val="clear" w:color="auto" w:fill="auto"/>
            <w:noWrap/>
            <w:vAlign w:val="bottom"/>
            <w:hideMark/>
          </w:tcPr>
          <w:p w:rsidR="0050464D" w:rsidRPr="00064886" w:rsidRDefault="0050464D" w:rsidP="00B920A7">
            <w:pPr>
              <w:jc w:val="right"/>
              <w:rPr>
                <w:b/>
                <w:bCs/>
                <w:i/>
                <w:iCs/>
                <w:szCs w:val="16"/>
              </w:rPr>
            </w:pPr>
            <w:r w:rsidRPr="00064886">
              <w:rPr>
                <w:b/>
                <w:bCs/>
                <w:i/>
                <w:iCs/>
                <w:szCs w:val="16"/>
              </w:rPr>
              <w:t>99,7982</w:t>
            </w:r>
          </w:p>
        </w:tc>
      </w:tr>
      <w:tr w:rsidR="0050464D" w:rsidRPr="00064886" w:rsidTr="00B920A7">
        <w:trPr>
          <w:trHeight w:val="20"/>
        </w:trPr>
        <w:tc>
          <w:tcPr>
            <w:tcW w:w="2273"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pPr>
              <w:jc w:val="both"/>
              <w:rPr>
                <w:szCs w:val="16"/>
              </w:rPr>
            </w:pPr>
            <w:r w:rsidRPr="00064886">
              <w:rPr>
                <w:szCs w:val="16"/>
              </w:rPr>
              <w:t>в том числе:</w:t>
            </w:r>
          </w:p>
        </w:tc>
        <w:tc>
          <w:tcPr>
            <w:tcW w:w="3261" w:type="dxa"/>
            <w:tcBorders>
              <w:top w:val="nil"/>
              <w:left w:val="nil"/>
              <w:bottom w:val="single" w:sz="4" w:space="0" w:color="auto"/>
              <w:right w:val="single" w:sz="4" w:space="0" w:color="auto"/>
            </w:tcBorders>
            <w:shd w:val="clear" w:color="auto" w:fill="auto"/>
            <w:noWrap/>
            <w:vAlign w:val="bottom"/>
            <w:hideMark/>
          </w:tcPr>
          <w:p w:rsidR="0050464D" w:rsidRPr="00064886" w:rsidRDefault="0050464D" w:rsidP="00B920A7">
            <w:pPr>
              <w:jc w:val="center"/>
              <w:rPr>
                <w:szCs w:val="16"/>
              </w:rPr>
            </w:pPr>
            <w:r w:rsidRPr="00064886">
              <w:rPr>
                <w:szCs w:val="16"/>
              </w:rPr>
              <w:t>х</w:t>
            </w:r>
          </w:p>
        </w:tc>
        <w:tc>
          <w:tcPr>
            <w:tcW w:w="4110" w:type="dxa"/>
            <w:tcBorders>
              <w:top w:val="nil"/>
              <w:left w:val="nil"/>
              <w:bottom w:val="single" w:sz="4" w:space="0" w:color="auto"/>
              <w:right w:val="single" w:sz="4" w:space="0" w:color="auto"/>
            </w:tcBorders>
            <w:shd w:val="clear" w:color="auto" w:fill="auto"/>
            <w:noWrap/>
            <w:vAlign w:val="bottom"/>
            <w:hideMark/>
          </w:tcPr>
          <w:p w:rsidR="0050464D" w:rsidRPr="00064886" w:rsidRDefault="0050464D" w:rsidP="00B920A7">
            <w:pPr>
              <w:jc w:val="center"/>
              <w:rPr>
                <w:szCs w:val="16"/>
              </w:rPr>
            </w:pPr>
            <w:r w:rsidRPr="00064886">
              <w:rPr>
                <w:szCs w:val="16"/>
              </w:rPr>
              <w:t>х</w:t>
            </w:r>
          </w:p>
        </w:tc>
      </w:tr>
      <w:tr w:rsidR="0050464D" w:rsidRPr="00064886" w:rsidTr="00B920A7">
        <w:trPr>
          <w:trHeight w:val="20"/>
        </w:trPr>
        <w:tc>
          <w:tcPr>
            <w:tcW w:w="2273" w:type="dxa"/>
            <w:tcBorders>
              <w:top w:val="nil"/>
              <w:left w:val="single" w:sz="4" w:space="0" w:color="auto"/>
              <w:bottom w:val="single" w:sz="4" w:space="0" w:color="auto"/>
              <w:right w:val="single" w:sz="4" w:space="0" w:color="auto"/>
            </w:tcBorders>
            <w:shd w:val="clear" w:color="auto" w:fill="auto"/>
            <w:hideMark/>
          </w:tcPr>
          <w:p w:rsidR="0050464D" w:rsidRPr="00064886" w:rsidRDefault="0050464D" w:rsidP="00B920A7">
            <w:pPr>
              <w:jc w:val="both"/>
              <w:rPr>
                <w:szCs w:val="16"/>
              </w:rPr>
            </w:pPr>
            <w:r w:rsidRPr="00064886">
              <w:rPr>
                <w:szCs w:val="16"/>
              </w:rPr>
              <w:t xml:space="preserve">областная </w:t>
            </w:r>
          </w:p>
        </w:tc>
        <w:tc>
          <w:tcPr>
            <w:tcW w:w="3261"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0</w:t>
            </w:r>
          </w:p>
        </w:tc>
        <w:tc>
          <w:tcPr>
            <w:tcW w:w="4110"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0</w:t>
            </w:r>
          </w:p>
        </w:tc>
      </w:tr>
      <w:tr w:rsidR="0050464D" w:rsidRPr="00064886" w:rsidTr="00B920A7">
        <w:trPr>
          <w:trHeight w:val="20"/>
        </w:trPr>
        <w:tc>
          <w:tcPr>
            <w:tcW w:w="2273" w:type="dxa"/>
            <w:tcBorders>
              <w:top w:val="nil"/>
              <w:left w:val="single" w:sz="4" w:space="0" w:color="auto"/>
              <w:bottom w:val="single" w:sz="4" w:space="0" w:color="auto"/>
              <w:right w:val="single" w:sz="4" w:space="0" w:color="auto"/>
            </w:tcBorders>
            <w:shd w:val="clear" w:color="auto" w:fill="auto"/>
            <w:hideMark/>
          </w:tcPr>
          <w:p w:rsidR="0050464D" w:rsidRPr="00064886" w:rsidRDefault="0050464D" w:rsidP="00B920A7">
            <w:pPr>
              <w:jc w:val="both"/>
              <w:rPr>
                <w:szCs w:val="16"/>
              </w:rPr>
            </w:pPr>
            <w:r w:rsidRPr="00064886">
              <w:rPr>
                <w:szCs w:val="16"/>
              </w:rPr>
              <w:t xml:space="preserve">районная </w:t>
            </w:r>
          </w:p>
        </w:tc>
        <w:tc>
          <w:tcPr>
            <w:tcW w:w="3261"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275951</w:t>
            </w:r>
          </w:p>
        </w:tc>
        <w:tc>
          <w:tcPr>
            <w:tcW w:w="4110"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99,7982</w:t>
            </w:r>
          </w:p>
        </w:tc>
      </w:tr>
      <w:tr w:rsidR="0050464D" w:rsidRPr="00064886" w:rsidTr="00B920A7">
        <w:trPr>
          <w:trHeight w:val="20"/>
        </w:trPr>
        <w:tc>
          <w:tcPr>
            <w:tcW w:w="2273" w:type="dxa"/>
            <w:tcBorders>
              <w:top w:val="nil"/>
              <w:left w:val="single" w:sz="4" w:space="0" w:color="auto"/>
              <w:bottom w:val="single" w:sz="4" w:space="0" w:color="auto"/>
              <w:right w:val="single" w:sz="4" w:space="0" w:color="auto"/>
            </w:tcBorders>
            <w:shd w:val="clear" w:color="auto" w:fill="auto"/>
            <w:hideMark/>
          </w:tcPr>
          <w:p w:rsidR="0050464D" w:rsidRPr="00064886" w:rsidRDefault="0050464D" w:rsidP="00B920A7">
            <w:pPr>
              <w:jc w:val="both"/>
              <w:rPr>
                <w:szCs w:val="16"/>
              </w:rPr>
            </w:pPr>
            <w:r w:rsidRPr="00064886">
              <w:rPr>
                <w:szCs w:val="16"/>
              </w:rPr>
              <w:t>городская</w:t>
            </w:r>
          </w:p>
        </w:tc>
        <w:tc>
          <w:tcPr>
            <w:tcW w:w="3261"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0</w:t>
            </w:r>
          </w:p>
        </w:tc>
        <w:tc>
          <w:tcPr>
            <w:tcW w:w="4110" w:type="dxa"/>
            <w:tcBorders>
              <w:top w:val="nil"/>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rPr>
                <w:b/>
                <w:bCs/>
                <w:i/>
                <w:iCs/>
                <w:szCs w:val="16"/>
              </w:rPr>
            </w:pPr>
            <w:r w:rsidRPr="00064886">
              <w:rPr>
                <w:b/>
                <w:bCs/>
                <w:i/>
                <w:iCs/>
                <w:szCs w:val="16"/>
              </w:rPr>
              <w:t>0</w:t>
            </w:r>
          </w:p>
        </w:tc>
      </w:tr>
    </w:tbl>
    <w:p w:rsidR="0050464D" w:rsidRDefault="0050464D" w:rsidP="0050464D"/>
    <w:tbl>
      <w:tblPr>
        <w:tblW w:w="9644" w:type="dxa"/>
        <w:tblInd w:w="103" w:type="dxa"/>
        <w:tblLook w:val="04A0"/>
      </w:tblPr>
      <w:tblGrid>
        <w:gridCol w:w="4825"/>
        <w:gridCol w:w="1559"/>
        <w:gridCol w:w="1418"/>
        <w:gridCol w:w="1842"/>
      </w:tblGrid>
      <w:tr w:rsidR="0050464D" w:rsidRPr="00064886" w:rsidTr="00B920A7">
        <w:trPr>
          <w:trHeight w:val="315"/>
        </w:trPr>
        <w:tc>
          <w:tcPr>
            <w:tcW w:w="4825" w:type="dxa"/>
            <w:tcBorders>
              <w:top w:val="nil"/>
              <w:left w:val="nil"/>
              <w:bottom w:val="nil"/>
              <w:right w:val="nil"/>
            </w:tcBorders>
            <w:shd w:val="clear" w:color="auto" w:fill="auto"/>
            <w:noWrap/>
            <w:vAlign w:val="bottom"/>
            <w:hideMark/>
          </w:tcPr>
          <w:p w:rsidR="0050464D" w:rsidRPr="00064886" w:rsidRDefault="0050464D" w:rsidP="00B920A7">
            <w:pPr>
              <w:rPr>
                <w:b/>
                <w:bCs/>
              </w:rPr>
            </w:pPr>
            <w:r w:rsidRPr="00064886">
              <w:rPr>
                <w:b/>
                <w:bCs/>
              </w:rPr>
              <w:t>5-6. Информация о дивидендах и акциях</w:t>
            </w:r>
          </w:p>
        </w:tc>
        <w:tc>
          <w:tcPr>
            <w:tcW w:w="1559" w:type="dxa"/>
            <w:tcBorders>
              <w:top w:val="nil"/>
              <w:left w:val="nil"/>
              <w:bottom w:val="nil"/>
              <w:right w:val="nil"/>
            </w:tcBorders>
            <w:shd w:val="clear" w:color="auto" w:fill="auto"/>
            <w:noWrap/>
            <w:vAlign w:val="bottom"/>
            <w:hideMark/>
          </w:tcPr>
          <w:p w:rsidR="0050464D" w:rsidRPr="00064886" w:rsidRDefault="0050464D" w:rsidP="00B920A7"/>
        </w:tc>
        <w:tc>
          <w:tcPr>
            <w:tcW w:w="1418" w:type="dxa"/>
            <w:tcBorders>
              <w:top w:val="nil"/>
              <w:left w:val="nil"/>
              <w:bottom w:val="nil"/>
              <w:right w:val="nil"/>
            </w:tcBorders>
            <w:shd w:val="clear" w:color="auto" w:fill="auto"/>
            <w:noWrap/>
            <w:vAlign w:val="bottom"/>
            <w:hideMark/>
          </w:tcPr>
          <w:p w:rsidR="0050464D" w:rsidRPr="00064886" w:rsidRDefault="0050464D" w:rsidP="00B920A7"/>
        </w:tc>
        <w:tc>
          <w:tcPr>
            <w:tcW w:w="1842" w:type="dxa"/>
            <w:tcBorders>
              <w:top w:val="nil"/>
              <w:left w:val="nil"/>
              <w:bottom w:val="nil"/>
              <w:right w:val="nil"/>
            </w:tcBorders>
            <w:shd w:val="clear" w:color="auto" w:fill="auto"/>
            <w:noWrap/>
            <w:vAlign w:val="bottom"/>
            <w:hideMark/>
          </w:tcPr>
          <w:p w:rsidR="0050464D" w:rsidRPr="00064886" w:rsidRDefault="0050464D" w:rsidP="00B920A7"/>
        </w:tc>
      </w:tr>
      <w:tr w:rsidR="0050464D" w:rsidRPr="00064886" w:rsidTr="00B920A7">
        <w:trPr>
          <w:cantSplit/>
          <w:trHeight w:val="742"/>
        </w:trPr>
        <w:tc>
          <w:tcPr>
            <w:tcW w:w="48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0464D" w:rsidRPr="00064886" w:rsidRDefault="0050464D" w:rsidP="00B920A7">
            <w:pPr>
              <w:jc w:val="center"/>
              <w:rPr>
                <w:b/>
                <w:bCs/>
              </w:rPr>
            </w:pPr>
            <w:r w:rsidRPr="00064886">
              <w:rPr>
                <w:b/>
                <w:bCs/>
              </w:rPr>
              <w:t>Показатель</w:t>
            </w:r>
          </w:p>
        </w:tc>
        <w:tc>
          <w:tcPr>
            <w:tcW w:w="1559" w:type="dxa"/>
            <w:tcBorders>
              <w:top w:val="single" w:sz="4" w:space="0" w:color="auto"/>
              <w:left w:val="nil"/>
              <w:bottom w:val="single" w:sz="4" w:space="0" w:color="auto"/>
              <w:right w:val="nil"/>
            </w:tcBorders>
            <w:shd w:val="clear" w:color="000000" w:fill="FFFFFF"/>
            <w:vAlign w:val="center"/>
            <w:hideMark/>
          </w:tcPr>
          <w:p w:rsidR="0050464D" w:rsidRPr="00064886" w:rsidRDefault="0050464D" w:rsidP="00B920A7">
            <w:pPr>
              <w:jc w:val="center"/>
              <w:rPr>
                <w:b/>
                <w:bCs/>
              </w:rPr>
            </w:pPr>
            <w:r w:rsidRPr="00064886">
              <w:rPr>
                <w:b/>
                <w:bCs/>
              </w:rPr>
              <w:t>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0464D" w:rsidRPr="00064886" w:rsidRDefault="0050464D" w:rsidP="00B920A7">
            <w:pPr>
              <w:jc w:val="center"/>
              <w:rPr>
                <w:b/>
                <w:bCs/>
              </w:rPr>
            </w:pPr>
            <w:r w:rsidRPr="00064886">
              <w:rPr>
                <w:b/>
                <w:bCs/>
              </w:rPr>
              <w:t>За отчетный период</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50464D" w:rsidRPr="00064886" w:rsidRDefault="0050464D" w:rsidP="00B920A7">
            <w:pPr>
              <w:jc w:val="center"/>
              <w:rPr>
                <w:b/>
                <w:bCs/>
              </w:rPr>
            </w:pPr>
            <w:r w:rsidRPr="00064886">
              <w:rPr>
                <w:b/>
                <w:bCs/>
              </w:rPr>
              <w:t>За аналогичный период прошлого года</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Количество акционеров, всего</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лиц</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50464D" w:rsidRPr="00064886" w:rsidRDefault="0050464D" w:rsidP="00B920A7">
            <w:pPr>
              <w:jc w:val="center"/>
            </w:pPr>
            <w:r w:rsidRPr="00064886">
              <w:t>74</w:t>
            </w:r>
          </w:p>
        </w:tc>
        <w:tc>
          <w:tcPr>
            <w:tcW w:w="1842" w:type="dxa"/>
            <w:tcBorders>
              <w:top w:val="nil"/>
              <w:left w:val="nil"/>
              <w:bottom w:val="single" w:sz="4" w:space="0" w:color="auto"/>
              <w:right w:val="single" w:sz="4" w:space="0" w:color="auto"/>
            </w:tcBorders>
            <w:shd w:val="clear" w:color="auto" w:fill="auto"/>
            <w:noWrap/>
            <w:vAlign w:val="center"/>
            <w:hideMark/>
          </w:tcPr>
          <w:p w:rsidR="0050464D" w:rsidRPr="00064886" w:rsidRDefault="0050464D" w:rsidP="00B920A7">
            <w:pPr>
              <w:jc w:val="center"/>
            </w:pPr>
            <w:r w:rsidRPr="00064886">
              <w:t>74</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 xml:space="preserve">   в том числе: юридических лиц</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лиц</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1</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1</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 xml:space="preserve">      из них нерезидентов Республики Беларусь</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лиц</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 xml:space="preserve">   в том числе: физических лиц</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лиц</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73</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73</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 xml:space="preserve">      из них нерезидентов Республики Беларусь</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лиц</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Начислено на выплату дивидендов в данном отчетном  периоде</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тысяч 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t>15,66</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t>14,14</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Фактически выплаченные дивиденды в данном отчетном  периоде</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тысяч 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t>15,66</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t>14,14</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Дивиденды, приходящиеся на одну простую (обыкновенную) акцию (включая налоги)</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w:t>
            </w:r>
            <w:r>
              <w:t>56624</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w:t>
            </w:r>
            <w:r>
              <w:t>51141</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Дивиденды, приходящиеся на одну привилегированную акцию (включая налоги) первого типа ___</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Дивиденды, приходящиеся на одну привилегированную акцию (включая налоги) второго типа ___</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Дивиденды, фактически выплаченные на одну простую (обыкновенную) акцию (включая налоги)</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w:t>
            </w:r>
            <w:r>
              <w:t>56624</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w:t>
            </w:r>
            <w:r>
              <w:t>51141</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Дивиденды, фактически выплаченные на одну привилегированную акцию (включая налоги)  первого типа ___</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Дивиденды, фактически выплаченные на одну привилегированную акцию (включая налоги)  второго типа ___</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0,000000</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 xml:space="preserve">Период, за который выплачивались дивиденды </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месяц, квартал, год</w:t>
            </w:r>
          </w:p>
        </w:tc>
        <w:tc>
          <w:tcPr>
            <w:tcW w:w="1418" w:type="dxa"/>
            <w:tcBorders>
              <w:top w:val="nil"/>
              <w:left w:val="single" w:sz="4" w:space="0" w:color="auto"/>
              <w:bottom w:val="single" w:sz="4" w:space="0" w:color="auto"/>
              <w:right w:val="single" w:sz="4" w:space="0" w:color="auto"/>
            </w:tcBorders>
            <w:shd w:val="clear" w:color="000000" w:fill="CCFFCC"/>
            <w:vAlign w:val="center"/>
            <w:hideMark/>
          </w:tcPr>
          <w:p w:rsidR="0050464D" w:rsidRPr="00064886" w:rsidRDefault="0050464D" w:rsidP="00B920A7">
            <w:pPr>
              <w:jc w:val="center"/>
            </w:pPr>
            <w:r w:rsidRPr="00064886">
              <w:t>за 201</w:t>
            </w:r>
            <w:r>
              <w:t>8</w:t>
            </w:r>
            <w:r w:rsidRPr="00064886">
              <w:t xml:space="preserve"> год</w:t>
            </w:r>
          </w:p>
        </w:tc>
        <w:tc>
          <w:tcPr>
            <w:tcW w:w="1842" w:type="dxa"/>
            <w:tcBorders>
              <w:top w:val="nil"/>
              <w:left w:val="nil"/>
              <w:bottom w:val="single" w:sz="4" w:space="0" w:color="auto"/>
              <w:right w:val="single" w:sz="4" w:space="0" w:color="auto"/>
            </w:tcBorders>
            <w:shd w:val="clear" w:color="auto" w:fill="auto"/>
            <w:noWrap/>
            <w:vAlign w:val="center"/>
            <w:hideMark/>
          </w:tcPr>
          <w:p w:rsidR="0050464D" w:rsidRPr="00064886" w:rsidRDefault="0050464D" w:rsidP="00B920A7">
            <w:pPr>
              <w:jc w:val="center"/>
            </w:pPr>
            <w:r w:rsidRPr="00064886">
              <w:t>X</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Дата (даты) принятия решений о выплате дивидендов</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число, месяц, год</w:t>
            </w:r>
          </w:p>
        </w:tc>
        <w:tc>
          <w:tcPr>
            <w:tcW w:w="1418" w:type="dxa"/>
            <w:tcBorders>
              <w:top w:val="nil"/>
              <w:left w:val="single" w:sz="4" w:space="0" w:color="auto"/>
              <w:bottom w:val="single" w:sz="4" w:space="0" w:color="auto"/>
              <w:right w:val="single" w:sz="4" w:space="0" w:color="auto"/>
            </w:tcBorders>
            <w:shd w:val="clear" w:color="000000" w:fill="CCFFCC"/>
            <w:vAlign w:val="center"/>
            <w:hideMark/>
          </w:tcPr>
          <w:p w:rsidR="0050464D" w:rsidRPr="00064886" w:rsidRDefault="0050464D" w:rsidP="00B920A7">
            <w:pPr>
              <w:jc w:val="center"/>
            </w:pPr>
            <w:r>
              <w:t>22</w:t>
            </w:r>
            <w:r w:rsidRPr="00064886">
              <w:t>.03.201</w:t>
            </w:r>
            <w:r>
              <w:t>9</w:t>
            </w:r>
            <w:r w:rsidRPr="00064886">
              <w:t xml:space="preserve"> г.</w:t>
            </w:r>
          </w:p>
        </w:tc>
        <w:tc>
          <w:tcPr>
            <w:tcW w:w="1842" w:type="dxa"/>
            <w:tcBorders>
              <w:top w:val="nil"/>
              <w:left w:val="nil"/>
              <w:bottom w:val="single" w:sz="4" w:space="0" w:color="auto"/>
              <w:right w:val="single" w:sz="4" w:space="0" w:color="auto"/>
            </w:tcBorders>
            <w:shd w:val="clear" w:color="auto" w:fill="auto"/>
            <w:noWrap/>
            <w:vAlign w:val="center"/>
            <w:hideMark/>
          </w:tcPr>
          <w:p w:rsidR="0050464D" w:rsidRPr="00064886" w:rsidRDefault="0050464D" w:rsidP="00B920A7">
            <w:pPr>
              <w:jc w:val="center"/>
            </w:pPr>
            <w:r w:rsidRPr="00064886">
              <w:t>X</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lastRenderedPageBreak/>
              <w:t>Срок (сроки) выплаты дивидендов</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число, месяц, год</w:t>
            </w:r>
          </w:p>
        </w:tc>
        <w:tc>
          <w:tcPr>
            <w:tcW w:w="1418" w:type="dxa"/>
            <w:tcBorders>
              <w:top w:val="nil"/>
              <w:left w:val="single" w:sz="4" w:space="0" w:color="auto"/>
              <w:bottom w:val="single" w:sz="4" w:space="0" w:color="auto"/>
              <w:right w:val="single" w:sz="4" w:space="0" w:color="auto"/>
            </w:tcBorders>
            <w:shd w:val="clear" w:color="000000" w:fill="CCFFCC"/>
            <w:vAlign w:val="center"/>
            <w:hideMark/>
          </w:tcPr>
          <w:p w:rsidR="0050464D" w:rsidRPr="00064886" w:rsidRDefault="0050464D" w:rsidP="00B920A7">
            <w:pPr>
              <w:jc w:val="center"/>
            </w:pPr>
            <w:r>
              <w:t>22.04.2019</w:t>
            </w:r>
          </w:p>
        </w:tc>
        <w:tc>
          <w:tcPr>
            <w:tcW w:w="1842" w:type="dxa"/>
            <w:tcBorders>
              <w:top w:val="nil"/>
              <w:left w:val="nil"/>
              <w:bottom w:val="single" w:sz="4" w:space="0" w:color="auto"/>
              <w:right w:val="single" w:sz="4" w:space="0" w:color="auto"/>
            </w:tcBorders>
            <w:shd w:val="clear" w:color="auto" w:fill="auto"/>
            <w:noWrap/>
            <w:vAlign w:val="center"/>
            <w:hideMark/>
          </w:tcPr>
          <w:p w:rsidR="0050464D" w:rsidRPr="00064886" w:rsidRDefault="0050464D" w:rsidP="00B920A7">
            <w:pPr>
              <w:jc w:val="center"/>
            </w:pPr>
            <w:r w:rsidRPr="00064886">
              <w:t>X</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Обеспеченность акции имуществом общества</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рублей</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t>6,23</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t>6,42</w:t>
            </w:r>
          </w:p>
        </w:tc>
      </w:tr>
      <w:tr w:rsidR="0050464D" w:rsidRPr="00064886" w:rsidTr="00B920A7">
        <w:trPr>
          <w:trHeight w:val="20"/>
        </w:trPr>
        <w:tc>
          <w:tcPr>
            <w:tcW w:w="4825" w:type="dxa"/>
            <w:tcBorders>
              <w:top w:val="nil"/>
              <w:left w:val="single" w:sz="4" w:space="0" w:color="auto"/>
              <w:bottom w:val="single" w:sz="4" w:space="0" w:color="auto"/>
              <w:right w:val="single" w:sz="4" w:space="0" w:color="auto"/>
            </w:tcBorders>
            <w:shd w:val="clear" w:color="auto" w:fill="auto"/>
            <w:vAlign w:val="bottom"/>
            <w:hideMark/>
          </w:tcPr>
          <w:p w:rsidR="0050464D" w:rsidRPr="00064886" w:rsidRDefault="0050464D" w:rsidP="00B920A7">
            <w:r w:rsidRPr="00064886">
              <w:t>Количество простых акций, находящихся на балансе общества</w:t>
            </w:r>
          </w:p>
        </w:tc>
        <w:tc>
          <w:tcPr>
            <w:tcW w:w="1559" w:type="dxa"/>
            <w:tcBorders>
              <w:top w:val="nil"/>
              <w:left w:val="nil"/>
              <w:bottom w:val="single" w:sz="4" w:space="0" w:color="auto"/>
              <w:right w:val="nil"/>
            </w:tcBorders>
            <w:shd w:val="clear" w:color="auto" w:fill="auto"/>
            <w:noWrap/>
            <w:vAlign w:val="center"/>
            <w:hideMark/>
          </w:tcPr>
          <w:p w:rsidR="0050464D" w:rsidRPr="00064886" w:rsidRDefault="0050464D" w:rsidP="00B920A7">
            <w:r w:rsidRPr="00064886">
              <w:t>штук</w:t>
            </w:r>
          </w:p>
        </w:tc>
        <w:tc>
          <w:tcPr>
            <w:tcW w:w="1418" w:type="dxa"/>
            <w:tcBorders>
              <w:top w:val="nil"/>
              <w:left w:val="single" w:sz="4" w:space="0" w:color="auto"/>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w:t>
            </w:r>
          </w:p>
        </w:tc>
        <w:tc>
          <w:tcPr>
            <w:tcW w:w="1842" w:type="dxa"/>
            <w:tcBorders>
              <w:top w:val="nil"/>
              <w:left w:val="nil"/>
              <w:bottom w:val="single" w:sz="4" w:space="0" w:color="auto"/>
              <w:right w:val="single" w:sz="4" w:space="0" w:color="auto"/>
            </w:tcBorders>
            <w:shd w:val="clear" w:color="000000" w:fill="CCFFCC"/>
            <w:noWrap/>
            <w:vAlign w:val="center"/>
            <w:hideMark/>
          </w:tcPr>
          <w:p w:rsidR="0050464D" w:rsidRPr="00064886" w:rsidRDefault="0050464D" w:rsidP="00B920A7">
            <w:pPr>
              <w:jc w:val="center"/>
            </w:pPr>
            <w:r w:rsidRPr="00064886">
              <w:t>0</w:t>
            </w:r>
          </w:p>
        </w:tc>
      </w:tr>
    </w:tbl>
    <w:p w:rsidR="0050464D" w:rsidRDefault="0050464D" w:rsidP="0050464D">
      <w:pPr>
        <w:ind w:firstLine="709"/>
        <w:jc w:val="both"/>
        <w:rPr>
          <w:bCs/>
          <w:sz w:val="18"/>
          <w:szCs w:val="16"/>
        </w:rPr>
      </w:pPr>
    </w:p>
    <w:p w:rsidR="0050464D" w:rsidRDefault="0050464D" w:rsidP="0050464D">
      <w:pPr>
        <w:ind w:firstLine="709"/>
        <w:jc w:val="both"/>
        <w:rPr>
          <w:bCs/>
          <w:sz w:val="18"/>
          <w:szCs w:val="16"/>
        </w:rPr>
      </w:pPr>
    </w:p>
    <w:p w:rsidR="0050464D" w:rsidRDefault="0050464D" w:rsidP="0050464D">
      <w:pPr>
        <w:ind w:firstLine="709"/>
        <w:jc w:val="both"/>
        <w:rPr>
          <w:bCs/>
          <w:sz w:val="18"/>
          <w:szCs w:val="16"/>
        </w:rPr>
      </w:pPr>
    </w:p>
    <w:p w:rsidR="0050464D" w:rsidRDefault="0050464D" w:rsidP="0050464D">
      <w:pPr>
        <w:ind w:firstLine="709"/>
        <w:jc w:val="both"/>
        <w:rPr>
          <w:bCs/>
          <w:sz w:val="18"/>
          <w:szCs w:val="16"/>
        </w:rPr>
      </w:pPr>
    </w:p>
    <w:tbl>
      <w:tblPr>
        <w:tblW w:w="10665" w:type="dxa"/>
        <w:tblInd w:w="103" w:type="dxa"/>
        <w:tblLook w:val="04A0"/>
      </w:tblPr>
      <w:tblGrid>
        <w:gridCol w:w="396"/>
        <w:gridCol w:w="4345"/>
        <w:gridCol w:w="49"/>
        <w:gridCol w:w="1559"/>
        <w:gridCol w:w="526"/>
        <w:gridCol w:w="752"/>
        <w:gridCol w:w="307"/>
        <w:gridCol w:w="1389"/>
        <w:gridCol w:w="450"/>
        <w:gridCol w:w="222"/>
        <w:gridCol w:w="222"/>
        <w:gridCol w:w="222"/>
        <w:gridCol w:w="226"/>
      </w:tblGrid>
      <w:tr w:rsidR="0050464D" w:rsidRPr="00064886" w:rsidTr="00B920A7">
        <w:trPr>
          <w:gridAfter w:val="5"/>
          <w:wAfter w:w="1479" w:type="dxa"/>
          <w:trHeight w:val="806"/>
        </w:trPr>
        <w:tc>
          <w:tcPr>
            <w:tcW w:w="477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0464D" w:rsidRPr="00064886" w:rsidRDefault="0050464D" w:rsidP="00B920A7">
            <w:pPr>
              <w:jc w:val="center"/>
              <w:rPr>
                <w:b/>
                <w:bCs/>
              </w:rPr>
            </w:pPr>
            <w:r w:rsidRPr="00064886">
              <w:rPr>
                <w:b/>
                <w:bCs/>
              </w:rPr>
              <w:t>Показатель</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0464D" w:rsidRPr="00064886" w:rsidRDefault="0050464D" w:rsidP="00B920A7">
            <w:pPr>
              <w:jc w:val="center"/>
              <w:rPr>
                <w:b/>
                <w:bCs/>
              </w:rPr>
            </w:pPr>
            <w:r w:rsidRPr="00064886">
              <w:rPr>
                <w:b/>
                <w:bCs/>
              </w:rPr>
              <w:t>Единица измерения</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0464D" w:rsidRPr="00064886" w:rsidRDefault="0050464D" w:rsidP="00B920A7">
            <w:pPr>
              <w:jc w:val="center"/>
              <w:rPr>
                <w:b/>
                <w:bCs/>
              </w:rPr>
            </w:pPr>
            <w:r w:rsidRPr="00064886">
              <w:rPr>
                <w:b/>
                <w:bCs/>
              </w:rPr>
              <w:t>За отчетный период</w:t>
            </w:r>
          </w:p>
        </w:tc>
        <w:tc>
          <w:tcPr>
            <w:tcW w:w="1573" w:type="dxa"/>
            <w:gridSpan w:val="2"/>
            <w:tcBorders>
              <w:top w:val="single" w:sz="4" w:space="0" w:color="auto"/>
              <w:left w:val="nil"/>
              <w:bottom w:val="single" w:sz="4" w:space="0" w:color="auto"/>
              <w:right w:val="single" w:sz="4" w:space="0" w:color="auto"/>
            </w:tcBorders>
            <w:shd w:val="clear" w:color="auto" w:fill="auto"/>
            <w:vAlign w:val="center"/>
            <w:hideMark/>
          </w:tcPr>
          <w:p w:rsidR="0050464D" w:rsidRPr="00064886" w:rsidRDefault="0050464D" w:rsidP="00B920A7">
            <w:pPr>
              <w:jc w:val="center"/>
              <w:rPr>
                <w:b/>
                <w:bCs/>
              </w:rPr>
            </w:pPr>
            <w:r w:rsidRPr="00064886">
              <w:rPr>
                <w:b/>
                <w:bCs/>
              </w:rPr>
              <w:t>За аналогичный период прошлого года</w:t>
            </w:r>
          </w:p>
        </w:tc>
      </w:tr>
      <w:tr w:rsidR="0050464D" w:rsidRPr="00064886" w:rsidTr="00B920A7">
        <w:trPr>
          <w:gridAfter w:val="5"/>
          <w:wAfter w:w="1479" w:type="dxa"/>
          <w:trHeight w:val="20"/>
        </w:trPr>
        <w:tc>
          <w:tcPr>
            <w:tcW w:w="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464D" w:rsidRPr="0099664B" w:rsidRDefault="0050464D" w:rsidP="00B920A7">
            <w:r>
              <w:t>8.</w:t>
            </w:r>
          </w:p>
        </w:tc>
        <w:tc>
          <w:tcPr>
            <w:tcW w:w="4394" w:type="dxa"/>
            <w:gridSpan w:val="2"/>
            <w:tcBorders>
              <w:top w:val="single" w:sz="4" w:space="0" w:color="auto"/>
              <w:left w:val="nil"/>
              <w:bottom w:val="single" w:sz="4" w:space="0" w:color="auto"/>
              <w:right w:val="single" w:sz="4" w:space="0" w:color="auto"/>
            </w:tcBorders>
            <w:shd w:val="clear" w:color="auto" w:fill="auto"/>
            <w:vAlign w:val="bottom"/>
            <w:hideMark/>
          </w:tcPr>
          <w:p w:rsidR="0050464D" w:rsidRPr="00064886" w:rsidRDefault="0050464D" w:rsidP="00B920A7">
            <w:pPr>
              <w:rPr>
                <w:b/>
                <w:bCs/>
              </w:rPr>
            </w:pPr>
            <w:r w:rsidRPr="00064886">
              <w:rPr>
                <w:b/>
                <w:bCs/>
              </w:rPr>
              <w:t xml:space="preserve"> Среднесписочная численность работающих</w:t>
            </w:r>
          </w:p>
        </w:tc>
        <w:tc>
          <w:tcPr>
            <w:tcW w:w="1559" w:type="dxa"/>
            <w:tcBorders>
              <w:top w:val="single" w:sz="4" w:space="0" w:color="auto"/>
              <w:left w:val="nil"/>
              <w:bottom w:val="single" w:sz="4" w:space="0" w:color="auto"/>
              <w:right w:val="nil"/>
            </w:tcBorders>
            <w:shd w:val="clear" w:color="auto" w:fill="auto"/>
            <w:noWrap/>
            <w:vAlign w:val="center"/>
            <w:hideMark/>
          </w:tcPr>
          <w:p w:rsidR="0050464D" w:rsidRPr="00064886" w:rsidRDefault="0050464D" w:rsidP="00B920A7">
            <w:r w:rsidRPr="00064886">
              <w:t>человек</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0464D" w:rsidRPr="00064886" w:rsidRDefault="0050464D" w:rsidP="00B920A7">
            <w:pPr>
              <w:jc w:val="right"/>
            </w:pPr>
            <w:r>
              <w:t>69</w:t>
            </w:r>
          </w:p>
        </w:tc>
        <w:tc>
          <w:tcPr>
            <w:tcW w:w="1573" w:type="dxa"/>
            <w:gridSpan w:val="2"/>
            <w:tcBorders>
              <w:top w:val="single" w:sz="4" w:space="0" w:color="auto"/>
              <w:left w:val="nil"/>
              <w:bottom w:val="single" w:sz="4" w:space="0" w:color="auto"/>
              <w:right w:val="single" w:sz="4" w:space="0" w:color="auto"/>
            </w:tcBorders>
            <w:shd w:val="clear" w:color="000000" w:fill="CCFFCC"/>
            <w:noWrap/>
            <w:vAlign w:val="bottom"/>
            <w:hideMark/>
          </w:tcPr>
          <w:p w:rsidR="0050464D" w:rsidRPr="00064886" w:rsidRDefault="0050464D" w:rsidP="00B920A7">
            <w:pPr>
              <w:jc w:val="right"/>
            </w:pPr>
            <w:r>
              <w:t>71</w:t>
            </w:r>
          </w:p>
        </w:tc>
      </w:tr>
      <w:tr w:rsidR="0050464D" w:rsidRPr="00064886" w:rsidTr="00B920A7">
        <w:trPr>
          <w:gridAfter w:val="5"/>
          <w:wAfter w:w="1479" w:type="dxa"/>
          <w:trHeight w:val="20"/>
        </w:trPr>
        <w:tc>
          <w:tcPr>
            <w:tcW w:w="384" w:type="dxa"/>
            <w:tcBorders>
              <w:top w:val="nil"/>
              <w:left w:val="nil"/>
              <w:bottom w:val="nil"/>
              <w:right w:val="nil"/>
            </w:tcBorders>
            <w:shd w:val="clear" w:color="auto" w:fill="auto"/>
            <w:noWrap/>
            <w:vAlign w:val="bottom"/>
            <w:hideMark/>
          </w:tcPr>
          <w:p w:rsidR="0050464D" w:rsidRPr="00064886" w:rsidRDefault="0050464D" w:rsidP="00B920A7"/>
        </w:tc>
        <w:tc>
          <w:tcPr>
            <w:tcW w:w="4394" w:type="dxa"/>
            <w:gridSpan w:val="2"/>
            <w:tcBorders>
              <w:top w:val="nil"/>
              <w:left w:val="nil"/>
              <w:bottom w:val="nil"/>
              <w:right w:val="nil"/>
            </w:tcBorders>
            <w:shd w:val="clear" w:color="auto" w:fill="auto"/>
            <w:noWrap/>
            <w:vAlign w:val="bottom"/>
            <w:hideMark/>
          </w:tcPr>
          <w:p w:rsidR="0050464D" w:rsidRPr="00064886" w:rsidRDefault="0050464D" w:rsidP="00B920A7"/>
        </w:tc>
        <w:tc>
          <w:tcPr>
            <w:tcW w:w="1559" w:type="dxa"/>
            <w:tcBorders>
              <w:top w:val="nil"/>
              <w:left w:val="nil"/>
              <w:bottom w:val="nil"/>
              <w:right w:val="nil"/>
            </w:tcBorders>
            <w:shd w:val="clear" w:color="auto" w:fill="auto"/>
            <w:noWrap/>
            <w:vAlign w:val="bottom"/>
            <w:hideMark/>
          </w:tcPr>
          <w:p w:rsidR="0050464D" w:rsidRPr="00064886" w:rsidRDefault="0050464D" w:rsidP="00B920A7"/>
        </w:tc>
        <w:tc>
          <w:tcPr>
            <w:tcW w:w="1276" w:type="dxa"/>
            <w:gridSpan w:val="2"/>
            <w:tcBorders>
              <w:top w:val="nil"/>
              <w:left w:val="nil"/>
              <w:bottom w:val="nil"/>
              <w:right w:val="nil"/>
            </w:tcBorders>
            <w:shd w:val="clear" w:color="auto" w:fill="auto"/>
            <w:noWrap/>
            <w:vAlign w:val="bottom"/>
            <w:hideMark/>
          </w:tcPr>
          <w:p w:rsidR="0050464D" w:rsidRPr="00064886" w:rsidRDefault="0050464D" w:rsidP="00B920A7"/>
        </w:tc>
        <w:tc>
          <w:tcPr>
            <w:tcW w:w="1573" w:type="dxa"/>
            <w:gridSpan w:val="2"/>
            <w:tcBorders>
              <w:top w:val="nil"/>
              <w:left w:val="nil"/>
              <w:bottom w:val="nil"/>
              <w:right w:val="nil"/>
            </w:tcBorders>
            <w:shd w:val="clear" w:color="auto" w:fill="auto"/>
            <w:noWrap/>
            <w:vAlign w:val="bottom"/>
            <w:hideMark/>
          </w:tcPr>
          <w:p w:rsidR="0050464D" w:rsidRPr="00064886" w:rsidRDefault="0050464D" w:rsidP="00B920A7"/>
        </w:tc>
      </w:tr>
      <w:tr w:rsidR="0050464D" w:rsidRPr="00064886" w:rsidTr="00B920A7">
        <w:trPr>
          <w:gridAfter w:val="5"/>
          <w:wAfter w:w="1479" w:type="dxa"/>
          <w:trHeight w:val="20"/>
        </w:trPr>
        <w:tc>
          <w:tcPr>
            <w:tcW w:w="9186" w:type="dxa"/>
            <w:gridSpan w:val="8"/>
            <w:tcBorders>
              <w:top w:val="single" w:sz="4" w:space="0" w:color="auto"/>
              <w:left w:val="single" w:sz="4" w:space="0" w:color="auto"/>
              <w:bottom w:val="nil"/>
              <w:right w:val="nil"/>
            </w:tcBorders>
            <w:shd w:val="clear" w:color="auto" w:fill="auto"/>
            <w:hideMark/>
          </w:tcPr>
          <w:p w:rsidR="0050464D" w:rsidRPr="00064886" w:rsidRDefault="0050464D" w:rsidP="00B920A7">
            <w:pPr>
              <w:rPr>
                <w:b/>
                <w:bCs/>
              </w:rPr>
            </w:pPr>
            <w:r w:rsidRPr="00064886">
              <w:rPr>
                <w:b/>
                <w:bCs/>
              </w:rPr>
              <w:t>9. Основные виды продукции или виды деятельности, по которым получено двадцать и более процентов выручки от реализации товаров, продукции, работ, услуг (только в составе годового отчета):</w:t>
            </w:r>
          </w:p>
        </w:tc>
      </w:tr>
      <w:tr w:rsidR="0050464D" w:rsidRPr="00064886" w:rsidTr="00B920A7">
        <w:trPr>
          <w:gridAfter w:val="5"/>
          <w:wAfter w:w="1479" w:type="dxa"/>
          <w:trHeight w:val="20"/>
        </w:trPr>
        <w:tc>
          <w:tcPr>
            <w:tcW w:w="9186" w:type="dxa"/>
            <w:gridSpan w:val="8"/>
            <w:tcBorders>
              <w:top w:val="nil"/>
              <w:left w:val="nil"/>
              <w:bottom w:val="nil"/>
              <w:right w:val="nil"/>
            </w:tcBorders>
            <w:shd w:val="clear" w:color="000000" w:fill="CCFFCC"/>
            <w:hideMark/>
          </w:tcPr>
          <w:p w:rsidR="0050464D" w:rsidRPr="00064886" w:rsidRDefault="0050464D" w:rsidP="00B920A7">
            <w:r w:rsidRPr="00064886">
              <w:t xml:space="preserve">Деятельность грузового автомобильного транспорта ОКЭД 49410 </w:t>
            </w:r>
            <w:r>
              <w:t>–</w:t>
            </w:r>
            <w:r w:rsidRPr="00064886">
              <w:t xml:space="preserve"> </w:t>
            </w:r>
            <w:r>
              <w:t>34,7</w:t>
            </w:r>
            <w:r w:rsidRPr="00064886">
              <w:t xml:space="preserve">%                                                                                                                    </w:t>
            </w:r>
          </w:p>
        </w:tc>
      </w:tr>
      <w:tr w:rsidR="0050464D" w:rsidRPr="00064886" w:rsidTr="00B920A7">
        <w:trPr>
          <w:gridAfter w:val="5"/>
          <w:wAfter w:w="1479" w:type="dxa"/>
          <w:trHeight w:val="20"/>
        </w:trPr>
        <w:tc>
          <w:tcPr>
            <w:tcW w:w="9186" w:type="dxa"/>
            <w:gridSpan w:val="8"/>
            <w:tcBorders>
              <w:top w:val="nil"/>
              <w:left w:val="nil"/>
              <w:bottom w:val="nil"/>
              <w:right w:val="nil"/>
            </w:tcBorders>
            <w:shd w:val="clear" w:color="000000" w:fill="CCFFCC"/>
            <w:hideMark/>
          </w:tcPr>
          <w:p w:rsidR="0050464D" w:rsidRDefault="0050464D" w:rsidP="00B920A7"/>
          <w:p w:rsidR="0050464D" w:rsidRPr="00064886" w:rsidRDefault="0050464D" w:rsidP="00B920A7"/>
        </w:tc>
      </w:tr>
      <w:tr w:rsidR="0050464D" w:rsidRPr="00790851" w:rsidTr="00B920A7">
        <w:trPr>
          <w:trHeight w:val="1245"/>
        </w:trPr>
        <w:tc>
          <w:tcPr>
            <w:tcW w:w="10660" w:type="dxa"/>
            <w:gridSpan w:val="13"/>
            <w:tcBorders>
              <w:top w:val="nil"/>
              <w:left w:val="nil"/>
              <w:bottom w:val="nil"/>
              <w:right w:val="nil"/>
            </w:tcBorders>
            <w:shd w:val="clear" w:color="auto" w:fill="auto"/>
            <w:vAlign w:val="center"/>
            <w:hideMark/>
          </w:tcPr>
          <w:p w:rsidR="0050464D" w:rsidRPr="00790851" w:rsidRDefault="0050464D" w:rsidP="00B920A7">
            <w:pPr>
              <w:rPr>
                <w:b/>
                <w:bCs/>
              </w:rPr>
            </w:pPr>
            <w:r w:rsidRPr="00790851">
              <w:rPr>
                <w:b/>
                <w:bCs/>
              </w:rPr>
              <w:t>10. Дата проведения годового общего собрания акционеров, на котором утверждался годовой бухгалтерский баланс за отчетный год:</w:t>
            </w:r>
          </w:p>
        </w:tc>
      </w:tr>
      <w:tr w:rsidR="0050464D" w:rsidRPr="00790851" w:rsidTr="00B920A7">
        <w:trPr>
          <w:trHeight w:val="555"/>
        </w:trPr>
        <w:tc>
          <w:tcPr>
            <w:tcW w:w="4729" w:type="dxa"/>
            <w:gridSpan w:val="2"/>
            <w:tcBorders>
              <w:top w:val="single" w:sz="4" w:space="0" w:color="auto"/>
              <w:left w:val="single" w:sz="4" w:space="0" w:color="auto"/>
              <w:bottom w:val="single" w:sz="4" w:space="0" w:color="auto"/>
              <w:right w:val="single" w:sz="4" w:space="0" w:color="000000"/>
            </w:tcBorders>
            <w:shd w:val="clear" w:color="000000" w:fill="CCFFCC"/>
            <w:vAlign w:val="center"/>
            <w:hideMark/>
          </w:tcPr>
          <w:p w:rsidR="0050464D" w:rsidRPr="00790851" w:rsidRDefault="0050464D" w:rsidP="00B920A7">
            <w:pPr>
              <w:jc w:val="center"/>
              <w:rPr>
                <w:sz w:val="20"/>
                <w:szCs w:val="20"/>
              </w:rPr>
            </w:pPr>
            <w:r w:rsidRPr="00790851">
              <w:rPr>
                <w:sz w:val="20"/>
                <w:szCs w:val="20"/>
              </w:rPr>
              <w:t>2</w:t>
            </w:r>
            <w:r>
              <w:rPr>
                <w:sz w:val="20"/>
                <w:szCs w:val="20"/>
              </w:rPr>
              <w:t>0</w:t>
            </w:r>
            <w:r w:rsidRPr="00790851">
              <w:rPr>
                <w:sz w:val="20"/>
                <w:szCs w:val="20"/>
              </w:rPr>
              <w:t xml:space="preserve"> марта 20</w:t>
            </w:r>
            <w:r>
              <w:rPr>
                <w:sz w:val="20"/>
                <w:szCs w:val="20"/>
              </w:rPr>
              <w:t>20</w:t>
            </w:r>
            <w:r w:rsidRPr="00790851">
              <w:rPr>
                <w:sz w:val="20"/>
                <w:szCs w:val="20"/>
              </w:rPr>
              <w:t>г.</w:t>
            </w:r>
          </w:p>
        </w:tc>
        <w:tc>
          <w:tcPr>
            <w:tcW w:w="2132" w:type="dxa"/>
            <w:gridSpan w:val="3"/>
            <w:tcBorders>
              <w:top w:val="nil"/>
              <w:left w:val="nil"/>
              <w:bottom w:val="nil"/>
              <w:right w:val="nil"/>
            </w:tcBorders>
            <w:shd w:val="clear" w:color="auto" w:fill="auto"/>
            <w:hideMark/>
          </w:tcPr>
          <w:p w:rsidR="0050464D" w:rsidRPr="00790851" w:rsidRDefault="0050464D" w:rsidP="00B920A7">
            <w:pPr>
              <w:rPr>
                <w:sz w:val="18"/>
                <w:szCs w:val="18"/>
              </w:rPr>
            </w:pPr>
          </w:p>
        </w:tc>
        <w:tc>
          <w:tcPr>
            <w:tcW w:w="1034" w:type="dxa"/>
            <w:gridSpan w:val="2"/>
            <w:tcBorders>
              <w:top w:val="nil"/>
              <w:left w:val="nil"/>
              <w:bottom w:val="nil"/>
              <w:right w:val="nil"/>
            </w:tcBorders>
            <w:shd w:val="clear" w:color="auto" w:fill="auto"/>
            <w:hideMark/>
          </w:tcPr>
          <w:p w:rsidR="0050464D" w:rsidRPr="00790851" w:rsidRDefault="0050464D" w:rsidP="00B920A7">
            <w:pPr>
              <w:rPr>
                <w:sz w:val="18"/>
                <w:szCs w:val="18"/>
              </w:rPr>
            </w:pPr>
          </w:p>
        </w:tc>
        <w:tc>
          <w:tcPr>
            <w:tcW w:w="1877" w:type="dxa"/>
            <w:gridSpan w:val="2"/>
            <w:tcBorders>
              <w:top w:val="nil"/>
              <w:left w:val="nil"/>
              <w:bottom w:val="nil"/>
              <w:right w:val="nil"/>
            </w:tcBorders>
            <w:shd w:val="clear" w:color="auto" w:fill="auto"/>
            <w:hideMark/>
          </w:tcPr>
          <w:p w:rsidR="0050464D" w:rsidRPr="00790851" w:rsidRDefault="0050464D" w:rsidP="00B920A7">
            <w:pPr>
              <w:rPr>
                <w:sz w:val="18"/>
                <w:szCs w:val="18"/>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r>
      <w:tr w:rsidR="0050464D" w:rsidRPr="00790851" w:rsidTr="00B920A7">
        <w:trPr>
          <w:trHeight w:val="555"/>
        </w:trPr>
        <w:tc>
          <w:tcPr>
            <w:tcW w:w="10660" w:type="dxa"/>
            <w:gridSpan w:val="13"/>
            <w:tcBorders>
              <w:top w:val="nil"/>
              <w:left w:val="nil"/>
              <w:bottom w:val="nil"/>
              <w:right w:val="nil"/>
            </w:tcBorders>
            <w:shd w:val="clear" w:color="000000" w:fill="FFFFFF"/>
            <w:vAlign w:val="center"/>
            <w:hideMark/>
          </w:tcPr>
          <w:p w:rsidR="0050464D" w:rsidRPr="00790851" w:rsidRDefault="0050464D" w:rsidP="00B920A7">
            <w:pPr>
              <w:rPr>
                <w:b/>
                <w:bCs/>
              </w:rPr>
            </w:pPr>
            <w:r w:rsidRPr="00790851">
              <w:rPr>
                <w:b/>
                <w:bCs/>
              </w:rPr>
              <w:t>Дата подготовки аудиторского заключения по бухгалтерской (финансовой) отчетности:</w:t>
            </w:r>
          </w:p>
        </w:tc>
      </w:tr>
      <w:tr w:rsidR="0050464D" w:rsidRPr="00790851" w:rsidTr="00B920A7">
        <w:trPr>
          <w:trHeight w:val="555"/>
        </w:trPr>
        <w:tc>
          <w:tcPr>
            <w:tcW w:w="4729" w:type="dxa"/>
            <w:gridSpan w:val="2"/>
            <w:tcBorders>
              <w:top w:val="single" w:sz="4" w:space="0" w:color="auto"/>
              <w:left w:val="single" w:sz="4" w:space="0" w:color="auto"/>
              <w:bottom w:val="single" w:sz="4" w:space="0" w:color="auto"/>
              <w:right w:val="single" w:sz="4" w:space="0" w:color="auto"/>
            </w:tcBorders>
            <w:shd w:val="clear" w:color="000000" w:fill="CCFFCC"/>
            <w:vAlign w:val="center"/>
            <w:hideMark/>
          </w:tcPr>
          <w:p w:rsidR="0050464D" w:rsidRPr="00790851" w:rsidRDefault="0050464D" w:rsidP="00B920A7">
            <w:pPr>
              <w:jc w:val="center"/>
              <w:rPr>
                <w:sz w:val="20"/>
                <w:szCs w:val="20"/>
              </w:rPr>
            </w:pPr>
            <w:r>
              <w:rPr>
                <w:sz w:val="20"/>
                <w:szCs w:val="20"/>
              </w:rPr>
              <w:t>16</w:t>
            </w:r>
            <w:r w:rsidRPr="00790851">
              <w:rPr>
                <w:sz w:val="20"/>
                <w:szCs w:val="20"/>
              </w:rPr>
              <w:t xml:space="preserve"> мар</w:t>
            </w:r>
            <w:r>
              <w:rPr>
                <w:sz w:val="20"/>
                <w:szCs w:val="20"/>
              </w:rPr>
              <w:t>т</w:t>
            </w:r>
            <w:r w:rsidRPr="00790851">
              <w:rPr>
                <w:sz w:val="20"/>
                <w:szCs w:val="20"/>
              </w:rPr>
              <w:t>а 20</w:t>
            </w:r>
            <w:r>
              <w:rPr>
                <w:sz w:val="20"/>
                <w:szCs w:val="20"/>
              </w:rPr>
              <w:t>20</w:t>
            </w:r>
            <w:r w:rsidRPr="00790851">
              <w:rPr>
                <w:sz w:val="20"/>
                <w:szCs w:val="20"/>
              </w:rPr>
              <w:t>г.</w:t>
            </w:r>
          </w:p>
        </w:tc>
        <w:tc>
          <w:tcPr>
            <w:tcW w:w="2132" w:type="dxa"/>
            <w:gridSpan w:val="3"/>
            <w:tcBorders>
              <w:top w:val="nil"/>
              <w:left w:val="nil"/>
              <w:bottom w:val="nil"/>
              <w:right w:val="nil"/>
            </w:tcBorders>
            <w:shd w:val="clear" w:color="auto" w:fill="auto"/>
            <w:hideMark/>
          </w:tcPr>
          <w:p w:rsidR="0050464D" w:rsidRPr="00790851" w:rsidRDefault="0050464D" w:rsidP="00B920A7">
            <w:pPr>
              <w:rPr>
                <w:sz w:val="18"/>
                <w:szCs w:val="18"/>
              </w:rPr>
            </w:pPr>
          </w:p>
        </w:tc>
        <w:tc>
          <w:tcPr>
            <w:tcW w:w="1034" w:type="dxa"/>
            <w:gridSpan w:val="2"/>
            <w:tcBorders>
              <w:top w:val="nil"/>
              <w:left w:val="nil"/>
              <w:bottom w:val="nil"/>
              <w:right w:val="nil"/>
            </w:tcBorders>
            <w:shd w:val="clear" w:color="auto" w:fill="auto"/>
            <w:hideMark/>
          </w:tcPr>
          <w:p w:rsidR="0050464D" w:rsidRPr="00790851" w:rsidRDefault="0050464D" w:rsidP="00B920A7">
            <w:pPr>
              <w:rPr>
                <w:sz w:val="18"/>
                <w:szCs w:val="18"/>
              </w:rPr>
            </w:pPr>
          </w:p>
        </w:tc>
        <w:tc>
          <w:tcPr>
            <w:tcW w:w="1877" w:type="dxa"/>
            <w:gridSpan w:val="2"/>
            <w:tcBorders>
              <w:top w:val="nil"/>
              <w:left w:val="nil"/>
              <w:bottom w:val="nil"/>
              <w:right w:val="nil"/>
            </w:tcBorders>
            <w:shd w:val="clear" w:color="auto" w:fill="auto"/>
            <w:hideMark/>
          </w:tcPr>
          <w:p w:rsidR="0050464D" w:rsidRPr="00790851" w:rsidRDefault="0050464D" w:rsidP="00B920A7">
            <w:pPr>
              <w:rPr>
                <w:sz w:val="18"/>
                <w:szCs w:val="18"/>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c>
          <w:tcPr>
            <w:tcW w:w="222" w:type="dxa"/>
            <w:tcBorders>
              <w:top w:val="nil"/>
              <w:left w:val="nil"/>
              <w:bottom w:val="nil"/>
              <w:right w:val="nil"/>
            </w:tcBorders>
            <w:shd w:val="clear" w:color="auto" w:fill="auto"/>
            <w:noWrap/>
            <w:vAlign w:val="bottom"/>
            <w:hideMark/>
          </w:tcPr>
          <w:p w:rsidR="0050464D" w:rsidRPr="00790851" w:rsidRDefault="0050464D" w:rsidP="00B920A7">
            <w:pPr>
              <w:rPr>
                <w:sz w:val="20"/>
                <w:szCs w:val="20"/>
              </w:rPr>
            </w:pPr>
          </w:p>
        </w:tc>
      </w:tr>
      <w:tr w:rsidR="0050464D" w:rsidRPr="00790851" w:rsidTr="00B920A7">
        <w:trPr>
          <w:trHeight w:val="1350"/>
        </w:trPr>
        <w:tc>
          <w:tcPr>
            <w:tcW w:w="10660" w:type="dxa"/>
            <w:gridSpan w:val="13"/>
            <w:tcBorders>
              <w:top w:val="nil"/>
              <w:left w:val="nil"/>
              <w:bottom w:val="nil"/>
              <w:right w:val="nil"/>
            </w:tcBorders>
            <w:shd w:val="clear" w:color="000000" w:fill="FFFFFF"/>
            <w:vAlign w:val="center"/>
            <w:hideMark/>
          </w:tcPr>
          <w:p w:rsidR="0050464D" w:rsidRPr="00790851" w:rsidRDefault="0050464D" w:rsidP="00B920A7">
            <w:pPr>
              <w:rPr>
                <w:b/>
                <w:bCs/>
              </w:rPr>
            </w:pPr>
            <w:r w:rsidRPr="00790851">
              <w:rPr>
                <w:b/>
                <w:bCs/>
              </w:rPr>
              <w:t>Наименование аудиторской организации (фамилия, собственное имя, отчество (если таковое имеется) индивидуального предпринимателя), местонахождение (место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tc>
      </w:tr>
      <w:tr w:rsidR="0050464D" w:rsidRPr="00790851" w:rsidTr="00B920A7">
        <w:trPr>
          <w:trHeight w:val="1545"/>
        </w:trPr>
        <w:tc>
          <w:tcPr>
            <w:tcW w:w="10660" w:type="dxa"/>
            <w:gridSpan w:val="13"/>
            <w:tcBorders>
              <w:top w:val="single" w:sz="4" w:space="0" w:color="auto"/>
              <w:left w:val="single" w:sz="4" w:space="0" w:color="auto"/>
              <w:bottom w:val="single" w:sz="4" w:space="0" w:color="auto"/>
              <w:right w:val="single" w:sz="4" w:space="0" w:color="000000"/>
            </w:tcBorders>
            <w:shd w:val="clear" w:color="000000" w:fill="CCFFCC"/>
            <w:vAlign w:val="center"/>
            <w:hideMark/>
          </w:tcPr>
          <w:p w:rsidR="0050464D" w:rsidRPr="00790851" w:rsidRDefault="0050464D" w:rsidP="00B920A7">
            <w:pPr>
              <w:rPr>
                <w:sz w:val="20"/>
                <w:szCs w:val="20"/>
              </w:rPr>
            </w:pPr>
            <w:r w:rsidRPr="00790851">
              <w:rPr>
                <w:sz w:val="20"/>
                <w:szCs w:val="20"/>
              </w:rPr>
              <w:t>Индивидуальный предприниматель Кондратенко Александр Анатольевич, Гродненская обл., г.Сморгонь, ул.Я.Колоса,91. Свидетельство о государственной регистрации №500465183 выдано Сморгонским РИК 20.12.2000г.</w:t>
            </w:r>
          </w:p>
        </w:tc>
      </w:tr>
      <w:tr w:rsidR="0050464D" w:rsidRPr="00790851" w:rsidTr="00B920A7">
        <w:trPr>
          <w:trHeight w:val="555"/>
        </w:trPr>
        <w:tc>
          <w:tcPr>
            <w:tcW w:w="10660" w:type="dxa"/>
            <w:gridSpan w:val="13"/>
            <w:tcBorders>
              <w:top w:val="nil"/>
              <w:left w:val="nil"/>
              <w:bottom w:val="nil"/>
              <w:right w:val="nil"/>
            </w:tcBorders>
            <w:shd w:val="clear" w:color="000000" w:fill="FFFFFF"/>
            <w:vAlign w:val="center"/>
            <w:hideMark/>
          </w:tcPr>
          <w:p w:rsidR="0050464D" w:rsidRPr="00790851" w:rsidRDefault="0050464D" w:rsidP="00B920A7">
            <w:pPr>
              <w:rPr>
                <w:b/>
                <w:bCs/>
              </w:rPr>
            </w:pPr>
            <w:r w:rsidRPr="00790851">
              <w:rPr>
                <w:b/>
                <w:bCs/>
              </w:rPr>
              <w:t>Период, за который проводился аудит:</w:t>
            </w:r>
          </w:p>
        </w:tc>
      </w:tr>
      <w:tr w:rsidR="0050464D" w:rsidRPr="00790851" w:rsidTr="00B920A7">
        <w:trPr>
          <w:trHeight w:val="555"/>
        </w:trPr>
        <w:tc>
          <w:tcPr>
            <w:tcW w:w="10660" w:type="dxa"/>
            <w:gridSpan w:val="13"/>
            <w:tcBorders>
              <w:top w:val="single" w:sz="4" w:space="0" w:color="auto"/>
              <w:left w:val="single" w:sz="4" w:space="0" w:color="auto"/>
              <w:bottom w:val="single" w:sz="4" w:space="0" w:color="auto"/>
              <w:right w:val="single" w:sz="4" w:space="0" w:color="000000"/>
            </w:tcBorders>
            <w:shd w:val="clear" w:color="000000" w:fill="CCFFCC"/>
            <w:vAlign w:val="center"/>
            <w:hideMark/>
          </w:tcPr>
          <w:p w:rsidR="0050464D" w:rsidRPr="00790851" w:rsidRDefault="0050464D" w:rsidP="00B920A7">
            <w:pPr>
              <w:rPr>
                <w:sz w:val="20"/>
                <w:szCs w:val="20"/>
              </w:rPr>
            </w:pPr>
            <w:r w:rsidRPr="00790851">
              <w:rPr>
                <w:sz w:val="20"/>
                <w:szCs w:val="20"/>
              </w:rPr>
              <w:t>за период с 01 января 201</w:t>
            </w:r>
            <w:r>
              <w:rPr>
                <w:sz w:val="20"/>
                <w:szCs w:val="20"/>
              </w:rPr>
              <w:t>9</w:t>
            </w:r>
            <w:r w:rsidRPr="00790851">
              <w:rPr>
                <w:sz w:val="20"/>
                <w:szCs w:val="20"/>
              </w:rPr>
              <w:t xml:space="preserve"> года по 31 декабря 201</w:t>
            </w:r>
            <w:r>
              <w:rPr>
                <w:sz w:val="20"/>
                <w:szCs w:val="20"/>
              </w:rPr>
              <w:t>9</w:t>
            </w:r>
            <w:r w:rsidRPr="00790851">
              <w:rPr>
                <w:sz w:val="20"/>
                <w:szCs w:val="20"/>
              </w:rPr>
              <w:t xml:space="preserve"> года</w:t>
            </w:r>
          </w:p>
        </w:tc>
      </w:tr>
      <w:tr w:rsidR="0050464D" w:rsidRPr="00790851" w:rsidTr="00B920A7">
        <w:trPr>
          <w:trHeight w:val="960"/>
        </w:trPr>
        <w:tc>
          <w:tcPr>
            <w:tcW w:w="10660" w:type="dxa"/>
            <w:gridSpan w:val="13"/>
            <w:tcBorders>
              <w:top w:val="single" w:sz="4" w:space="0" w:color="auto"/>
              <w:left w:val="nil"/>
              <w:bottom w:val="single" w:sz="4" w:space="0" w:color="auto"/>
              <w:right w:val="nil"/>
            </w:tcBorders>
            <w:shd w:val="clear" w:color="000000" w:fill="FFFFFF"/>
            <w:vAlign w:val="center"/>
            <w:hideMark/>
          </w:tcPr>
          <w:p w:rsidR="0050464D" w:rsidRPr="00790851" w:rsidRDefault="0050464D" w:rsidP="00B920A7">
            <w:pPr>
              <w:rPr>
                <w:b/>
                <w:bCs/>
              </w:rPr>
            </w:pPr>
            <w:r w:rsidRPr="00790851">
              <w:rPr>
                <w:b/>
                <w:bCs/>
              </w:rPr>
              <w:t> </w:t>
            </w:r>
          </w:p>
        </w:tc>
      </w:tr>
      <w:tr w:rsidR="0050464D" w:rsidRPr="00790851" w:rsidTr="00B920A7">
        <w:trPr>
          <w:trHeight w:val="1800"/>
        </w:trPr>
        <w:tc>
          <w:tcPr>
            <w:tcW w:w="10660" w:type="dxa"/>
            <w:gridSpan w:val="13"/>
            <w:tcBorders>
              <w:top w:val="single" w:sz="4" w:space="0" w:color="auto"/>
              <w:left w:val="single" w:sz="4" w:space="0" w:color="auto"/>
              <w:bottom w:val="single" w:sz="4" w:space="0" w:color="auto"/>
              <w:right w:val="single" w:sz="4" w:space="0" w:color="auto"/>
            </w:tcBorders>
            <w:shd w:val="clear" w:color="000000" w:fill="CCFFCC"/>
            <w:vAlign w:val="center"/>
            <w:hideMark/>
          </w:tcPr>
          <w:p w:rsidR="0050464D" w:rsidRPr="00790851" w:rsidRDefault="0050464D" w:rsidP="00B920A7">
            <w:pPr>
              <w:rPr>
                <w:sz w:val="20"/>
                <w:szCs w:val="20"/>
              </w:rPr>
            </w:pPr>
            <w:r w:rsidRPr="00790851">
              <w:rPr>
                <w:sz w:val="20"/>
                <w:szCs w:val="20"/>
              </w:rPr>
              <w:lastRenderedPageBreak/>
              <w:t xml:space="preserve">По моему мнению, </w:t>
            </w:r>
            <w:r>
              <w:rPr>
                <w:sz w:val="20"/>
                <w:szCs w:val="20"/>
              </w:rPr>
              <w:t xml:space="preserve">прилагаемая годовая </w:t>
            </w:r>
            <w:r w:rsidRPr="00790851">
              <w:rPr>
                <w:sz w:val="20"/>
                <w:szCs w:val="20"/>
              </w:rPr>
              <w:t xml:space="preserve">бухгалтерская отчетность достоверно во всех существенных аспектах </w:t>
            </w:r>
            <w:r>
              <w:rPr>
                <w:sz w:val="20"/>
                <w:szCs w:val="20"/>
              </w:rPr>
              <w:t xml:space="preserve">   </w:t>
            </w:r>
            <w:r w:rsidRPr="00790851">
              <w:rPr>
                <w:sz w:val="20"/>
                <w:szCs w:val="20"/>
              </w:rPr>
              <w:t xml:space="preserve">отражает финансовое положение Ошмянского </w:t>
            </w:r>
            <w:r>
              <w:rPr>
                <w:sz w:val="20"/>
                <w:szCs w:val="20"/>
              </w:rPr>
              <w:t>ОАО</w:t>
            </w:r>
            <w:r w:rsidRPr="00790851">
              <w:rPr>
                <w:sz w:val="20"/>
                <w:szCs w:val="20"/>
              </w:rPr>
              <w:t xml:space="preserve"> "Агропромтехника"на 31 декабря 201</w:t>
            </w:r>
            <w:r>
              <w:rPr>
                <w:sz w:val="20"/>
                <w:szCs w:val="20"/>
              </w:rPr>
              <w:t>9</w:t>
            </w:r>
            <w:r w:rsidRPr="00790851">
              <w:rPr>
                <w:sz w:val="20"/>
                <w:szCs w:val="20"/>
              </w:rPr>
              <w:t xml:space="preserve"> года,</w:t>
            </w:r>
            <w:r>
              <w:rPr>
                <w:sz w:val="20"/>
                <w:szCs w:val="20"/>
              </w:rPr>
              <w:t xml:space="preserve"> </w:t>
            </w:r>
            <w:r w:rsidRPr="00790851">
              <w:rPr>
                <w:sz w:val="20"/>
                <w:szCs w:val="20"/>
              </w:rPr>
              <w:t xml:space="preserve">финансовые </w:t>
            </w:r>
            <w:r>
              <w:rPr>
                <w:sz w:val="20"/>
                <w:szCs w:val="20"/>
              </w:rPr>
              <w:t xml:space="preserve">  </w:t>
            </w:r>
            <w:r w:rsidRPr="00790851">
              <w:rPr>
                <w:sz w:val="20"/>
                <w:szCs w:val="20"/>
              </w:rPr>
              <w:t xml:space="preserve">результаты </w:t>
            </w:r>
            <w:r>
              <w:rPr>
                <w:sz w:val="20"/>
                <w:szCs w:val="20"/>
              </w:rPr>
              <w:t xml:space="preserve"> ее </w:t>
            </w:r>
            <w:r w:rsidRPr="00790851">
              <w:rPr>
                <w:sz w:val="20"/>
                <w:szCs w:val="20"/>
              </w:rPr>
              <w:t>деятельности и изменения финансового положения</w:t>
            </w:r>
            <w:r>
              <w:rPr>
                <w:sz w:val="20"/>
                <w:szCs w:val="20"/>
              </w:rPr>
              <w:t>,</w:t>
            </w:r>
            <w:r w:rsidRPr="00790851">
              <w:rPr>
                <w:sz w:val="20"/>
                <w:szCs w:val="20"/>
              </w:rPr>
              <w:t xml:space="preserve"> </w:t>
            </w:r>
            <w:r>
              <w:rPr>
                <w:sz w:val="20"/>
                <w:szCs w:val="20"/>
              </w:rPr>
              <w:t xml:space="preserve">в том  числе движение денежных средств за год, закончившийся на указанную дату, в соответствии </w:t>
            </w:r>
            <w:r w:rsidRPr="00790851">
              <w:rPr>
                <w:sz w:val="20"/>
                <w:szCs w:val="20"/>
              </w:rPr>
              <w:t>законодательства Республики Беларусь.</w:t>
            </w:r>
          </w:p>
        </w:tc>
      </w:tr>
      <w:tr w:rsidR="0050464D" w:rsidRPr="00790851" w:rsidTr="00B920A7">
        <w:trPr>
          <w:trHeight w:val="855"/>
        </w:trPr>
        <w:tc>
          <w:tcPr>
            <w:tcW w:w="10660" w:type="dxa"/>
            <w:gridSpan w:val="13"/>
            <w:tcBorders>
              <w:top w:val="single" w:sz="4" w:space="0" w:color="auto"/>
              <w:left w:val="nil"/>
              <w:bottom w:val="nil"/>
              <w:right w:val="nil"/>
            </w:tcBorders>
            <w:shd w:val="clear" w:color="000000" w:fill="FFFFFF"/>
            <w:vAlign w:val="center"/>
            <w:hideMark/>
          </w:tcPr>
          <w:p w:rsidR="0050464D" w:rsidRPr="00790851" w:rsidRDefault="0050464D" w:rsidP="00B920A7">
            <w:pPr>
              <w:rPr>
                <w:b/>
                <w:bCs/>
              </w:rPr>
            </w:pPr>
            <w:r w:rsidRPr="00790851">
              <w:rPr>
                <w:b/>
                <w:bCs/>
              </w:rPr>
              <w:t>Дата и источник опубликования аудиторского заключения по бухгалтерской (финансовой) отчетности в полном объеме:</w:t>
            </w:r>
          </w:p>
        </w:tc>
      </w:tr>
      <w:tr w:rsidR="0050464D" w:rsidRPr="00790851" w:rsidTr="00B920A7">
        <w:trPr>
          <w:trHeight w:val="510"/>
        </w:trPr>
        <w:tc>
          <w:tcPr>
            <w:tcW w:w="10660" w:type="dxa"/>
            <w:gridSpan w:val="13"/>
            <w:tcBorders>
              <w:top w:val="single" w:sz="4" w:space="0" w:color="auto"/>
              <w:left w:val="single" w:sz="4" w:space="0" w:color="auto"/>
              <w:bottom w:val="single" w:sz="4" w:space="0" w:color="auto"/>
              <w:right w:val="single" w:sz="4" w:space="0" w:color="000000"/>
            </w:tcBorders>
            <w:shd w:val="clear" w:color="000000" w:fill="CCFFCC"/>
            <w:vAlign w:val="center"/>
            <w:hideMark/>
          </w:tcPr>
          <w:p w:rsidR="0050464D" w:rsidRPr="00790851" w:rsidRDefault="0050464D" w:rsidP="00B920A7">
            <w:pPr>
              <w:jc w:val="center"/>
              <w:rPr>
                <w:sz w:val="20"/>
                <w:szCs w:val="20"/>
              </w:rPr>
            </w:pPr>
            <w:r>
              <w:rPr>
                <w:sz w:val="20"/>
                <w:szCs w:val="20"/>
              </w:rPr>
              <w:t>25</w:t>
            </w:r>
            <w:r w:rsidRPr="00790851">
              <w:rPr>
                <w:sz w:val="20"/>
                <w:szCs w:val="20"/>
              </w:rPr>
              <w:t>.0</w:t>
            </w:r>
            <w:r>
              <w:rPr>
                <w:sz w:val="20"/>
                <w:szCs w:val="20"/>
              </w:rPr>
              <w:t>3</w:t>
            </w:r>
            <w:r w:rsidRPr="00790851">
              <w:rPr>
                <w:sz w:val="20"/>
                <w:szCs w:val="20"/>
              </w:rPr>
              <w:t>.20</w:t>
            </w:r>
            <w:r>
              <w:rPr>
                <w:sz w:val="20"/>
                <w:szCs w:val="20"/>
              </w:rPr>
              <w:t>20</w:t>
            </w:r>
            <w:r w:rsidRPr="00790851">
              <w:rPr>
                <w:sz w:val="20"/>
                <w:szCs w:val="20"/>
              </w:rPr>
              <w:t xml:space="preserve">г.-ЕПФР; </w:t>
            </w:r>
            <w:r>
              <w:rPr>
                <w:sz w:val="20"/>
                <w:szCs w:val="20"/>
              </w:rPr>
              <w:t>30</w:t>
            </w:r>
            <w:r w:rsidRPr="00790851">
              <w:rPr>
                <w:sz w:val="20"/>
                <w:szCs w:val="20"/>
              </w:rPr>
              <w:t>.0</w:t>
            </w:r>
            <w:r>
              <w:rPr>
                <w:sz w:val="20"/>
                <w:szCs w:val="20"/>
              </w:rPr>
              <w:t>3</w:t>
            </w:r>
            <w:r w:rsidRPr="00790851">
              <w:rPr>
                <w:sz w:val="20"/>
                <w:szCs w:val="20"/>
              </w:rPr>
              <w:t>.20</w:t>
            </w:r>
            <w:r>
              <w:rPr>
                <w:sz w:val="20"/>
                <w:szCs w:val="20"/>
              </w:rPr>
              <w:t>20</w:t>
            </w:r>
            <w:r w:rsidRPr="00790851">
              <w:rPr>
                <w:sz w:val="20"/>
                <w:szCs w:val="20"/>
              </w:rPr>
              <w:t>г.-сайт центрального</w:t>
            </w:r>
            <w:r>
              <w:rPr>
                <w:sz w:val="20"/>
                <w:szCs w:val="20"/>
              </w:rPr>
              <w:t xml:space="preserve"> </w:t>
            </w:r>
            <w:r w:rsidRPr="00790851">
              <w:rPr>
                <w:sz w:val="20"/>
                <w:szCs w:val="20"/>
              </w:rPr>
              <w:t>депозитария</w:t>
            </w:r>
          </w:p>
        </w:tc>
      </w:tr>
    </w:tbl>
    <w:p w:rsidR="0050464D" w:rsidRDefault="0050464D" w:rsidP="0050464D">
      <w:pPr>
        <w:ind w:firstLine="709"/>
        <w:jc w:val="both"/>
        <w:rPr>
          <w:bCs/>
        </w:rPr>
      </w:pPr>
    </w:p>
    <w:tbl>
      <w:tblPr>
        <w:tblW w:w="9660" w:type="dxa"/>
        <w:tblInd w:w="108" w:type="dxa"/>
        <w:tblLook w:val="04A0"/>
      </w:tblPr>
      <w:tblGrid>
        <w:gridCol w:w="9660"/>
      </w:tblGrid>
      <w:tr w:rsidR="0050464D" w:rsidRPr="00064886" w:rsidTr="00B920A7">
        <w:trPr>
          <w:trHeight w:val="480"/>
        </w:trPr>
        <w:tc>
          <w:tcPr>
            <w:tcW w:w="9660" w:type="dxa"/>
            <w:tcBorders>
              <w:top w:val="nil"/>
              <w:left w:val="nil"/>
              <w:bottom w:val="nil"/>
              <w:right w:val="nil"/>
            </w:tcBorders>
            <w:shd w:val="clear" w:color="auto" w:fill="auto"/>
            <w:hideMark/>
          </w:tcPr>
          <w:p w:rsidR="0050464D" w:rsidRPr="0099664B" w:rsidRDefault="0050464D" w:rsidP="00B920A7"/>
        </w:tc>
      </w:tr>
    </w:tbl>
    <w:p w:rsidR="0050464D" w:rsidRPr="00064886" w:rsidRDefault="0050464D" w:rsidP="0050464D">
      <w:pPr>
        <w:ind w:firstLine="709"/>
        <w:jc w:val="both"/>
        <w:rPr>
          <w:bCs/>
        </w:rPr>
      </w:pPr>
    </w:p>
    <w:tbl>
      <w:tblPr>
        <w:tblW w:w="10688" w:type="dxa"/>
        <w:tblInd w:w="108" w:type="dxa"/>
        <w:tblLook w:val="04A0"/>
      </w:tblPr>
      <w:tblGrid>
        <w:gridCol w:w="4720"/>
        <w:gridCol w:w="2139"/>
        <w:gridCol w:w="1036"/>
        <w:gridCol w:w="1461"/>
        <w:gridCol w:w="416"/>
        <w:gridCol w:w="151"/>
        <w:gridCol w:w="71"/>
        <w:gridCol w:w="165"/>
        <w:gridCol w:w="57"/>
        <w:gridCol w:w="236"/>
        <w:gridCol w:w="236"/>
      </w:tblGrid>
      <w:tr w:rsidR="0050464D" w:rsidRPr="00064886" w:rsidTr="00B920A7">
        <w:trPr>
          <w:gridAfter w:val="7"/>
          <w:wAfter w:w="1332" w:type="dxa"/>
          <w:trHeight w:val="525"/>
        </w:trPr>
        <w:tc>
          <w:tcPr>
            <w:tcW w:w="9356" w:type="dxa"/>
            <w:gridSpan w:val="4"/>
            <w:tcBorders>
              <w:top w:val="nil"/>
              <w:left w:val="nil"/>
              <w:bottom w:val="nil"/>
              <w:right w:val="nil"/>
            </w:tcBorders>
            <w:shd w:val="clear" w:color="auto" w:fill="auto"/>
            <w:vAlign w:val="bottom"/>
            <w:hideMark/>
          </w:tcPr>
          <w:p w:rsidR="0050464D" w:rsidRPr="00064886" w:rsidRDefault="0050464D" w:rsidP="00B920A7">
            <w:pPr>
              <w:rPr>
                <w:b/>
                <w:bCs/>
              </w:rPr>
            </w:pPr>
            <w:r w:rsidRPr="00064886">
              <w:rPr>
                <w:b/>
                <w:bCs/>
              </w:rPr>
              <w:t>13.Сведения о применении открытым акционерным обществом Свода правил корпоративного поведения (только в составе годового отчета)</w:t>
            </w:r>
          </w:p>
        </w:tc>
      </w:tr>
      <w:tr w:rsidR="0050464D" w:rsidRPr="00064886" w:rsidTr="00B920A7">
        <w:trPr>
          <w:gridAfter w:val="7"/>
          <w:wAfter w:w="1332" w:type="dxa"/>
          <w:trHeight w:val="227"/>
        </w:trPr>
        <w:tc>
          <w:tcPr>
            <w:tcW w:w="9356" w:type="dxa"/>
            <w:gridSpan w:val="4"/>
            <w:tcBorders>
              <w:top w:val="nil"/>
              <w:left w:val="nil"/>
              <w:bottom w:val="nil"/>
              <w:right w:val="nil"/>
            </w:tcBorders>
            <w:shd w:val="clear" w:color="000000" w:fill="CCFFCC"/>
            <w:vAlign w:val="bottom"/>
            <w:hideMark/>
          </w:tcPr>
          <w:p w:rsidR="0050464D" w:rsidRPr="00064886" w:rsidRDefault="0050464D" w:rsidP="00B920A7">
            <w:r w:rsidRPr="00064886">
              <w:t>нет</w:t>
            </w:r>
          </w:p>
        </w:tc>
      </w:tr>
      <w:tr w:rsidR="0050464D" w:rsidRPr="00064886" w:rsidTr="00B920A7">
        <w:trPr>
          <w:gridAfter w:val="3"/>
          <w:wAfter w:w="529" w:type="dxa"/>
          <w:trHeight w:val="255"/>
        </w:trPr>
        <w:tc>
          <w:tcPr>
            <w:tcW w:w="9923" w:type="dxa"/>
            <w:gridSpan w:val="6"/>
            <w:tcBorders>
              <w:top w:val="nil"/>
              <w:left w:val="nil"/>
              <w:bottom w:val="nil"/>
              <w:right w:val="nil"/>
            </w:tcBorders>
            <w:shd w:val="clear" w:color="auto" w:fill="auto"/>
            <w:hideMark/>
          </w:tcPr>
          <w:p w:rsidR="0050464D" w:rsidRDefault="0050464D" w:rsidP="00B920A7">
            <w:pPr>
              <w:rPr>
                <w:b/>
                <w:bCs/>
              </w:rPr>
            </w:pPr>
          </w:p>
          <w:p w:rsidR="0050464D" w:rsidRPr="00064886" w:rsidRDefault="0050464D" w:rsidP="00B920A7">
            <w:pPr>
              <w:rPr>
                <w:b/>
                <w:bCs/>
              </w:rPr>
            </w:pPr>
            <w:r w:rsidRPr="00064886">
              <w:rPr>
                <w:b/>
                <w:bCs/>
              </w:rPr>
              <w:t>14. Адрес официального сайта открытого акционерного общества в глобальной компьютерной сети Интернет</w:t>
            </w:r>
          </w:p>
        </w:tc>
        <w:tc>
          <w:tcPr>
            <w:tcW w:w="236" w:type="dxa"/>
            <w:gridSpan w:val="2"/>
            <w:tcBorders>
              <w:top w:val="nil"/>
              <w:left w:val="nil"/>
              <w:bottom w:val="nil"/>
              <w:right w:val="nil"/>
            </w:tcBorders>
            <w:shd w:val="clear" w:color="auto" w:fill="auto"/>
            <w:noWrap/>
            <w:vAlign w:val="bottom"/>
            <w:hideMark/>
          </w:tcPr>
          <w:p w:rsidR="0050464D" w:rsidRPr="00064886" w:rsidRDefault="0050464D" w:rsidP="00B920A7"/>
        </w:tc>
      </w:tr>
      <w:tr w:rsidR="0050464D" w:rsidRPr="00064886" w:rsidTr="00B920A7">
        <w:trPr>
          <w:trHeight w:val="255"/>
        </w:trPr>
        <w:tc>
          <w:tcPr>
            <w:tcW w:w="4720" w:type="dxa"/>
            <w:tcBorders>
              <w:top w:val="nil"/>
              <w:left w:val="nil"/>
              <w:bottom w:val="nil"/>
              <w:right w:val="nil"/>
            </w:tcBorders>
            <w:shd w:val="clear" w:color="000000" w:fill="CCFFCC"/>
            <w:hideMark/>
          </w:tcPr>
          <w:p w:rsidR="0050464D" w:rsidRPr="00064886" w:rsidRDefault="0050464D" w:rsidP="00B920A7">
            <w:r w:rsidRPr="00064886">
              <w:t>нет</w:t>
            </w:r>
          </w:p>
        </w:tc>
        <w:tc>
          <w:tcPr>
            <w:tcW w:w="2139" w:type="dxa"/>
            <w:tcBorders>
              <w:top w:val="nil"/>
              <w:left w:val="nil"/>
              <w:bottom w:val="nil"/>
              <w:right w:val="nil"/>
            </w:tcBorders>
            <w:shd w:val="clear" w:color="auto" w:fill="auto"/>
            <w:hideMark/>
          </w:tcPr>
          <w:p w:rsidR="0050464D" w:rsidRPr="00064886" w:rsidRDefault="0050464D" w:rsidP="00B920A7"/>
        </w:tc>
        <w:tc>
          <w:tcPr>
            <w:tcW w:w="1036" w:type="dxa"/>
            <w:tcBorders>
              <w:top w:val="nil"/>
              <w:left w:val="nil"/>
              <w:bottom w:val="nil"/>
              <w:right w:val="nil"/>
            </w:tcBorders>
            <w:shd w:val="clear" w:color="auto" w:fill="auto"/>
            <w:hideMark/>
          </w:tcPr>
          <w:p w:rsidR="0050464D" w:rsidRPr="00064886" w:rsidRDefault="0050464D" w:rsidP="00B920A7"/>
        </w:tc>
        <w:tc>
          <w:tcPr>
            <w:tcW w:w="1877" w:type="dxa"/>
            <w:gridSpan w:val="2"/>
            <w:tcBorders>
              <w:top w:val="nil"/>
              <w:left w:val="nil"/>
              <w:bottom w:val="nil"/>
              <w:right w:val="nil"/>
            </w:tcBorders>
            <w:shd w:val="clear" w:color="auto" w:fill="auto"/>
            <w:hideMark/>
          </w:tcPr>
          <w:p w:rsidR="0050464D" w:rsidRPr="00064886" w:rsidRDefault="0050464D" w:rsidP="00B920A7"/>
        </w:tc>
        <w:tc>
          <w:tcPr>
            <w:tcW w:w="222" w:type="dxa"/>
            <w:gridSpan w:val="2"/>
            <w:tcBorders>
              <w:top w:val="nil"/>
              <w:left w:val="nil"/>
              <w:bottom w:val="nil"/>
              <w:right w:val="nil"/>
            </w:tcBorders>
            <w:shd w:val="clear" w:color="auto" w:fill="auto"/>
            <w:noWrap/>
            <w:vAlign w:val="bottom"/>
            <w:hideMark/>
          </w:tcPr>
          <w:p w:rsidR="0050464D" w:rsidRPr="00064886" w:rsidRDefault="0050464D" w:rsidP="00B920A7"/>
        </w:tc>
        <w:tc>
          <w:tcPr>
            <w:tcW w:w="222" w:type="dxa"/>
            <w:gridSpan w:val="2"/>
            <w:tcBorders>
              <w:top w:val="nil"/>
              <w:left w:val="nil"/>
              <w:bottom w:val="nil"/>
              <w:right w:val="nil"/>
            </w:tcBorders>
            <w:shd w:val="clear" w:color="auto" w:fill="auto"/>
            <w:noWrap/>
            <w:vAlign w:val="bottom"/>
            <w:hideMark/>
          </w:tcPr>
          <w:p w:rsidR="0050464D" w:rsidRPr="00064886" w:rsidRDefault="0050464D" w:rsidP="00B920A7"/>
        </w:tc>
        <w:tc>
          <w:tcPr>
            <w:tcW w:w="236" w:type="dxa"/>
            <w:tcBorders>
              <w:top w:val="nil"/>
              <w:left w:val="nil"/>
              <w:bottom w:val="nil"/>
              <w:right w:val="nil"/>
            </w:tcBorders>
            <w:shd w:val="clear" w:color="auto" w:fill="auto"/>
            <w:noWrap/>
            <w:vAlign w:val="bottom"/>
            <w:hideMark/>
          </w:tcPr>
          <w:p w:rsidR="0050464D" w:rsidRPr="00064886" w:rsidRDefault="0050464D" w:rsidP="00B920A7"/>
        </w:tc>
        <w:tc>
          <w:tcPr>
            <w:tcW w:w="236" w:type="dxa"/>
            <w:tcBorders>
              <w:top w:val="nil"/>
              <w:left w:val="nil"/>
              <w:bottom w:val="nil"/>
              <w:right w:val="nil"/>
            </w:tcBorders>
            <w:shd w:val="clear" w:color="auto" w:fill="auto"/>
            <w:noWrap/>
            <w:vAlign w:val="bottom"/>
            <w:hideMark/>
          </w:tcPr>
          <w:p w:rsidR="0050464D" w:rsidRPr="00064886" w:rsidRDefault="0050464D" w:rsidP="00B920A7"/>
        </w:tc>
      </w:tr>
    </w:tbl>
    <w:p w:rsidR="00621962" w:rsidRPr="00923D2F" w:rsidRDefault="00621962" w:rsidP="00621962">
      <w:pPr>
        <w:pStyle w:val="a3"/>
        <w:rPr>
          <w:rFonts w:ascii="Times New Roman" w:hAnsi="Times New Roman"/>
        </w:rPr>
      </w:pPr>
    </w:p>
    <w:bookmarkEnd w:id="1"/>
    <w:bookmarkEnd w:id="2"/>
    <w:tbl>
      <w:tblPr>
        <w:tblW w:w="10080" w:type="dxa"/>
        <w:tblInd w:w="588" w:type="dxa"/>
        <w:tblLook w:val="0000"/>
      </w:tblPr>
      <w:tblGrid>
        <w:gridCol w:w="1635"/>
        <w:gridCol w:w="895"/>
        <w:gridCol w:w="1415"/>
        <w:gridCol w:w="1175"/>
        <w:gridCol w:w="782"/>
        <w:gridCol w:w="2139"/>
        <w:gridCol w:w="2039"/>
      </w:tblGrid>
      <w:tr w:rsidR="00621962" w:rsidTr="00365A54">
        <w:trPr>
          <w:trHeight w:val="80"/>
        </w:trPr>
        <w:tc>
          <w:tcPr>
            <w:tcW w:w="1635" w:type="dxa"/>
            <w:tcBorders>
              <w:top w:val="nil"/>
              <w:left w:val="nil"/>
              <w:bottom w:val="nil"/>
              <w:right w:val="nil"/>
            </w:tcBorders>
            <w:shd w:val="clear" w:color="auto" w:fill="FFFFFF"/>
            <w:noWrap/>
            <w:vAlign w:val="center"/>
          </w:tcPr>
          <w:p w:rsidR="00621962" w:rsidRDefault="00621962" w:rsidP="00365A54">
            <w:pPr>
              <w:rPr>
                <w:sz w:val="20"/>
                <w:szCs w:val="20"/>
              </w:rPr>
            </w:pPr>
          </w:p>
        </w:tc>
        <w:tc>
          <w:tcPr>
            <w:tcW w:w="89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4178" w:type="dxa"/>
            <w:gridSpan w:val="2"/>
            <w:tcBorders>
              <w:top w:val="nil"/>
              <w:left w:val="nil"/>
              <w:bottom w:val="nil"/>
              <w:right w:val="nil"/>
            </w:tcBorders>
            <w:shd w:val="clear" w:color="auto" w:fill="FFFFFF"/>
            <w:noWrap/>
            <w:vAlign w:val="bottom"/>
          </w:tcPr>
          <w:p w:rsidR="00621962" w:rsidRDefault="00621962" w:rsidP="00365A54">
            <w:pPr>
              <w:jc w:val="right"/>
              <w:rPr>
                <w:sz w:val="16"/>
                <w:szCs w:val="16"/>
              </w:rPr>
            </w:pPr>
            <w:r>
              <w:rPr>
                <w:sz w:val="16"/>
                <w:szCs w:val="16"/>
              </w:rPr>
              <w:t>Приложение 1</w:t>
            </w:r>
          </w:p>
        </w:tc>
      </w:tr>
      <w:tr w:rsidR="00621962" w:rsidTr="00365A54">
        <w:trPr>
          <w:trHeight w:val="225"/>
        </w:trPr>
        <w:tc>
          <w:tcPr>
            <w:tcW w:w="163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4178" w:type="dxa"/>
            <w:gridSpan w:val="2"/>
            <w:tcBorders>
              <w:top w:val="nil"/>
              <w:left w:val="nil"/>
              <w:bottom w:val="nil"/>
              <w:right w:val="nil"/>
            </w:tcBorders>
            <w:shd w:val="clear" w:color="auto" w:fill="FFFFFF"/>
          </w:tcPr>
          <w:p w:rsidR="00621962" w:rsidRDefault="00621962" w:rsidP="00365A54">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621962" w:rsidTr="00365A54">
        <w:trPr>
          <w:trHeight w:val="225"/>
        </w:trPr>
        <w:tc>
          <w:tcPr>
            <w:tcW w:w="163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4178" w:type="dxa"/>
            <w:gridSpan w:val="2"/>
            <w:tcBorders>
              <w:top w:val="nil"/>
              <w:left w:val="nil"/>
              <w:bottom w:val="nil"/>
              <w:right w:val="nil"/>
            </w:tcBorders>
            <w:shd w:val="clear" w:color="auto" w:fill="FFFFFF"/>
            <w:vAlign w:val="center"/>
          </w:tcPr>
          <w:p w:rsidR="00621962" w:rsidRPr="000D79BC" w:rsidRDefault="00621962" w:rsidP="00365A54">
            <w:pPr>
              <w:jc w:val="right"/>
              <w:rPr>
                <w:sz w:val="16"/>
                <w:szCs w:val="16"/>
                <w:lang w:val="en-US"/>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621962" w:rsidTr="00365A54">
        <w:trPr>
          <w:trHeight w:val="255"/>
        </w:trPr>
        <w:tc>
          <w:tcPr>
            <w:tcW w:w="10080" w:type="dxa"/>
            <w:gridSpan w:val="7"/>
            <w:tcBorders>
              <w:top w:val="nil"/>
              <w:left w:val="nil"/>
              <w:bottom w:val="nil"/>
              <w:right w:val="nil"/>
            </w:tcBorders>
            <w:shd w:val="clear" w:color="auto" w:fill="FFFFFF"/>
            <w:noWrap/>
            <w:vAlign w:val="center"/>
          </w:tcPr>
          <w:p w:rsidR="00621962" w:rsidRDefault="00621962" w:rsidP="00365A54">
            <w:pPr>
              <w:jc w:val="center"/>
              <w:rPr>
                <w:b/>
                <w:bCs/>
                <w:sz w:val="22"/>
                <w:szCs w:val="22"/>
              </w:rPr>
            </w:pPr>
            <w:r>
              <w:rPr>
                <w:b/>
                <w:bCs/>
                <w:sz w:val="22"/>
                <w:szCs w:val="22"/>
              </w:rPr>
              <w:t>БУХГАЛТЕРСКИЙ БАЛАНС</w:t>
            </w:r>
          </w:p>
        </w:tc>
      </w:tr>
      <w:tr w:rsidR="006A02E9" w:rsidTr="00365A54">
        <w:trPr>
          <w:trHeight w:val="252"/>
        </w:trPr>
        <w:tc>
          <w:tcPr>
            <w:tcW w:w="1635" w:type="dxa"/>
            <w:tcBorders>
              <w:top w:val="nil"/>
              <w:left w:val="nil"/>
              <w:bottom w:val="nil"/>
              <w:right w:val="nil"/>
            </w:tcBorders>
            <w:shd w:val="clear" w:color="auto" w:fill="FFFFFF"/>
            <w:noWrap/>
            <w:vAlign w:val="center"/>
          </w:tcPr>
          <w:p w:rsidR="006A02E9" w:rsidRDefault="006A02E9" w:rsidP="00365A54">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6A02E9" w:rsidRDefault="006A02E9" w:rsidP="00365A54">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6A02E9" w:rsidRPr="003D265C" w:rsidRDefault="006A02E9" w:rsidP="00881BE9">
            <w:pPr>
              <w:ind w:firstLineChars="300" w:firstLine="542"/>
              <w:jc w:val="right"/>
              <w:rPr>
                <w:b/>
                <w:sz w:val="18"/>
                <w:szCs w:val="18"/>
              </w:rPr>
            </w:pPr>
            <w:r w:rsidRPr="003D265C">
              <w:rPr>
                <w:b/>
                <w:sz w:val="18"/>
                <w:szCs w:val="18"/>
              </w:rPr>
              <w:t>на</w:t>
            </w:r>
          </w:p>
        </w:tc>
        <w:tc>
          <w:tcPr>
            <w:tcW w:w="4096" w:type="dxa"/>
            <w:gridSpan w:val="3"/>
            <w:tcBorders>
              <w:top w:val="nil"/>
              <w:left w:val="nil"/>
              <w:bottom w:val="single" w:sz="4" w:space="0" w:color="auto"/>
              <w:right w:val="nil"/>
            </w:tcBorders>
            <w:shd w:val="clear" w:color="auto" w:fill="FFFFFF"/>
            <w:noWrap/>
            <w:vAlign w:val="center"/>
          </w:tcPr>
          <w:p w:rsidR="006A02E9" w:rsidRPr="003D265C" w:rsidRDefault="006A02E9" w:rsidP="00881BE9">
            <w:pPr>
              <w:rPr>
                <w:b/>
                <w:sz w:val="18"/>
                <w:szCs w:val="18"/>
              </w:rPr>
            </w:pPr>
            <w:r w:rsidRPr="003D265C">
              <w:rPr>
                <w:b/>
                <w:sz w:val="18"/>
                <w:szCs w:val="18"/>
              </w:rPr>
              <w:t xml:space="preserve">31 декабря  </w:t>
            </w:r>
            <w:r w:rsidR="00FA3F16">
              <w:rPr>
                <w:b/>
                <w:sz w:val="18"/>
                <w:szCs w:val="18"/>
              </w:rPr>
              <w:t>2019</w:t>
            </w:r>
            <w:r w:rsidRPr="003D265C">
              <w:rPr>
                <w:b/>
                <w:sz w:val="18"/>
                <w:szCs w:val="18"/>
              </w:rPr>
              <w:t xml:space="preserve"> года</w:t>
            </w:r>
          </w:p>
        </w:tc>
        <w:tc>
          <w:tcPr>
            <w:tcW w:w="2039" w:type="dxa"/>
            <w:tcBorders>
              <w:top w:val="nil"/>
              <w:left w:val="nil"/>
              <w:bottom w:val="nil"/>
              <w:right w:val="nil"/>
            </w:tcBorders>
            <w:shd w:val="clear" w:color="auto" w:fill="FFFFFF"/>
            <w:noWrap/>
            <w:vAlign w:val="center"/>
          </w:tcPr>
          <w:p w:rsidR="006A02E9" w:rsidRDefault="006A02E9" w:rsidP="00365A54">
            <w:pPr>
              <w:rPr>
                <w:sz w:val="20"/>
                <w:szCs w:val="20"/>
              </w:rPr>
            </w:pPr>
            <w:r>
              <w:rPr>
                <w:sz w:val="20"/>
                <w:szCs w:val="20"/>
              </w:rPr>
              <w:t> </w:t>
            </w:r>
          </w:p>
        </w:tc>
      </w:tr>
      <w:tr w:rsidR="00621962" w:rsidTr="00365A54">
        <w:trPr>
          <w:trHeight w:val="70"/>
        </w:trPr>
        <w:tc>
          <w:tcPr>
            <w:tcW w:w="1635" w:type="dxa"/>
            <w:tcBorders>
              <w:top w:val="nil"/>
              <w:left w:val="nil"/>
              <w:bottom w:val="nil"/>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895" w:type="dxa"/>
            <w:tcBorders>
              <w:top w:val="nil"/>
              <w:left w:val="nil"/>
              <w:bottom w:val="nil"/>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1415" w:type="dxa"/>
            <w:tcBorders>
              <w:top w:val="nil"/>
              <w:left w:val="nil"/>
              <w:bottom w:val="nil"/>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1175" w:type="dxa"/>
            <w:tcBorders>
              <w:top w:val="nil"/>
              <w:left w:val="nil"/>
              <w:bottom w:val="nil"/>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782" w:type="dxa"/>
            <w:tcBorders>
              <w:top w:val="nil"/>
              <w:left w:val="nil"/>
              <w:bottom w:val="nil"/>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2139" w:type="dxa"/>
            <w:tcBorders>
              <w:top w:val="nil"/>
              <w:left w:val="nil"/>
              <w:bottom w:val="nil"/>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2039" w:type="dxa"/>
            <w:tcBorders>
              <w:top w:val="nil"/>
              <w:left w:val="nil"/>
              <w:bottom w:val="nil"/>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r>
      <w:tr w:rsidR="00621962" w:rsidTr="00365A54">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621962" w:rsidRPr="00A325B4" w:rsidRDefault="00621962" w:rsidP="00365A54">
            <w:pPr>
              <w:rPr>
                <w:sz w:val="18"/>
                <w:szCs w:val="18"/>
              </w:rPr>
            </w:pPr>
            <w:r w:rsidRPr="00A325B4">
              <w:rPr>
                <w:sz w:val="18"/>
                <w:szCs w:val="18"/>
              </w:rPr>
              <w:t>Организация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21962" w:rsidRPr="00976DF7" w:rsidRDefault="00621962" w:rsidP="00365A54">
            <w:pPr>
              <w:rPr>
                <w:b/>
                <w:sz w:val="18"/>
                <w:szCs w:val="18"/>
              </w:rPr>
            </w:pPr>
            <w:r w:rsidRPr="00976DF7">
              <w:rPr>
                <w:b/>
                <w:sz w:val="18"/>
                <w:szCs w:val="18"/>
              </w:rPr>
              <w:t> </w:t>
            </w:r>
            <w:r w:rsidR="00976DF7" w:rsidRPr="00976DF7">
              <w:rPr>
                <w:b/>
                <w:sz w:val="18"/>
                <w:szCs w:val="18"/>
              </w:rPr>
              <w:t>Ошмянское ОАО «Агропромтехника»</w:t>
            </w:r>
          </w:p>
        </w:tc>
      </w:tr>
      <w:tr w:rsidR="00621962" w:rsidTr="00365A54">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621962" w:rsidRPr="00A325B4" w:rsidRDefault="00621962" w:rsidP="00365A54">
            <w:pPr>
              <w:rPr>
                <w:sz w:val="18"/>
                <w:szCs w:val="18"/>
              </w:rPr>
            </w:pPr>
            <w:r w:rsidRPr="00A325B4">
              <w:rPr>
                <w:sz w:val="18"/>
                <w:szCs w:val="18"/>
              </w:rPr>
              <w:t>Учетный номер плательщика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21962" w:rsidRPr="00976DF7" w:rsidRDefault="00621962" w:rsidP="00365A54">
            <w:pPr>
              <w:rPr>
                <w:b/>
                <w:sz w:val="18"/>
                <w:szCs w:val="18"/>
              </w:rPr>
            </w:pPr>
            <w:r w:rsidRPr="00976DF7">
              <w:rPr>
                <w:b/>
                <w:sz w:val="18"/>
                <w:szCs w:val="18"/>
              </w:rPr>
              <w:t> </w:t>
            </w:r>
            <w:r w:rsidR="00976DF7" w:rsidRPr="00976DF7">
              <w:rPr>
                <w:b/>
                <w:sz w:val="18"/>
                <w:szCs w:val="18"/>
              </w:rPr>
              <w:t>500117231</w:t>
            </w:r>
          </w:p>
        </w:tc>
      </w:tr>
      <w:tr w:rsidR="00621962" w:rsidTr="00365A54">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621962" w:rsidRPr="00A325B4" w:rsidRDefault="00621962" w:rsidP="00365A54">
            <w:pPr>
              <w:rPr>
                <w:sz w:val="18"/>
                <w:szCs w:val="18"/>
              </w:rPr>
            </w:pPr>
            <w:r w:rsidRPr="00A325B4">
              <w:rPr>
                <w:sz w:val="18"/>
                <w:szCs w:val="18"/>
              </w:rPr>
              <w:t>Вид экономической деятельности</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21962" w:rsidRPr="00976DF7" w:rsidRDefault="00621962" w:rsidP="00976DF7">
            <w:pPr>
              <w:rPr>
                <w:b/>
                <w:sz w:val="18"/>
                <w:szCs w:val="18"/>
              </w:rPr>
            </w:pPr>
            <w:r w:rsidRPr="00976DF7">
              <w:rPr>
                <w:b/>
                <w:sz w:val="18"/>
                <w:szCs w:val="18"/>
              </w:rPr>
              <w:t> </w:t>
            </w:r>
            <w:r w:rsidR="00976DF7" w:rsidRPr="00976DF7">
              <w:rPr>
                <w:b/>
                <w:sz w:val="18"/>
                <w:szCs w:val="18"/>
              </w:rPr>
              <w:t>деятельность грузового автотранспорта</w:t>
            </w:r>
          </w:p>
        </w:tc>
      </w:tr>
      <w:tr w:rsidR="00621962" w:rsidTr="00365A54">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621962" w:rsidRPr="00A325B4" w:rsidRDefault="00621962" w:rsidP="00365A54">
            <w:pPr>
              <w:rPr>
                <w:sz w:val="18"/>
                <w:szCs w:val="18"/>
              </w:rPr>
            </w:pPr>
            <w:r w:rsidRPr="00A325B4">
              <w:rPr>
                <w:sz w:val="18"/>
                <w:szCs w:val="18"/>
              </w:rPr>
              <w:t>Организационно-правовая форма</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21962" w:rsidRPr="00976DF7" w:rsidRDefault="00621962" w:rsidP="00976DF7">
            <w:pPr>
              <w:rPr>
                <w:b/>
                <w:sz w:val="18"/>
                <w:szCs w:val="18"/>
              </w:rPr>
            </w:pPr>
            <w:r w:rsidRPr="00976DF7">
              <w:rPr>
                <w:b/>
                <w:sz w:val="18"/>
                <w:szCs w:val="18"/>
              </w:rPr>
              <w:t> </w:t>
            </w:r>
            <w:r w:rsidR="00976DF7" w:rsidRPr="00976DF7">
              <w:rPr>
                <w:b/>
                <w:sz w:val="18"/>
                <w:szCs w:val="18"/>
              </w:rPr>
              <w:t>Акционерно</w:t>
            </w:r>
            <w:r w:rsidR="00976DF7">
              <w:rPr>
                <w:b/>
                <w:sz w:val="18"/>
                <w:szCs w:val="18"/>
              </w:rPr>
              <w:t>е</w:t>
            </w:r>
            <w:r w:rsidR="00976DF7" w:rsidRPr="00976DF7">
              <w:rPr>
                <w:b/>
                <w:sz w:val="18"/>
                <w:szCs w:val="18"/>
              </w:rPr>
              <w:t xml:space="preserve"> общество</w:t>
            </w:r>
          </w:p>
        </w:tc>
      </w:tr>
      <w:tr w:rsidR="00621962" w:rsidTr="00365A54">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621962" w:rsidRPr="00A325B4" w:rsidRDefault="00621962" w:rsidP="00365A54">
            <w:pPr>
              <w:rPr>
                <w:sz w:val="18"/>
                <w:szCs w:val="18"/>
              </w:rPr>
            </w:pPr>
            <w:r w:rsidRPr="00A325B4">
              <w:rPr>
                <w:sz w:val="18"/>
                <w:szCs w:val="18"/>
              </w:rPr>
              <w:t>Орган управления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621962" w:rsidP="00976DF7">
            <w:pPr>
              <w:rPr>
                <w:b/>
                <w:sz w:val="18"/>
                <w:szCs w:val="18"/>
              </w:rPr>
            </w:pPr>
            <w:r w:rsidRPr="00976DF7">
              <w:rPr>
                <w:b/>
                <w:sz w:val="18"/>
                <w:szCs w:val="18"/>
              </w:rPr>
              <w:t> </w:t>
            </w:r>
            <w:r w:rsidR="00976DF7" w:rsidRPr="00976DF7">
              <w:rPr>
                <w:b/>
                <w:sz w:val="18"/>
                <w:szCs w:val="18"/>
              </w:rPr>
              <w:t>Минсельхозпрод</w:t>
            </w:r>
          </w:p>
        </w:tc>
      </w:tr>
      <w:tr w:rsidR="00621962" w:rsidTr="00365A54">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621962" w:rsidRPr="00A325B4" w:rsidRDefault="00621962" w:rsidP="00365A54">
            <w:pPr>
              <w:rPr>
                <w:sz w:val="18"/>
                <w:szCs w:val="18"/>
              </w:rPr>
            </w:pPr>
            <w:r w:rsidRPr="00A325B4">
              <w:rPr>
                <w:sz w:val="18"/>
                <w:szCs w:val="18"/>
              </w:rPr>
              <w:t>Единица измерения</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21962" w:rsidRPr="00976DF7" w:rsidRDefault="00621962" w:rsidP="00365A54">
            <w:pPr>
              <w:rPr>
                <w:b/>
                <w:sz w:val="18"/>
                <w:szCs w:val="18"/>
              </w:rPr>
            </w:pPr>
            <w:r w:rsidRPr="00976DF7">
              <w:rPr>
                <w:b/>
                <w:sz w:val="18"/>
                <w:szCs w:val="18"/>
              </w:rPr>
              <w:t> тыс. руб</w:t>
            </w:r>
            <w:r w:rsidRPr="00976DF7">
              <w:rPr>
                <w:b/>
                <w:sz w:val="18"/>
                <w:szCs w:val="18"/>
                <w:lang w:val="en-US"/>
              </w:rPr>
              <w:t>.</w:t>
            </w:r>
          </w:p>
        </w:tc>
      </w:tr>
      <w:tr w:rsidR="00621962" w:rsidTr="00365A54">
        <w:trPr>
          <w:trHeight w:val="113"/>
        </w:trPr>
        <w:tc>
          <w:tcPr>
            <w:tcW w:w="3945" w:type="dxa"/>
            <w:gridSpan w:val="3"/>
            <w:tcBorders>
              <w:top w:val="single" w:sz="4" w:space="0" w:color="auto"/>
              <w:left w:val="single" w:sz="4" w:space="0" w:color="auto"/>
              <w:bottom w:val="single" w:sz="4" w:space="0" w:color="auto"/>
              <w:right w:val="nil"/>
            </w:tcBorders>
            <w:shd w:val="clear" w:color="auto" w:fill="FFFFFF"/>
            <w:noWrap/>
            <w:vAlign w:val="bottom"/>
          </w:tcPr>
          <w:p w:rsidR="00621962" w:rsidRPr="00A325B4" w:rsidRDefault="00621962" w:rsidP="00365A54">
            <w:pPr>
              <w:rPr>
                <w:sz w:val="18"/>
                <w:szCs w:val="18"/>
              </w:rPr>
            </w:pPr>
            <w:r w:rsidRPr="00A325B4">
              <w:rPr>
                <w:sz w:val="18"/>
                <w:szCs w:val="18"/>
              </w:rPr>
              <w:t>Адрес</w:t>
            </w:r>
          </w:p>
        </w:tc>
        <w:tc>
          <w:tcPr>
            <w:tcW w:w="6135"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21962" w:rsidRPr="00976DF7" w:rsidRDefault="00621962" w:rsidP="00365A54">
            <w:pPr>
              <w:rPr>
                <w:b/>
                <w:sz w:val="18"/>
                <w:szCs w:val="18"/>
              </w:rPr>
            </w:pPr>
            <w:r w:rsidRPr="00976DF7">
              <w:rPr>
                <w:b/>
                <w:sz w:val="18"/>
                <w:szCs w:val="18"/>
              </w:rPr>
              <w:t> </w:t>
            </w:r>
            <w:r w:rsidR="00976DF7" w:rsidRPr="00976DF7">
              <w:rPr>
                <w:b/>
                <w:sz w:val="18"/>
                <w:szCs w:val="18"/>
              </w:rPr>
              <w:t>Ошмянский р-н, д. Буденовка, ул. Октябрьская,8</w:t>
            </w:r>
          </w:p>
        </w:tc>
      </w:tr>
      <w:tr w:rsidR="00621962" w:rsidTr="00365A54">
        <w:trPr>
          <w:trHeight w:val="170"/>
        </w:trPr>
        <w:tc>
          <w:tcPr>
            <w:tcW w:w="163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325B4" w:rsidRDefault="00621962" w:rsidP="00365A54">
            <w:pPr>
              <w:ind w:firstLineChars="200" w:firstLine="360"/>
              <w:rPr>
                <w:sz w:val="18"/>
                <w:szCs w:val="18"/>
              </w:rPr>
            </w:pPr>
            <w:r w:rsidRPr="00A325B4">
              <w:rPr>
                <w:sz w:val="18"/>
                <w:szCs w:val="18"/>
              </w:rPr>
              <w:t>Дата утверждения</w:t>
            </w:r>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621962" w:rsidRPr="00A325B4" w:rsidRDefault="00621962" w:rsidP="00365A54">
            <w:pPr>
              <w:jc w:val="center"/>
              <w:rPr>
                <w:sz w:val="18"/>
                <w:szCs w:val="18"/>
              </w:rPr>
            </w:pPr>
            <w:r w:rsidRPr="00A325B4">
              <w:rPr>
                <w:sz w:val="18"/>
                <w:szCs w:val="18"/>
              </w:rPr>
              <w:t> </w:t>
            </w:r>
          </w:p>
        </w:tc>
      </w:tr>
      <w:tr w:rsidR="00621962" w:rsidTr="00365A54">
        <w:trPr>
          <w:trHeight w:val="170"/>
        </w:trPr>
        <w:tc>
          <w:tcPr>
            <w:tcW w:w="163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325B4" w:rsidRDefault="00621962" w:rsidP="00365A54">
            <w:pPr>
              <w:ind w:firstLineChars="200" w:firstLine="360"/>
              <w:rPr>
                <w:sz w:val="18"/>
                <w:szCs w:val="18"/>
              </w:rPr>
            </w:pPr>
            <w:r w:rsidRPr="00A325B4">
              <w:rPr>
                <w:sz w:val="18"/>
                <w:szCs w:val="18"/>
              </w:rPr>
              <w:t>Дата отправки</w:t>
            </w:r>
          </w:p>
        </w:tc>
        <w:tc>
          <w:tcPr>
            <w:tcW w:w="2039" w:type="dxa"/>
            <w:tcBorders>
              <w:top w:val="nil"/>
              <w:left w:val="nil"/>
              <w:bottom w:val="single" w:sz="4" w:space="0" w:color="auto"/>
              <w:right w:val="single" w:sz="4" w:space="0" w:color="auto"/>
            </w:tcBorders>
            <w:shd w:val="clear" w:color="auto" w:fill="FFFFFF"/>
            <w:noWrap/>
            <w:vAlign w:val="center"/>
          </w:tcPr>
          <w:p w:rsidR="00621962" w:rsidRPr="00A325B4" w:rsidRDefault="00621962" w:rsidP="00365A54">
            <w:pPr>
              <w:jc w:val="center"/>
              <w:rPr>
                <w:sz w:val="18"/>
                <w:szCs w:val="18"/>
              </w:rPr>
            </w:pPr>
            <w:r w:rsidRPr="00A325B4">
              <w:rPr>
                <w:sz w:val="18"/>
                <w:szCs w:val="18"/>
              </w:rPr>
              <w:t> </w:t>
            </w:r>
          </w:p>
        </w:tc>
      </w:tr>
      <w:tr w:rsidR="00621962" w:rsidTr="00365A54">
        <w:trPr>
          <w:trHeight w:val="170"/>
        </w:trPr>
        <w:tc>
          <w:tcPr>
            <w:tcW w:w="163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292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325B4" w:rsidRDefault="00621962" w:rsidP="00365A54">
            <w:pPr>
              <w:ind w:firstLineChars="200" w:firstLine="360"/>
              <w:rPr>
                <w:sz w:val="18"/>
                <w:szCs w:val="18"/>
              </w:rPr>
            </w:pPr>
            <w:r w:rsidRPr="00A325B4">
              <w:rPr>
                <w:sz w:val="18"/>
                <w:szCs w:val="18"/>
              </w:rPr>
              <w:t>Дата принятия</w:t>
            </w:r>
          </w:p>
        </w:tc>
        <w:tc>
          <w:tcPr>
            <w:tcW w:w="2039" w:type="dxa"/>
            <w:tcBorders>
              <w:top w:val="nil"/>
              <w:left w:val="nil"/>
              <w:bottom w:val="single" w:sz="4" w:space="0" w:color="auto"/>
              <w:right w:val="single" w:sz="4" w:space="0" w:color="auto"/>
            </w:tcBorders>
            <w:shd w:val="clear" w:color="auto" w:fill="FFFFFF"/>
            <w:noWrap/>
            <w:vAlign w:val="center"/>
          </w:tcPr>
          <w:p w:rsidR="00621962" w:rsidRPr="00A325B4" w:rsidRDefault="00621962" w:rsidP="00365A54">
            <w:pPr>
              <w:jc w:val="center"/>
              <w:rPr>
                <w:sz w:val="18"/>
                <w:szCs w:val="18"/>
              </w:rPr>
            </w:pPr>
            <w:r w:rsidRPr="00A325B4">
              <w:rPr>
                <w:sz w:val="18"/>
                <w:szCs w:val="18"/>
              </w:rPr>
              <w:t> </w:t>
            </w:r>
          </w:p>
        </w:tc>
      </w:tr>
      <w:tr w:rsidR="00621962" w:rsidTr="00365A54">
        <w:trPr>
          <w:trHeight w:val="84"/>
        </w:trPr>
        <w:tc>
          <w:tcPr>
            <w:tcW w:w="1635" w:type="dxa"/>
            <w:tcBorders>
              <w:top w:val="nil"/>
              <w:left w:val="nil"/>
              <w:bottom w:val="double" w:sz="4" w:space="0" w:color="auto"/>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895" w:type="dxa"/>
            <w:tcBorders>
              <w:top w:val="nil"/>
              <w:left w:val="nil"/>
              <w:bottom w:val="double" w:sz="4" w:space="0" w:color="auto"/>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1415" w:type="dxa"/>
            <w:tcBorders>
              <w:top w:val="nil"/>
              <w:left w:val="nil"/>
              <w:bottom w:val="double" w:sz="4" w:space="0" w:color="auto"/>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1175" w:type="dxa"/>
            <w:tcBorders>
              <w:top w:val="nil"/>
              <w:left w:val="nil"/>
              <w:bottom w:val="double" w:sz="4" w:space="0" w:color="auto"/>
              <w:right w:val="nil"/>
            </w:tcBorders>
            <w:shd w:val="clear" w:color="auto" w:fill="FFFFFF"/>
            <w:vAlign w:val="center"/>
          </w:tcPr>
          <w:p w:rsidR="00621962" w:rsidRPr="00670171" w:rsidRDefault="00621962" w:rsidP="00365A54">
            <w:pPr>
              <w:ind w:firstLineChars="200" w:firstLine="320"/>
              <w:rPr>
                <w:sz w:val="16"/>
                <w:szCs w:val="16"/>
              </w:rPr>
            </w:pPr>
            <w:r w:rsidRPr="00670171">
              <w:rPr>
                <w:sz w:val="16"/>
                <w:szCs w:val="16"/>
              </w:rPr>
              <w:t> </w:t>
            </w:r>
          </w:p>
        </w:tc>
        <w:tc>
          <w:tcPr>
            <w:tcW w:w="782" w:type="dxa"/>
            <w:tcBorders>
              <w:top w:val="nil"/>
              <w:left w:val="nil"/>
              <w:bottom w:val="double" w:sz="4" w:space="0" w:color="auto"/>
              <w:right w:val="nil"/>
            </w:tcBorders>
            <w:shd w:val="clear" w:color="auto" w:fill="FFFFFF"/>
            <w:noWrap/>
            <w:vAlign w:val="center"/>
          </w:tcPr>
          <w:p w:rsidR="00621962" w:rsidRPr="00670171" w:rsidRDefault="00621962" w:rsidP="00365A54">
            <w:pPr>
              <w:jc w:val="center"/>
              <w:rPr>
                <w:sz w:val="16"/>
                <w:szCs w:val="16"/>
              </w:rPr>
            </w:pPr>
            <w:r w:rsidRPr="00670171">
              <w:rPr>
                <w:sz w:val="16"/>
                <w:szCs w:val="16"/>
              </w:rPr>
              <w:t> </w:t>
            </w:r>
          </w:p>
        </w:tc>
        <w:tc>
          <w:tcPr>
            <w:tcW w:w="2139" w:type="dxa"/>
            <w:tcBorders>
              <w:top w:val="nil"/>
              <w:left w:val="nil"/>
              <w:bottom w:val="double" w:sz="4" w:space="0" w:color="auto"/>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c>
          <w:tcPr>
            <w:tcW w:w="2039" w:type="dxa"/>
            <w:tcBorders>
              <w:top w:val="nil"/>
              <w:left w:val="nil"/>
              <w:bottom w:val="double" w:sz="4" w:space="0" w:color="auto"/>
              <w:right w:val="nil"/>
            </w:tcBorders>
            <w:shd w:val="clear" w:color="auto" w:fill="FFFFFF"/>
            <w:noWrap/>
            <w:vAlign w:val="center"/>
          </w:tcPr>
          <w:p w:rsidR="00621962" w:rsidRPr="00670171" w:rsidRDefault="00621962" w:rsidP="00365A54">
            <w:pPr>
              <w:rPr>
                <w:sz w:val="16"/>
                <w:szCs w:val="16"/>
              </w:rPr>
            </w:pPr>
            <w:r w:rsidRPr="00670171">
              <w:rPr>
                <w:sz w:val="16"/>
                <w:szCs w:val="16"/>
              </w:rPr>
              <w:t> </w:t>
            </w:r>
          </w:p>
        </w:tc>
      </w:tr>
      <w:tr w:rsidR="00621962" w:rsidTr="00365A54">
        <w:trPr>
          <w:trHeight w:val="312"/>
        </w:trPr>
        <w:tc>
          <w:tcPr>
            <w:tcW w:w="5120"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621962" w:rsidRPr="00670171" w:rsidRDefault="00621962" w:rsidP="00365A54">
            <w:pPr>
              <w:jc w:val="center"/>
              <w:rPr>
                <w:b/>
                <w:bCs/>
                <w:sz w:val="18"/>
                <w:szCs w:val="18"/>
              </w:rPr>
            </w:pPr>
            <w:r w:rsidRPr="00670171">
              <w:rPr>
                <w:b/>
                <w:bCs/>
                <w:sz w:val="18"/>
                <w:szCs w:val="18"/>
              </w:rPr>
              <w:t>Активы</w:t>
            </w:r>
          </w:p>
        </w:tc>
        <w:tc>
          <w:tcPr>
            <w:tcW w:w="782" w:type="dxa"/>
            <w:tcBorders>
              <w:top w:val="double" w:sz="4" w:space="0" w:color="auto"/>
              <w:left w:val="nil"/>
              <w:bottom w:val="single" w:sz="4" w:space="0" w:color="auto"/>
              <w:right w:val="single" w:sz="4" w:space="0" w:color="auto"/>
            </w:tcBorders>
            <w:shd w:val="clear" w:color="auto" w:fill="FFFFFF"/>
            <w:vAlign w:val="center"/>
          </w:tcPr>
          <w:p w:rsidR="00621962" w:rsidRPr="00F8617A" w:rsidRDefault="00621962" w:rsidP="00365A54">
            <w:pPr>
              <w:jc w:val="center"/>
              <w:rPr>
                <w:b/>
                <w:bCs/>
                <w:sz w:val="16"/>
                <w:szCs w:val="16"/>
              </w:rPr>
            </w:pPr>
            <w:r w:rsidRPr="00F8617A">
              <w:rPr>
                <w:b/>
                <w:bCs/>
                <w:sz w:val="16"/>
                <w:szCs w:val="16"/>
              </w:rPr>
              <w:t>Код строки</w:t>
            </w:r>
          </w:p>
        </w:tc>
        <w:tc>
          <w:tcPr>
            <w:tcW w:w="2139" w:type="dxa"/>
            <w:tcBorders>
              <w:top w:val="double" w:sz="4" w:space="0" w:color="auto"/>
              <w:left w:val="nil"/>
              <w:bottom w:val="single" w:sz="4" w:space="0" w:color="auto"/>
              <w:right w:val="single" w:sz="4" w:space="0" w:color="auto"/>
            </w:tcBorders>
            <w:shd w:val="clear" w:color="auto" w:fill="FFFFFF"/>
            <w:vAlign w:val="center"/>
          </w:tcPr>
          <w:p w:rsidR="00621962" w:rsidRPr="00743169" w:rsidRDefault="00621962" w:rsidP="00365A54">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00FA3F16">
              <w:rPr>
                <w:rFonts w:ascii="Times New Roman" w:hAnsi="Times New Roman"/>
                <w:b/>
                <w:sz w:val="16"/>
                <w:szCs w:val="16"/>
              </w:rPr>
              <w:t>2019</w:t>
            </w:r>
            <w:r>
              <w:rPr>
                <w:rFonts w:ascii="Times New Roman" w:hAnsi="Times New Roman"/>
                <w:b/>
                <w:sz w:val="16"/>
                <w:szCs w:val="16"/>
              </w:rPr>
              <w:t xml:space="preserve"> года</w:t>
            </w:r>
          </w:p>
        </w:tc>
        <w:tc>
          <w:tcPr>
            <w:tcW w:w="2039" w:type="dxa"/>
            <w:tcBorders>
              <w:top w:val="double" w:sz="4" w:space="0" w:color="auto"/>
              <w:left w:val="nil"/>
              <w:bottom w:val="single" w:sz="4" w:space="0" w:color="auto"/>
              <w:right w:val="double" w:sz="4" w:space="0" w:color="auto"/>
            </w:tcBorders>
            <w:shd w:val="clear" w:color="auto" w:fill="FFFFFF"/>
            <w:vAlign w:val="center"/>
          </w:tcPr>
          <w:p w:rsidR="00621962" w:rsidRPr="00743169" w:rsidRDefault="00621962" w:rsidP="00EA481E">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Pr="00EE6DD2">
              <w:rPr>
                <w:rFonts w:ascii="Times New Roman" w:hAnsi="Times New Roman"/>
                <w:b/>
                <w:sz w:val="16"/>
                <w:szCs w:val="16"/>
              </w:rPr>
              <w:t>201</w:t>
            </w:r>
            <w:r w:rsidR="00EA481E">
              <w:rPr>
                <w:rFonts w:ascii="Times New Roman" w:hAnsi="Times New Roman"/>
                <w:b/>
                <w:sz w:val="16"/>
                <w:szCs w:val="16"/>
              </w:rPr>
              <w:t>8</w:t>
            </w:r>
            <w:r>
              <w:rPr>
                <w:rFonts w:ascii="Times New Roman" w:hAnsi="Times New Roman"/>
                <w:b/>
                <w:sz w:val="16"/>
                <w:szCs w:val="16"/>
              </w:rPr>
              <w:t xml:space="preserve"> года</w:t>
            </w:r>
          </w:p>
        </w:tc>
      </w:tr>
      <w:tr w:rsidR="00621962" w:rsidTr="00365A54">
        <w:trPr>
          <w:trHeight w:val="225"/>
        </w:trPr>
        <w:tc>
          <w:tcPr>
            <w:tcW w:w="5120"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621962" w:rsidRPr="00670171" w:rsidRDefault="00621962" w:rsidP="00365A54">
            <w:pPr>
              <w:jc w:val="center"/>
              <w:rPr>
                <w:b/>
                <w:bCs/>
                <w:sz w:val="16"/>
                <w:szCs w:val="16"/>
              </w:rPr>
            </w:pPr>
            <w:r w:rsidRPr="00670171">
              <w:rPr>
                <w:b/>
                <w:bCs/>
                <w:sz w:val="16"/>
                <w:szCs w:val="16"/>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621962" w:rsidRPr="00670171" w:rsidRDefault="00621962" w:rsidP="00365A54">
            <w:pPr>
              <w:jc w:val="center"/>
              <w:rPr>
                <w:b/>
                <w:bCs/>
                <w:sz w:val="16"/>
                <w:szCs w:val="16"/>
              </w:rPr>
            </w:pPr>
            <w:r w:rsidRPr="00670171">
              <w:rPr>
                <w:b/>
                <w:bCs/>
                <w:sz w:val="16"/>
                <w:szCs w:val="16"/>
              </w:rPr>
              <w:t>2</w:t>
            </w:r>
          </w:p>
        </w:tc>
        <w:tc>
          <w:tcPr>
            <w:tcW w:w="2139" w:type="dxa"/>
            <w:tcBorders>
              <w:top w:val="single" w:sz="4" w:space="0" w:color="auto"/>
              <w:left w:val="nil"/>
              <w:bottom w:val="double" w:sz="4" w:space="0" w:color="auto"/>
              <w:right w:val="single" w:sz="4" w:space="0" w:color="auto"/>
            </w:tcBorders>
            <w:shd w:val="clear" w:color="auto" w:fill="FFFFFF"/>
            <w:noWrap/>
            <w:vAlign w:val="center"/>
          </w:tcPr>
          <w:p w:rsidR="00621962" w:rsidRPr="00670171" w:rsidRDefault="00621962" w:rsidP="00365A54">
            <w:pPr>
              <w:jc w:val="center"/>
              <w:rPr>
                <w:b/>
                <w:bCs/>
                <w:sz w:val="16"/>
                <w:szCs w:val="16"/>
              </w:rPr>
            </w:pPr>
            <w:r w:rsidRPr="00670171">
              <w:rPr>
                <w:b/>
                <w:bCs/>
                <w:sz w:val="16"/>
                <w:szCs w:val="16"/>
              </w:rPr>
              <w:t>3</w:t>
            </w:r>
          </w:p>
        </w:tc>
        <w:tc>
          <w:tcPr>
            <w:tcW w:w="2039" w:type="dxa"/>
            <w:tcBorders>
              <w:top w:val="single" w:sz="4" w:space="0" w:color="auto"/>
              <w:left w:val="nil"/>
              <w:bottom w:val="double" w:sz="4" w:space="0" w:color="auto"/>
              <w:right w:val="double" w:sz="4" w:space="0" w:color="auto"/>
            </w:tcBorders>
            <w:shd w:val="clear" w:color="auto" w:fill="FFFFFF"/>
            <w:noWrap/>
            <w:vAlign w:val="center"/>
          </w:tcPr>
          <w:p w:rsidR="00621962" w:rsidRPr="00670171" w:rsidRDefault="00621962" w:rsidP="00365A54">
            <w:pPr>
              <w:jc w:val="center"/>
              <w:rPr>
                <w:b/>
                <w:bCs/>
                <w:sz w:val="16"/>
                <w:szCs w:val="16"/>
              </w:rPr>
            </w:pPr>
            <w:r w:rsidRPr="00670171">
              <w:rPr>
                <w:b/>
                <w:bCs/>
                <w:sz w:val="16"/>
                <w:szCs w:val="16"/>
              </w:rPr>
              <w:t>4</w:t>
            </w:r>
          </w:p>
        </w:tc>
      </w:tr>
      <w:tr w:rsidR="00621962" w:rsidTr="00365A54">
        <w:trPr>
          <w:trHeight w:val="300"/>
        </w:trPr>
        <w:tc>
          <w:tcPr>
            <w:tcW w:w="5120"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b/>
                <w:bCs/>
                <w:sz w:val="20"/>
                <w:szCs w:val="20"/>
              </w:rPr>
            </w:pPr>
            <w:r>
              <w:rPr>
                <w:b/>
                <w:bCs/>
                <w:sz w:val="20"/>
                <w:szCs w:val="20"/>
              </w:rPr>
              <w:t xml:space="preserve">I. ДОЛГОСРОЧНЫЕ АКТИВЫ </w:t>
            </w:r>
          </w:p>
        </w:tc>
        <w:tc>
          <w:tcPr>
            <w:tcW w:w="782" w:type="dxa"/>
            <w:tcBorders>
              <w:top w:val="doub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 </w:t>
            </w:r>
          </w:p>
        </w:tc>
        <w:tc>
          <w:tcPr>
            <w:tcW w:w="2139" w:type="dxa"/>
            <w:tcBorders>
              <w:top w:val="doub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 </w:t>
            </w:r>
          </w:p>
        </w:tc>
        <w:tc>
          <w:tcPr>
            <w:tcW w:w="2039" w:type="dxa"/>
            <w:tcBorders>
              <w:top w:val="doub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 </w:t>
            </w:r>
          </w:p>
        </w:tc>
      </w:tr>
      <w:tr w:rsidR="00621962"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sz w:val="20"/>
                <w:szCs w:val="20"/>
              </w:rPr>
            </w:pPr>
            <w:r>
              <w:rPr>
                <w:sz w:val="20"/>
                <w:szCs w:val="20"/>
              </w:rPr>
              <w:t>Основные средства</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110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3" w:name="f1r110"/>
            <w:bookmarkEnd w:id="3"/>
            <w:r>
              <w:rPr>
                <w:b/>
                <w:sz w:val="20"/>
                <w:szCs w:val="20"/>
              </w:rPr>
              <w:t>675</w:t>
            </w:r>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543</w:t>
            </w:r>
          </w:p>
        </w:tc>
      </w:tr>
      <w:tr w:rsidR="00621962"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sz w:val="20"/>
                <w:szCs w:val="20"/>
              </w:rPr>
            </w:pPr>
            <w:r>
              <w:rPr>
                <w:sz w:val="20"/>
                <w:szCs w:val="20"/>
              </w:rPr>
              <w:t>Нематериальные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120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4" w:name="f1r120"/>
            <w:bookmarkEnd w:id="4"/>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sz w:val="20"/>
                <w:szCs w:val="20"/>
              </w:rPr>
            </w:pPr>
            <w:r>
              <w:rPr>
                <w:sz w:val="20"/>
                <w:szCs w:val="20"/>
              </w:rPr>
              <w:t xml:space="preserve">Доходные вложения в материальные активы </w:t>
            </w:r>
          </w:p>
        </w:tc>
        <w:tc>
          <w:tcPr>
            <w:tcW w:w="782" w:type="dxa"/>
            <w:tcBorders>
              <w:top w:val="nil"/>
              <w:left w:val="nil"/>
              <w:bottom w:val="nil"/>
              <w:right w:val="single" w:sz="4" w:space="0" w:color="auto"/>
            </w:tcBorders>
            <w:shd w:val="clear" w:color="auto" w:fill="FFFFFF"/>
            <w:noWrap/>
            <w:vAlign w:val="center"/>
          </w:tcPr>
          <w:p w:rsidR="00621962" w:rsidRDefault="00621962" w:rsidP="00365A54">
            <w:pPr>
              <w:jc w:val="center"/>
              <w:rPr>
                <w:sz w:val="20"/>
                <w:szCs w:val="20"/>
              </w:rPr>
            </w:pPr>
            <w:r>
              <w:rPr>
                <w:sz w:val="20"/>
                <w:szCs w:val="20"/>
              </w:rPr>
              <w:t>130</w:t>
            </w:r>
          </w:p>
        </w:tc>
        <w:tc>
          <w:tcPr>
            <w:tcW w:w="2139" w:type="dxa"/>
            <w:tcBorders>
              <w:top w:val="nil"/>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bookmarkStart w:id="5" w:name="f1r130"/>
            <w:bookmarkEnd w:id="5"/>
          </w:p>
        </w:tc>
        <w:tc>
          <w:tcPr>
            <w:tcW w:w="2039" w:type="dxa"/>
            <w:tcBorders>
              <w:top w:val="nil"/>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621962" w:rsidRDefault="00621962" w:rsidP="00365A54">
            <w:pPr>
              <w:jc w:val="center"/>
              <w:rPr>
                <w:sz w:val="20"/>
                <w:szCs w:val="20"/>
              </w:rPr>
            </w:pPr>
            <w:r>
              <w:rPr>
                <w:sz w:val="20"/>
                <w:szCs w:val="20"/>
              </w:rPr>
              <w:t> </w:t>
            </w:r>
          </w:p>
        </w:tc>
        <w:tc>
          <w:tcPr>
            <w:tcW w:w="2139" w:type="dxa"/>
            <w:tcBorders>
              <w:top w:val="single" w:sz="4" w:space="0" w:color="auto"/>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621962" w:rsidRDefault="00621962" w:rsidP="00365A54">
            <w:pPr>
              <w:ind w:firstLineChars="200" w:firstLine="400"/>
              <w:rPr>
                <w:sz w:val="20"/>
                <w:szCs w:val="20"/>
              </w:rPr>
            </w:pPr>
            <w:r>
              <w:rPr>
                <w:sz w:val="20"/>
                <w:szCs w:val="20"/>
              </w:rPr>
              <w:t>инвестиционная недвижимость</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131</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6" w:name="f1r131"/>
            <w:bookmarkEnd w:id="6"/>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ind w:firstLineChars="200" w:firstLine="400"/>
              <w:rPr>
                <w:sz w:val="20"/>
                <w:szCs w:val="20"/>
              </w:rPr>
            </w:pPr>
            <w:r>
              <w:rPr>
                <w:sz w:val="20"/>
                <w:szCs w:val="20"/>
              </w:rPr>
              <w:t>предметы финансовой аренды (лизинга)</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132</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7" w:name="f1r132"/>
            <w:bookmarkEnd w:id="7"/>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281"/>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ind w:firstLineChars="200" w:firstLine="400"/>
              <w:rPr>
                <w:sz w:val="20"/>
                <w:szCs w:val="20"/>
              </w:rPr>
            </w:pPr>
            <w:r>
              <w:rPr>
                <w:sz w:val="20"/>
                <w:szCs w:val="20"/>
              </w:rPr>
              <w:t>прочие доходные вложения в материальные активы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133</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8" w:name="f1r133"/>
            <w:bookmarkEnd w:id="8"/>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Вложения в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140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9" w:name="f1r140"/>
            <w:bookmarkEnd w:id="9"/>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Долгосрочные финансовые вложения</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150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10" w:name="f1r150"/>
            <w:bookmarkEnd w:id="10"/>
            <w:r>
              <w:rPr>
                <w:b/>
                <w:sz w:val="20"/>
                <w:szCs w:val="20"/>
              </w:rPr>
              <w:t>1</w:t>
            </w:r>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w:t>
            </w: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Отложенные налоговые активы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160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11" w:name="f1r160"/>
            <w:bookmarkEnd w:id="11"/>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Долгосрочная дебиторская задолженность</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170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12" w:name="f1r170"/>
            <w:bookmarkEnd w:id="12"/>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Прочие долгосрочные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180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13" w:name="f1r180"/>
            <w:bookmarkEnd w:id="13"/>
            <w:r>
              <w:rPr>
                <w:b/>
                <w:sz w:val="20"/>
                <w:szCs w:val="20"/>
              </w:rPr>
              <w:t>59</w:t>
            </w:r>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b/>
                <w:bCs/>
                <w:sz w:val="20"/>
                <w:szCs w:val="20"/>
              </w:rPr>
            </w:pPr>
            <w:r>
              <w:rPr>
                <w:b/>
                <w:bCs/>
                <w:sz w:val="20"/>
                <w:szCs w:val="20"/>
              </w:rPr>
              <w:t>ИТОГО по разделу I</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190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bookmarkStart w:id="14" w:name="f1r190"/>
            <w:bookmarkEnd w:id="14"/>
            <w:r>
              <w:rPr>
                <w:b/>
                <w:bCs/>
                <w:sz w:val="20"/>
                <w:szCs w:val="20"/>
              </w:rPr>
              <w:t>735</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r>
              <w:rPr>
                <w:b/>
                <w:bCs/>
                <w:sz w:val="20"/>
                <w:szCs w:val="20"/>
              </w:rPr>
              <w:t>544</w:t>
            </w: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b/>
                <w:bCs/>
                <w:sz w:val="20"/>
                <w:szCs w:val="20"/>
              </w:rPr>
            </w:pPr>
            <w:r>
              <w:rPr>
                <w:b/>
                <w:bCs/>
                <w:sz w:val="20"/>
                <w:szCs w:val="20"/>
              </w:rPr>
              <w:t>II. КРАТКОСРОЧНЫЕ АКТИВЫ</w:t>
            </w:r>
          </w:p>
        </w:tc>
        <w:tc>
          <w:tcPr>
            <w:tcW w:w="782" w:type="dxa"/>
            <w:tcBorders>
              <w:top w:val="nil"/>
              <w:left w:val="nil"/>
              <w:bottom w:val="single" w:sz="4" w:space="0" w:color="auto"/>
              <w:right w:val="single" w:sz="4" w:space="0" w:color="auto"/>
            </w:tcBorders>
            <w:shd w:val="clear" w:color="auto" w:fill="FFFFFF"/>
            <w:noWrap/>
            <w:vAlign w:val="center"/>
          </w:tcPr>
          <w:p w:rsidR="00621962" w:rsidRPr="00E95246" w:rsidRDefault="00621962" w:rsidP="00365A54">
            <w:pPr>
              <w:jc w:val="center"/>
              <w:rPr>
                <w:b/>
                <w:bCs/>
                <w:sz w:val="20"/>
                <w:szCs w:val="20"/>
                <w:lang w:val="en-US"/>
              </w:rPr>
            </w:pP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bCs/>
                <w:sz w:val="20"/>
                <w:szCs w:val="20"/>
              </w:rPr>
            </w:pPr>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bCs/>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lastRenderedPageBreak/>
              <w:t>Запасы</w:t>
            </w:r>
          </w:p>
        </w:tc>
        <w:tc>
          <w:tcPr>
            <w:tcW w:w="782" w:type="dxa"/>
            <w:tcBorders>
              <w:top w:val="nil"/>
              <w:left w:val="nil"/>
              <w:bottom w:val="nil"/>
              <w:right w:val="single" w:sz="4" w:space="0" w:color="auto"/>
            </w:tcBorders>
            <w:shd w:val="clear" w:color="auto" w:fill="FFFFFF"/>
            <w:noWrap/>
            <w:vAlign w:val="center"/>
          </w:tcPr>
          <w:p w:rsidR="00621962" w:rsidRDefault="00621962" w:rsidP="00365A54">
            <w:pPr>
              <w:jc w:val="center"/>
              <w:rPr>
                <w:sz w:val="20"/>
                <w:szCs w:val="20"/>
              </w:rPr>
            </w:pPr>
            <w:r>
              <w:rPr>
                <w:sz w:val="20"/>
                <w:szCs w:val="20"/>
              </w:rPr>
              <w:t>210</w:t>
            </w:r>
          </w:p>
        </w:tc>
        <w:tc>
          <w:tcPr>
            <w:tcW w:w="2139" w:type="dxa"/>
            <w:tcBorders>
              <w:top w:val="nil"/>
              <w:left w:val="nil"/>
              <w:bottom w:val="nil"/>
              <w:right w:val="single" w:sz="4" w:space="0" w:color="auto"/>
            </w:tcBorders>
            <w:shd w:val="clear" w:color="auto" w:fill="FFFFFF"/>
            <w:noWrap/>
            <w:vAlign w:val="center"/>
          </w:tcPr>
          <w:p w:rsidR="00621962" w:rsidRPr="003C732E" w:rsidRDefault="00393A27" w:rsidP="00365A54">
            <w:pPr>
              <w:jc w:val="center"/>
              <w:rPr>
                <w:b/>
                <w:sz w:val="20"/>
                <w:szCs w:val="20"/>
              </w:rPr>
            </w:pPr>
            <w:bookmarkStart w:id="15" w:name="f1r210"/>
            <w:bookmarkEnd w:id="15"/>
            <w:r>
              <w:rPr>
                <w:b/>
                <w:sz w:val="20"/>
                <w:szCs w:val="20"/>
              </w:rPr>
              <w:t>237</w:t>
            </w:r>
          </w:p>
        </w:tc>
        <w:tc>
          <w:tcPr>
            <w:tcW w:w="2039" w:type="dxa"/>
            <w:tcBorders>
              <w:top w:val="nil"/>
              <w:left w:val="nil"/>
              <w:bottom w:val="nil"/>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230</w:t>
            </w:r>
          </w:p>
        </w:tc>
      </w:tr>
      <w:tr w:rsidR="00621962" w:rsidTr="00365A54">
        <w:trPr>
          <w:trHeight w:val="255"/>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В том числе:</w:t>
            </w:r>
          </w:p>
        </w:tc>
        <w:tc>
          <w:tcPr>
            <w:tcW w:w="782" w:type="dxa"/>
            <w:tcBorders>
              <w:top w:val="single" w:sz="4" w:space="0" w:color="auto"/>
              <w:left w:val="nil"/>
              <w:bottom w:val="nil"/>
              <w:right w:val="single" w:sz="4" w:space="0" w:color="auto"/>
            </w:tcBorders>
            <w:shd w:val="clear" w:color="auto" w:fill="FFFFFF"/>
            <w:noWrap/>
            <w:vAlign w:val="center"/>
          </w:tcPr>
          <w:p w:rsidR="00621962" w:rsidRPr="00E95246" w:rsidRDefault="00621962" w:rsidP="00365A54">
            <w:pPr>
              <w:jc w:val="center"/>
              <w:rPr>
                <w:rFonts w:ascii="Arial CYR" w:hAnsi="Arial CYR" w:cs="Arial CYR"/>
                <w:sz w:val="20"/>
                <w:szCs w:val="20"/>
                <w:lang w:val="en-US"/>
              </w:rPr>
            </w:pPr>
          </w:p>
        </w:tc>
        <w:tc>
          <w:tcPr>
            <w:tcW w:w="2139" w:type="dxa"/>
            <w:tcBorders>
              <w:top w:val="single" w:sz="4" w:space="0" w:color="auto"/>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p>
        </w:tc>
        <w:tc>
          <w:tcPr>
            <w:tcW w:w="2039" w:type="dxa"/>
            <w:tcBorders>
              <w:top w:val="single" w:sz="4" w:space="0" w:color="auto"/>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2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материалы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211</w:t>
            </w:r>
          </w:p>
        </w:tc>
        <w:tc>
          <w:tcPr>
            <w:tcW w:w="2139" w:type="dxa"/>
            <w:tcBorders>
              <w:top w:val="nil"/>
              <w:left w:val="nil"/>
              <w:bottom w:val="single" w:sz="4" w:space="0" w:color="auto"/>
              <w:right w:val="single" w:sz="4" w:space="0" w:color="auto"/>
            </w:tcBorders>
            <w:shd w:val="clear" w:color="auto" w:fill="FFFFFF"/>
            <w:noWrap/>
            <w:vAlign w:val="center"/>
          </w:tcPr>
          <w:p w:rsidR="00621962" w:rsidRPr="002676D3" w:rsidRDefault="00393A27" w:rsidP="00365A54">
            <w:pPr>
              <w:pStyle w:val="a3"/>
              <w:widowControl w:val="0"/>
              <w:jc w:val="center"/>
              <w:rPr>
                <w:rFonts w:ascii="Times New Roman" w:hAnsi="Times New Roman"/>
                <w:b/>
              </w:rPr>
            </w:pPr>
            <w:bookmarkStart w:id="16" w:name="f1r211"/>
            <w:bookmarkEnd w:id="16"/>
            <w:r>
              <w:rPr>
                <w:rFonts w:ascii="Times New Roman" w:hAnsi="Times New Roman"/>
                <w:b/>
              </w:rPr>
              <w:t>133</w:t>
            </w:r>
          </w:p>
        </w:tc>
        <w:tc>
          <w:tcPr>
            <w:tcW w:w="2039" w:type="dxa"/>
            <w:tcBorders>
              <w:top w:val="nil"/>
              <w:left w:val="nil"/>
              <w:bottom w:val="single" w:sz="4" w:space="0" w:color="auto"/>
              <w:right w:val="single" w:sz="4" w:space="0" w:color="auto"/>
            </w:tcBorders>
            <w:shd w:val="clear" w:color="auto" w:fill="FFFFFF"/>
            <w:noWrap/>
            <w:vAlign w:val="center"/>
          </w:tcPr>
          <w:p w:rsidR="00621962" w:rsidRPr="002676D3" w:rsidRDefault="00393A27" w:rsidP="00365A54">
            <w:pPr>
              <w:jc w:val="center"/>
              <w:rPr>
                <w:b/>
                <w:sz w:val="20"/>
                <w:szCs w:val="20"/>
              </w:rPr>
            </w:pPr>
            <w:r>
              <w:rPr>
                <w:b/>
                <w:sz w:val="20"/>
                <w:szCs w:val="20"/>
              </w:rPr>
              <w:t>123</w:t>
            </w: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животные на выращивании и откорме</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212</w:t>
            </w:r>
          </w:p>
        </w:tc>
        <w:tc>
          <w:tcPr>
            <w:tcW w:w="2139" w:type="dxa"/>
            <w:tcBorders>
              <w:top w:val="nil"/>
              <w:left w:val="nil"/>
              <w:bottom w:val="single" w:sz="4" w:space="0" w:color="auto"/>
              <w:right w:val="single" w:sz="4" w:space="0" w:color="auto"/>
            </w:tcBorders>
            <w:shd w:val="clear" w:color="auto" w:fill="FFFFFF"/>
            <w:noWrap/>
            <w:vAlign w:val="center"/>
          </w:tcPr>
          <w:p w:rsidR="00621962" w:rsidRPr="002676D3" w:rsidRDefault="00621962" w:rsidP="00365A54">
            <w:pPr>
              <w:pStyle w:val="a3"/>
              <w:widowControl w:val="0"/>
              <w:jc w:val="center"/>
              <w:rPr>
                <w:rFonts w:ascii="Times New Roman" w:hAnsi="Times New Roman"/>
                <w:b/>
              </w:rPr>
            </w:pPr>
            <w:bookmarkStart w:id="17" w:name="f1r212"/>
            <w:bookmarkEnd w:id="17"/>
          </w:p>
        </w:tc>
        <w:tc>
          <w:tcPr>
            <w:tcW w:w="2039" w:type="dxa"/>
            <w:tcBorders>
              <w:top w:val="nil"/>
              <w:left w:val="nil"/>
              <w:bottom w:val="single" w:sz="4" w:space="0" w:color="auto"/>
              <w:right w:val="single" w:sz="4" w:space="0" w:color="auto"/>
            </w:tcBorders>
            <w:shd w:val="clear" w:color="auto" w:fill="FFFFFF"/>
            <w:noWrap/>
            <w:vAlign w:val="center"/>
          </w:tcPr>
          <w:p w:rsidR="00621962" w:rsidRPr="002676D3"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незавершенное производство</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213</w:t>
            </w:r>
          </w:p>
        </w:tc>
        <w:tc>
          <w:tcPr>
            <w:tcW w:w="2139" w:type="dxa"/>
            <w:tcBorders>
              <w:top w:val="nil"/>
              <w:left w:val="nil"/>
              <w:bottom w:val="single" w:sz="4" w:space="0" w:color="auto"/>
              <w:right w:val="single" w:sz="4" w:space="0" w:color="auto"/>
            </w:tcBorders>
            <w:shd w:val="clear" w:color="auto" w:fill="FFFFFF"/>
            <w:noWrap/>
            <w:vAlign w:val="center"/>
          </w:tcPr>
          <w:p w:rsidR="00621962" w:rsidRPr="002676D3" w:rsidRDefault="00393A27" w:rsidP="00365A54">
            <w:pPr>
              <w:pStyle w:val="a3"/>
              <w:widowControl w:val="0"/>
              <w:jc w:val="center"/>
              <w:rPr>
                <w:rFonts w:ascii="Times New Roman" w:hAnsi="Times New Roman"/>
                <w:b/>
              </w:rPr>
            </w:pPr>
            <w:bookmarkStart w:id="18" w:name="f1r213"/>
            <w:bookmarkEnd w:id="18"/>
            <w:r>
              <w:rPr>
                <w:rFonts w:ascii="Times New Roman" w:hAnsi="Times New Roman"/>
                <w:b/>
              </w:rPr>
              <w:t>3</w:t>
            </w:r>
          </w:p>
        </w:tc>
        <w:tc>
          <w:tcPr>
            <w:tcW w:w="2039" w:type="dxa"/>
            <w:tcBorders>
              <w:top w:val="nil"/>
              <w:left w:val="nil"/>
              <w:bottom w:val="single" w:sz="4" w:space="0" w:color="auto"/>
              <w:right w:val="single" w:sz="4" w:space="0" w:color="auto"/>
            </w:tcBorders>
            <w:shd w:val="clear" w:color="auto" w:fill="FFFFFF"/>
            <w:noWrap/>
            <w:vAlign w:val="center"/>
          </w:tcPr>
          <w:p w:rsidR="00621962" w:rsidRPr="002676D3"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готовая продукция и товары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214</w:t>
            </w:r>
          </w:p>
        </w:tc>
        <w:tc>
          <w:tcPr>
            <w:tcW w:w="2139" w:type="dxa"/>
            <w:tcBorders>
              <w:top w:val="nil"/>
              <w:left w:val="nil"/>
              <w:bottom w:val="single" w:sz="4" w:space="0" w:color="auto"/>
              <w:right w:val="single" w:sz="4" w:space="0" w:color="auto"/>
            </w:tcBorders>
            <w:shd w:val="clear" w:color="auto" w:fill="FFFFFF"/>
            <w:noWrap/>
            <w:vAlign w:val="center"/>
          </w:tcPr>
          <w:p w:rsidR="00621962" w:rsidRPr="002676D3" w:rsidRDefault="00393A27" w:rsidP="00365A54">
            <w:pPr>
              <w:pStyle w:val="a3"/>
              <w:widowControl w:val="0"/>
              <w:jc w:val="center"/>
              <w:rPr>
                <w:rFonts w:ascii="Times New Roman" w:hAnsi="Times New Roman"/>
                <w:b/>
              </w:rPr>
            </w:pPr>
            <w:bookmarkStart w:id="19" w:name="f1r214"/>
            <w:bookmarkEnd w:id="19"/>
            <w:r>
              <w:rPr>
                <w:rFonts w:ascii="Times New Roman" w:hAnsi="Times New Roman"/>
                <w:b/>
              </w:rPr>
              <w:t>101</w:t>
            </w:r>
          </w:p>
        </w:tc>
        <w:tc>
          <w:tcPr>
            <w:tcW w:w="2039" w:type="dxa"/>
            <w:tcBorders>
              <w:top w:val="nil"/>
              <w:left w:val="nil"/>
              <w:bottom w:val="single" w:sz="4" w:space="0" w:color="auto"/>
              <w:right w:val="single" w:sz="4" w:space="0" w:color="auto"/>
            </w:tcBorders>
            <w:shd w:val="clear" w:color="auto" w:fill="FFFFFF"/>
            <w:noWrap/>
            <w:vAlign w:val="center"/>
          </w:tcPr>
          <w:p w:rsidR="00621962" w:rsidRPr="002676D3" w:rsidRDefault="00393A27" w:rsidP="00365A54">
            <w:pPr>
              <w:jc w:val="center"/>
              <w:rPr>
                <w:b/>
                <w:sz w:val="20"/>
                <w:szCs w:val="20"/>
              </w:rPr>
            </w:pPr>
            <w:r>
              <w:rPr>
                <w:b/>
                <w:sz w:val="20"/>
                <w:szCs w:val="20"/>
              </w:rPr>
              <w:t>107</w:t>
            </w: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товары отгруженные</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215</w:t>
            </w:r>
          </w:p>
        </w:tc>
        <w:tc>
          <w:tcPr>
            <w:tcW w:w="2139" w:type="dxa"/>
            <w:tcBorders>
              <w:top w:val="nil"/>
              <w:left w:val="nil"/>
              <w:bottom w:val="single" w:sz="4" w:space="0" w:color="auto"/>
              <w:right w:val="single" w:sz="4" w:space="0" w:color="auto"/>
            </w:tcBorders>
            <w:shd w:val="clear" w:color="auto" w:fill="FFFFFF"/>
            <w:noWrap/>
            <w:vAlign w:val="center"/>
          </w:tcPr>
          <w:p w:rsidR="00621962" w:rsidRPr="002676D3" w:rsidRDefault="00621962" w:rsidP="00365A54">
            <w:pPr>
              <w:pStyle w:val="a3"/>
              <w:widowControl w:val="0"/>
              <w:jc w:val="center"/>
              <w:rPr>
                <w:rFonts w:ascii="Times New Roman" w:hAnsi="Times New Roman"/>
                <w:b/>
              </w:rPr>
            </w:pPr>
            <w:bookmarkStart w:id="20" w:name="f1r215"/>
            <w:bookmarkEnd w:id="20"/>
          </w:p>
        </w:tc>
        <w:tc>
          <w:tcPr>
            <w:tcW w:w="2039" w:type="dxa"/>
            <w:tcBorders>
              <w:top w:val="nil"/>
              <w:left w:val="nil"/>
              <w:bottom w:val="single" w:sz="4" w:space="0" w:color="auto"/>
              <w:right w:val="single" w:sz="4" w:space="0" w:color="auto"/>
            </w:tcBorders>
            <w:shd w:val="clear" w:color="auto" w:fill="FFFFFF"/>
            <w:noWrap/>
            <w:vAlign w:val="center"/>
          </w:tcPr>
          <w:p w:rsidR="00621962" w:rsidRPr="002676D3"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прочие запасы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216</w:t>
            </w:r>
          </w:p>
        </w:tc>
        <w:tc>
          <w:tcPr>
            <w:tcW w:w="2139" w:type="dxa"/>
            <w:tcBorders>
              <w:top w:val="nil"/>
              <w:left w:val="nil"/>
              <w:bottom w:val="single" w:sz="4" w:space="0" w:color="auto"/>
              <w:right w:val="single" w:sz="4" w:space="0" w:color="auto"/>
            </w:tcBorders>
            <w:shd w:val="clear" w:color="auto" w:fill="FFFFFF"/>
            <w:noWrap/>
            <w:vAlign w:val="center"/>
          </w:tcPr>
          <w:p w:rsidR="00621962" w:rsidRPr="002676D3" w:rsidRDefault="00621962" w:rsidP="00365A54">
            <w:pPr>
              <w:pStyle w:val="a3"/>
              <w:widowControl w:val="0"/>
              <w:jc w:val="center"/>
              <w:rPr>
                <w:rFonts w:ascii="Times New Roman" w:hAnsi="Times New Roman"/>
                <w:b/>
              </w:rPr>
            </w:pPr>
            <w:bookmarkStart w:id="21" w:name="f1r216"/>
            <w:bookmarkEnd w:id="21"/>
          </w:p>
        </w:tc>
        <w:tc>
          <w:tcPr>
            <w:tcW w:w="2039" w:type="dxa"/>
            <w:tcBorders>
              <w:top w:val="nil"/>
              <w:left w:val="nil"/>
              <w:bottom w:val="single" w:sz="4" w:space="0" w:color="auto"/>
              <w:right w:val="single" w:sz="4" w:space="0" w:color="auto"/>
            </w:tcBorders>
            <w:shd w:val="clear" w:color="auto" w:fill="FFFFFF"/>
            <w:noWrap/>
            <w:vAlign w:val="center"/>
          </w:tcPr>
          <w:p w:rsidR="00621962" w:rsidRPr="002676D3" w:rsidRDefault="00621962" w:rsidP="00365A54">
            <w:pPr>
              <w:jc w:val="center"/>
              <w:rPr>
                <w:b/>
                <w:sz w:val="20"/>
                <w:szCs w:val="20"/>
              </w:rPr>
            </w:pPr>
          </w:p>
        </w:tc>
      </w:tr>
      <w:tr w:rsidR="00621962" w:rsidTr="00365A54">
        <w:trPr>
          <w:trHeight w:val="31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Долгосрочные активы, предназначенные для реализации</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220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22" w:name="f1r220"/>
            <w:bookmarkEnd w:id="22"/>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sz w:val="20"/>
                <w:szCs w:val="20"/>
              </w:rPr>
            </w:pPr>
            <w:r>
              <w:rPr>
                <w:sz w:val="20"/>
                <w:szCs w:val="20"/>
              </w:rPr>
              <w:t xml:space="preserve">Расходы будущих периодов </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230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23" w:name="f1r230"/>
            <w:bookmarkEnd w:id="23"/>
            <w:r>
              <w:rPr>
                <w:b/>
                <w:sz w:val="20"/>
                <w:szCs w:val="20"/>
              </w:rPr>
              <w:t>20</w:t>
            </w:r>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10</w:t>
            </w:r>
          </w:p>
        </w:tc>
      </w:tr>
      <w:tr w:rsidR="00621962" w:rsidTr="00365A54">
        <w:trPr>
          <w:trHeight w:val="555"/>
        </w:trPr>
        <w:tc>
          <w:tcPr>
            <w:tcW w:w="5120" w:type="dxa"/>
            <w:gridSpan w:val="4"/>
            <w:tcBorders>
              <w:top w:val="nil"/>
              <w:left w:val="single" w:sz="4" w:space="0" w:color="auto"/>
              <w:bottom w:val="single" w:sz="4" w:space="0" w:color="auto"/>
              <w:right w:val="single" w:sz="4" w:space="0" w:color="000000"/>
            </w:tcBorders>
            <w:shd w:val="clear" w:color="auto" w:fill="FFFFFF"/>
            <w:vAlign w:val="center"/>
          </w:tcPr>
          <w:p w:rsidR="00621962" w:rsidRDefault="00621962" w:rsidP="00365A54">
            <w:pPr>
              <w:rPr>
                <w:sz w:val="20"/>
                <w:szCs w:val="20"/>
              </w:rPr>
            </w:pPr>
            <w:r>
              <w:rPr>
                <w:sz w:val="20"/>
                <w:szCs w:val="20"/>
              </w:rPr>
              <w:t>Налог на добавленную стоимость по приобретенным товарам, работам, услугам</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240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24" w:name="f1r240"/>
            <w:bookmarkEnd w:id="24"/>
            <w:r>
              <w:rPr>
                <w:b/>
                <w:sz w:val="20"/>
                <w:szCs w:val="20"/>
              </w:rPr>
              <w:t>47</w:t>
            </w:r>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nil"/>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Краткосрочная дебиторская задолженность</w:t>
            </w:r>
          </w:p>
        </w:tc>
        <w:tc>
          <w:tcPr>
            <w:tcW w:w="782" w:type="dxa"/>
            <w:tcBorders>
              <w:top w:val="nil"/>
              <w:left w:val="nil"/>
              <w:bottom w:val="nil"/>
              <w:right w:val="single" w:sz="4" w:space="0" w:color="auto"/>
            </w:tcBorders>
            <w:shd w:val="clear" w:color="auto" w:fill="FFFFFF"/>
            <w:noWrap/>
            <w:vAlign w:val="center"/>
          </w:tcPr>
          <w:p w:rsidR="00621962" w:rsidRDefault="00621962" w:rsidP="00365A54">
            <w:pPr>
              <w:jc w:val="center"/>
              <w:rPr>
                <w:sz w:val="20"/>
                <w:szCs w:val="20"/>
              </w:rPr>
            </w:pPr>
            <w:r>
              <w:rPr>
                <w:sz w:val="20"/>
                <w:szCs w:val="20"/>
              </w:rPr>
              <w:t>250</w:t>
            </w:r>
          </w:p>
        </w:tc>
        <w:tc>
          <w:tcPr>
            <w:tcW w:w="2139" w:type="dxa"/>
            <w:tcBorders>
              <w:top w:val="nil"/>
              <w:left w:val="nil"/>
              <w:bottom w:val="nil"/>
              <w:right w:val="single" w:sz="4" w:space="0" w:color="auto"/>
            </w:tcBorders>
            <w:shd w:val="clear" w:color="auto" w:fill="FFFFFF"/>
            <w:noWrap/>
            <w:vAlign w:val="center"/>
          </w:tcPr>
          <w:p w:rsidR="00621962" w:rsidRPr="003C732E" w:rsidRDefault="00393A27" w:rsidP="00365A54">
            <w:pPr>
              <w:jc w:val="center"/>
              <w:rPr>
                <w:b/>
                <w:sz w:val="20"/>
                <w:szCs w:val="20"/>
              </w:rPr>
            </w:pPr>
            <w:bookmarkStart w:id="25" w:name="f1r250"/>
            <w:bookmarkEnd w:id="25"/>
            <w:r>
              <w:rPr>
                <w:b/>
                <w:sz w:val="20"/>
                <w:szCs w:val="20"/>
              </w:rPr>
              <w:t>1 036</w:t>
            </w:r>
          </w:p>
        </w:tc>
        <w:tc>
          <w:tcPr>
            <w:tcW w:w="2039" w:type="dxa"/>
            <w:tcBorders>
              <w:top w:val="nil"/>
              <w:left w:val="nil"/>
              <w:bottom w:val="nil"/>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1 071</w:t>
            </w: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Краткосрочные финансовые вложения</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260</w:t>
            </w:r>
          </w:p>
        </w:tc>
        <w:tc>
          <w:tcPr>
            <w:tcW w:w="2139" w:type="dxa"/>
            <w:tcBorders>
              <w:top w:val="single" w:sz="4" w:space="0" w:color="auto"/>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26" w:name="f1r260"/>
            <w:bookmarkEnd w:id="26"/>
          </w:p>
        </w:tc>
        <w:tc>
          <w:tcPr>
            <w:tcW w:w="2039" w:type="dxa"/>
            <w:tcBorders>
              <w:top w:val="single" w:sz="4" w:space="0" w:color="auto"/>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150</w:t>
            </w: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Денежные средства и их эквиваленты</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270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27" w:name="f1r270"/>
            <w:bookmarkEnd w:id="27"/>
            <w:r>
              <w:rPr>
                <w:b/>
                <w:sz w:val="20"/>
                <w:szCs w:val="20"/>
              </w:rPr>
              <w:t>235</w:t>
            </w:r>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159</w:t>
            </w:r>
          </w:p>
        </w:tc>
      </w:tr>
      <w:tr w:rsidR="00621962" w:rsidTr="00365A54">
        <w:trPr>
          <w:trHeight w:val="300"/>
        </w:trPr>
        <w:tc>
          <w:tcPr>
            <w:tcW w:w="5120" w:type="dxa"/>
            <w:gridSpan w:val="4"/>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 xml:space="preserve">Прочие краткосрочные активы </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280</w:t>
            </w:r>
          </w:p>
        </w:tc>
        <w:tc>
          <w:tcPr>
            <w:tcW w:w="21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28" w:name="f1r280"/>
            <w:bookmarkEnd w:id="28"/>
          </w:p>
        </w:tc>
        <w:tc>
          <w:tcPr>
            <w:tcW w:w="2039"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b/>
                <w:bCs/>
                <w:sz w:val="20"/>
                <w:szCs w:val="20"/>
              </w:rPr>
            </w:pPr>
            <w:r>
              <w:rPr>
                <w:b/>
                <w:bCs/>
                <w:sz w:val="20"/>
                <w:szCs w:val="20"/>
              </w:rPr>
              <w:t>ИТОГО по разделу II</w:t>
            </w:r>
          </w:p>
        </w:tc>
        <w:tc>
          <w:tcPr>
            <w:tcW w:w="78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290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bookmarkStart w:id="29" w:name="f1r290"/>
            <w:bookmarkEnd w:id="29"/>
            <w:r>
              <w:rPr>
                <w:b/>
                <w:bCs/>
                <w:sz w:val="20"/>
                <w:szCs w:val="20"/>
              </w:rPr>
              <w:t>1 575</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r>
              <w:rPr>
                <w:b/>
                <w:bCs/>
                <w:sz w:val="20"/>
                <w:szCs w:val="20"/>
              </w:rPr>
              <w:t>1 620</w:t>
            </w:r>
          </w:p>
        </w:tc>
      </w:tr>
      <w:tr w:rsidR="00621962"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b/>
                <w:bCs/>
                <w:sz w:val="20"/>
                <w:szCs w:val="20"/>
              </w:rPr>
            </w:pPr>
            <w:r>
              <w:rPr>
                <w:b/>
                <w:bCs/>
                <w:sz w:val="20"/>
                <w:szCs w:val="20"/>
              </w:rPr>
              <w:t>БАЛАНС</w:t>
            </w: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300</w:t>
            </w: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bookmarkStart w:id="30" w:name="f1r300"/>
            <w:bookmarkEnd w:id="30"/>
            <w:r>
              <w:rPr>
                <w:b/>
                <w:bCs/>
                <w:sz w:val="20"/>
                <w:szCs w:val="20"/>
              </w:rPr>
              <w:t>2 310</w:t>
            </w: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r>
              <w:rPr>
                <w:b/>
                <w:bCs/>
                <w:sz w:val="20"/>
                <w:szCs w:val="20"/>
              </w:rPr>
              <w:t>2 164</w:t>
            </w:r>
          </w:p>
        </w:tc>
      </w:tr>
      <w:tr w:rsidR="00393A27" w:rsidTr="00365A54">
        <w:trPr>
          <w:trHeight w:val="300"/>
        </w:trPr>
        <w:tc>
          <w:tcPr>
            <w:tcW w:w="512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393A27" w:rsidRDefault="00393A27" w:rsidP="00365A54">
            <w:pPr>
              <w:rPr>
                <w:b/>
                <w:bCs/>
                <w:sz w:val="20"/>
                <w:szCs w:val="20"/>
              </w:rPr>
            </w:pPr>
          </w:p>
        </w:tc>
        <w:tc>
          <w:tcPr>
            <w:tcW w:w="782" w:type="dxa"/>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365A54">
            <w:pPr>
              <w:jc w:val="center"/>
              <w:rPr>
                <w:b/>
                <w:bCs/>
                <w:sz w:val="20"/>
                <w:szCs w:val="20"/>
              </w:rPr>
            </w:pPr>
          </w:p>
        </w:tc>
        <w:tc>
          <w:tcPr>
            <w:tcW w:w="2139" w:type="dxa"/>
            <w:tcBorders>
              <w:top w:val="single" w:sz="4" w:space="0" w:color="auto"/>
              <w:left w:val="nil"/>
              <w:bottom w:val="single" w:sz="4" w:space="0" w:color="auto"/>
              <w:right w:val="single" w:sz="4" w:space="0" w:color="auto"/>
            </w:tcBorders>
            <w:shd w:val="clear" w:color="auto" w:fill="auto"/>
            <w:noWrap/>
            <w:vAlign w:val="center"/>
          </w:tcPr>
          <w:p w:rsidR="00393A27" w:rsidRDefault="00393A27" w:rsidP="00365A54">
            <w:pPr>
              <w:jc w:val="center"/>
              <w:rPr>
                <w:b/>
                <w:bCs/>
                <w:sz w:val="20"/>
                <w:szCs w:val="20"/>
              </w:rPr>
            </w:pPr>
          </w:p>
        </w:tc>
        <w:tc>
          <w:tcPr>
            <w:tcW w:w="2039" w:type="dxa"/>
            <w:tcBorders>
              <w:top w:val="single" w:sz="4" w:space="0" w:color="auto"/>
              <w:left w:val="nil"/>
              <w:bottom w:val="single" w:sz="4" w:space="0" w:color="auto"/>
              <w:right w:val="single" w:sz="4" w:space="0" w:color="auto"/>
            </w:tcBorders>
            <w:shd w:val="clear" w:color="auto" w:fill="auto"/>
            <w:noWrap/>
            <w:vAlign w:val="center"/>
          </w:tcPr>
          <w:p w:rsidR="00393A27" w:rsidRDefault="00393A27" w:rsidP="00365A54">
            <w:pPr>
              <w:jc w:val="center"/>
              <w:rPr>
                <w:b/>
                <w:bCs/>
                <w:sz w:val="20"/>
                <w:szCs w:val="20"/>
              </w:rPr>
            </w:pPr>
          </w:p>
        </w:tc>
      </w:tr>
    </w:tbl>
    <w:p w:rsidR="00621962" w:rsidRPr="00A325B4" w:rsidRDefault="00621962" w:rsidP="00621962">
      <w:pPr>
        <w:rPr>
          <w:sz w:val="14"/>
          <w:szCs w:val="14"/>
        </w:rPr>
      </w:pPr>
      <w:r>
        <w:br w:type="page"/>
      </w:r>
    </w:p>
    <w:tbl>
      <w:tblPr>
        <w:tblW w:w="10447" w:type="dxa"/>
        <w:tblInd w:w="108" w:type="dxa"/>
        <w:tblLook w:val="0000"/>
      </w:tblPr>
      <w:tblGrid>
        <w:gridCol w:w="5224"/>
        <w:gridCol w:w="792"/>
        <w:gridCol w:w="2165"/>
        <w:gridCol w:w="2266"/>
      </w:tblGrid>
      <w:tr w:rsidR="00621962" w:rsidTr="001413B8">
        <w:trPr>
          <w:trHeight w:val="406"/>
        </w:trPr>
        <w:tc>
          <w:tcPr>
            <w:tcW w:w="5224"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621962" w:rsidRPr="009F36D0" w:rsidRDefault="00621962" w:rsidP="00365A54">
            <w:pPr>
              <w:ind w:left="132" w:hanging="132"/>
              <w:jc w:val="center"/>
              <w:rPr>
                <w:b/>
                <w:bCs/>
                <w:sz w:val="16"/>
                <w:szCs w:val="16"/>
              </w:rPr>
            </w:pPr>
            <w:r w:rsidRPr="009F36D0">
              <w:rPr>
                <w:sz w:val="16"/>
                <w:szCs w:val="16"/>
              </w:rPr>
              <w:br w:type="page"/>
            </w:r>
            <w:r w:rsidRPr="009F36D0">
              <w:rPr>
                <w:b/>
                <w:bCs/>
                <w:sz w:val="16"/>
                <w:szCs w:val="16"/>
              </w:rPr>
              <w:t>Собственный капитал и обязательства</w:t>
            </w:r>
          </w:p>
        </w:tc>
        <w:tc>
          <w:tcPr>
            <w:tcW w:w="792" w:type="dxa"/>
            <w:tcBorders>
              <w:top w:val="double" w:sz="4" w:space="0" w:color="auto"/>
              <w:left w:val="single" w:sz="4" w:space="0" w:color="auto"/>
              <w:bottom w:val="single" w:sz="4" w:space="0" w:color="auto"/>
              <w:right w:val="single" w:sz="4" w:space="0" w:color="auto"/>
            </w:tcBorders>
            <w:shd w:val="clear" w:color="auto" w:fill="FFFFFF"/>
            <w:vAlign w:val="center"/>
          </w:tcPr>
          <w:p w:rsidR="00621962" w:rsidRPr="009F36D0" w:rsidRDefault="00621962" w:rsidP="00365A54">
            <w:pPr>
              <w:jc w:val="center"/>
              <w:rPr>
                <w:b/>
                <w:bCs/>
                <w:sz w:val="16"/>
                <w:szCs w:val="16"/>
              </w:rPr>
            </w:pPr>
            <w:r w:rsidRPr="009F36D0">
              <w:rPr>
                <w:b/>
                <w:bCs/>
                <w:sz w:val="16"/>
                <w:szCs w:val="16"/>
              </w:rPr>
              <w:t>Код строки</w:t>
            </w:r>
          </w:p>
        </w:tc>
        <w:tc>
          <w:tcPr>
            <w:tcW w:w="2165" w:type="dxa"/>
            <w:tcBorders>
              <w:top w:val="double" w:sz="4" w:space="0" w:color="auto"/>
              <w:left w:val="single" w:sz="4" w:space="0" w:color="auto"/>
              <w:bottom w:val="single" w:sz="4" w:space="0" w:color="auto"/>
              <w:right w:val="single" w:sz="4" w:space="0" w:color="auto"/>
            </w:tcBorders>
            <w:shd w:val="clear" w:color="auto" w:fill="FFFFFF"/>
            <w:vAlign w:val="center"/>
          </w:tcPr>
          <w:p w:rsidR="00621962" w:rsidRPr="00743169" w:rsidRDefault="00621962" w:rsidP="00365A54">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00FA3F16">
              <w:rPr>
                <w:rFonts w:ascii="Times New Roman" w:hAnsi="Times New Roman"/>
                <w:b/>
                <w:sz w:val="16"/>
                <w:szCs w:val="16"/>
              </w:rPr>
              <w:t>2019</w:t>
            </w:r>
            <w:r>
              <w:rPr>
                <w:rFonts w:ascii="Times New Roman" w:hAnsi="Times New Roman"/>
                <w:b/>
                <w:sz w:val="16"/>
                <w:szCs w:val="16"/>
              </w:rPr>
              <w:t xml:space="preserve"> года</w:t>
            </w:r>
          </w:p>
        </w:tc>
        <w:tc>
          <w:tcPr>
            <w:tcW w:w="2266" w:type="dxa"/>
            <w:tcBorders>
              <w:top w:val="double" w:sz="4" w:space="0" w:color="auto"/>
              <w:left w:val="single" w:sz="4" w:space="0" w:color="auto"/>
              <w:bottom w:val="single" w:sz="4" w:space="0" w:color="auto"/>
              <w:right w:val="double" w:sz="4" w:space="0" w:color="auto"/>
            </w:tcBorders>
            <w:shd w:val="clear" w:color="auto" w:fill="FFFFFF"/>
            <w:vAlign w:val="center"/>
          </w:tcPr>
          <w:p w:rsidR="00621962" w:rsidRPr="00743169" w:rsidRDefault="00621962" w:rsidP="00EA481E">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 xml:space="preserve">31 декабря </w:t>
            </w:r>
            <w:r w:rsidRPr="00EE6DD2">
              <w:rPr>
                <w:rFonts w:ascii="Times New Roman" w:hAnsi="Times New Roman"/>
                <w:b/>
                <w:sz w:val="16"/>
                <w:szCs w:val="16"/>
              </w:rPr>
              <w:t>201</w:t>
            </w:r>
            <w:r w:rsidR="00EA481E">
              <w:rPr>
                <w:rFonts w:ascii="Times New Roman" w:hAnsi="Times New Roman"/>
                <w:b/>
                <w:sz w:val="16"/>
                <w:szCs w:val="16"/>
              </w:rPr>
              <w:t>8</w:t>
            </w:r>
            <w:r>
              <w:rPr>
                <w:rFonts w:ascii="Times New Roman" w:hAnsi="Times New Roman"/>
                <w:b/>
                <w:sz w:val="16"/>
                <w:szCs w:val="16"/>
              </w:rPr>
              <w:t xml:space="preserve"> года</w:t>
            </w:r>
          </w:p>
        </w:tc>
      </w:tr>
      <w:tr w:rsidR="00621962" w:rsidTr="001413B8">
        <w:trPr>
          <w:trHeight w:val="183"/>
        </w:trPr>
        <w:tc>
          <w:tcPr>
            <w:tcW w:w="5224" w:type="dxa"/>
            <w:tcBorders>
              <w:top w:val="single" w:sz="4" w:space="0" w:color="auto"/>
              <w:left w:val="double" w:sz="4" w:space="0" w:color="auto"/>
              <w:bottom w:val="double" w:sz="4" w:space="0" w:color="auto"/>
              <w:right w:val="single" w:sz="4" w:space="0" w:color="000000"/>
            </w:tcBorders>
            <w:shd w:val="clear" w:color="auto" w:fill="FFFFFF"/>
            <w:noWrap/>
            <w:vAlign w:val="center"/>
          </w:tcPr>
          <w:p w:rsidR="00621962" w:rsidRPr="00670171" w:rsidRDefault="00621962" w:rsidP="00365A54">
            <w:pPr>
              <w:jc w:val="center"/>
              <w:rPr>
                <w:b/>
                <w:bCs/>
                <w:sz w:val="16"/>
                <w:szCs w:val="16"/>
              </w:rPr>
            </w:pPr>
            <w:r w:rsidRPr="00670171">
              <w:rPr>
                <w:b/>
                <w:bCs/>
                <w:sz w:val="16"/>
                <w:szCs w:val="16"/>
              </w:rPr>
              <w:t>1</w:t>
            </w:r>
          </w:p>
        </w:tc>
        <w:tc>
          <w:tcPr>
            <w:tcW w:w="792" w:type="dxa"/>
            <w:tcBorders>
              <w:top w:val="single" w:sz="4" w:space="0" w:color="auto"/>
              <w:left w:val="nil"/>
              <w:bottom w:val="double" w:sz="4" w:space="0" w:color="auto"/>
              <w:right w:val="single" w:sz="4" w:space="0" w:color="auto"/>
            </w:tcBorders>
            <w:shd w:val="clear" w:color="auto" w:fill="FFFFFF"/>
            <w:noWrap/>
            <w:vAlign w:val="center"/>
          </w:tcPr>
          <w:p w:rsidR="00621962" w:rsidRPr="00670171" w:rsidRDefault="00621962" w:rsidP="00365A54">
            <w:pPr>
              <w:jc w:val="center"/>
              <w:rPr>
                <w:b/>
                <w:bCs/>
                <w:sz w:val="16"/>
                <w:szCs w:val="16"/>
              </w:rPr>
            </w:pPr>
            <w:r w:rsidRPr="00670171">
              <w:rPr>
                <w:b/>
                <w:bCs/>
                <w:sz w:val="16"/>
                <w:szCs w:val="16"/>
              </w:rPr>
              <w:t>2</w:t>
            </w:r>
          </w:p>
        </w:tc>
        <w:tc>
          <w:tcPr>
            <w:tcW w:w="2165" w:type="dxa"/>
            <w:tcBorders>
              <w:top w:val="single" w:sz="4" w:space="0" w:color="auto"/>
              <w:left w:val="nil"/>
              <w:bottom w:val="double" w:sz="4" w:space="0" w:color="auto"/>
              <w:right w:val="single" w:sz="4" w:space="0" w:color="auto"/>
            </w:tcBorders>
            <w:shd w:val="clear" w:color="auto" w:fill="FFFFFF"/>
            <w:noWrap/>
            <w:vAlign w:val="center"/>
          </w:tcPr>
          <w:p w:rsidR="00621962" w:rsidRPr="00670171" w:rsidRDefault="00621962" w:rsidP="00365A54">
            <w:pPr>
              <w:jc w:val="center"/>
              <w:rPr>
                <w:b/>
                <w:bCs/>
                <w:sz w:val="16"/>
                <w:szCs w:val="16"/>
              </w:rPr>
            </w:pPr>
            <w:r w:rsidRPr="00670171">
              <w:rPr>
                <w:b/>
                <w:bCs/>
                <w:sz w:val="16"/>
                <w:szCs w:val="16"/>
              </w:rPr>
              <w:t>3</w:t>
            </w:r>
          </w:p>
        </w:tc>
        <w:tc>
          <w:tcPr>
            <w:tcW w:w="2266" w:type="dxa"/>
            <w:tcBorders>
              <w:top w:val="single" w:sz="4" w:space="0" w:color="auto"/>
              <w:left w:val="nil"/>
              <w:bottom w:val="double" w:sz="4" w:space="0" w:color="auto"/>
              <w:right w:val="double" w:sz="4" w:space="0" w:color="auto"/>
            </w:tcBorders>
            <w:shd w:val="clear" w:color="auto" w:fill="FFFFFF"/>
            <w:noWrap/>
            <w:vAlign w:val="center"/>
          </w:tcPr>
          <w:p w:rsidR="00621962" w:rsidRPr="00670171" w:rsidRDefault="00621962" w:rsidP="00365A54">
            <w:pPr>
              <w:jc w:val="center"/>
              <w:rPr>
                <w:b/>
                <w:bCs/>
                <w:sz w:val="16"/>
                <w:szCs w:val="16"/>
              </w:rPr>
            </w:pPr>
            <w:r w:rsidRPr="00670171">
              <w:rPr>
                <w:b/>
                <w:bCs/>
                <w:sz w:val="16"/>
                <w:szCs w:val="16"/>
              </w:rPr>
              <w:t>4</w:t>
            </w:r>
          </w:p>
        </w:tc>
      </w:tr>
      <w:tr w:rsidR="00621962" w:rsidTr="001413B8">
        <w:trPr>
          <w:trHeight w:val="360"/>
        </w:trPr>
        <w:tc>
          <w:tcPr>
            <w:tcW w:w="5224" w:type="dxa"/>
            <w:tcBorders>
              <w:top w:val="double" w:sz="4" w:space="0" w:color="auto"/>
              <w:left w:val="single" w:sz="4" w:space="0" w:color="auto"/>
              <w:bottom w:val="nil"/>
              <w:right w:val="single" w:sz="4" w:space="0" w:color="000000"/>
            </w:tcBorders>
            <w:shd w:val="clear" w:color="auto" w:fill="FFFFFF"/>
            <w:vAlign w:val="center"/>
          </w:tcPr>
          <w:p w:rsidR="00621962" w:rsidRDefault="00621962" w:rsidP="00365A54">
            <w:pPr>
              <w:rPr>
                <w:b/>
                <w:bCs/>
                <w:sz w:val="20"/>
                <w:szCs w:val="20"/>
              </w:rPr>
            </w:pPr>
            <w:r>
              <w:rPr>
                <w:b/>
                <w:bCs/>
                <w:sz w:val="20"/>
                <w:szCs w:val="20"/>
              </w:rPr>
              <w:t>III. СОБСТВЕННЫЙ КАПИТАЛ</w:t>
            </w:r>
          </w:p>
        </w:tc>
        <w:tc>
          <w:tcPr>
            <w:tcW w:w="792" w:type="dxa"/>
            <w:tcBorders>
              <w:top w:val="doub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 </w:t>
            </w:r>
          </w:p>
        </w:tc>
        <w:tc>
          <w:tcPr>
            <w:tcW w:w="2165" w:type="dxa"/>
            <w:tcBorders>
              <w:top w:val="doub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 </w:t>
            </w:r>
          </w:p>
        </w:tc>
        <w:tc>
          <w:tcPr>
            <w:tcW w:w="2266" w:type="dxa"/>
            <w:tcBorders>
              <w:top w:val="double" w:sz="4" w:space="0" w:color="auto"/>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 </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Уставный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410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31" w:name="f1r410"/>
            <w:bookmarkEnd w:id="31"/>
            <w:r>
              <w:rPr>
                <w:b/>
                <w:sz w:val="20"/>
                <w:szCs w:val="20"/>
              </w:rPr>
              <w:t>105</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105</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Неоплаченная часть уставного капитала</w:t>
            </w:r>
          </w:p>
        </w:tc>
        <w:tc>
          <w:tcPr>
            <w:tcW w:w="792" w:type="dxa"/>
            <w:tcBorders>
              <w:top w:val="nil"/>
              <w:left w:val="nil"/>
              <w:bottom w:val="nil"/>
              <w:right w:val="single" w:sz="4" w:space="0" w:color="auto"/>
            </w:tcBorders>
            <w:shd w:val="clear" w:color="auto" w:fill="FFFFFF"/>
            <w:noWrap/>
            <w:vAlign w:val="center"/>
          </w:tcPr>
          <w:p w:rsidR="00621962" w:rsidRDefault="00621962" w:rsidP="00365A54">
            <w:pPr>
              <w:jc w:val="center"/>
              <w:rPr>
                <w:sz w:val="20"/>
                <w:szCs w:val="20"/>
              </w:rPr>
            </w:pPr>
            <w:r>
              <w:rPr>
                <w:sz w:val="20"/>
                <w:szCs w:val="20"/>
              </w:rPr>
              <w:t>420</w:t>
            </w:r>
          </w:p>
        </w:tc>
        <w:tc>
          <w:tcPr>
            <w:tcW w:w="2165" w:type="dxa"/>
            <w:tcBorders>
              <w:top w:val="nil"/>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bookmarkStart w:id="32" w:name="f1r420"/>
            <w:bookmarkEnd w:id="32"/>
          </w:p>
        </w:tc>
        <w:tc>
          <w:tcPr>
            <w:tcW w:w="2266" w:type="dxa"/>
            <w:tcBorders>
              <w:top w:val="nil"/>
              <w:left w:val="nil"/>
              <w:bottom w:val="nil"/>
              <w:right w:val="single" w:sz="4" w:space="0" w:color="auto"/>
            </w:tcBorders>
            <w:shd w:val="clear" w:color="auto" w:fill="FFFFFF"/>
            <w:noWrap/>
            <w:vAlign w:val="center"/>
          </w:tcPr>
          <w:p w:rsidR="00621962" w:rsidRPr="00BD615C" w:rsidRDefault="00621962" w:rsidP="00365A54">
            <w:pPr>
              <w:jc w:val="center"/>
              <w:rPr>
                <w:b/>
                <w:sz w:val="20"/>
                <w:szCs w:val="20"/>
                <w:lang w:val="en-US"/>
              </w:rPr>
            </w:pPr>
          </w:p>
        </w:tc>
      </w:tr>
      <w:tr w:rsidR="00621962" w:rsidRPr="003C732E" w:rsidTr="001413B8">
        <w:trPr>
          <w:trHeight w:val="306"/>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sz w:val="20"/>
                <w:szCs w:val="20"/>
              </w:rPr>
            </w:pPr>
            <w:r>
              <w:rPr>
                <w:sz w:val="20"/>
                <w:szCs w:val="20"/>
              </w:rPr>
              <w:t>Собственные акции (доли в уставном капитале)</w:t>
            </w:r>
          </w:p>
        </w:tc>
        <w:tc>
          <w:tcPr>
            <w:tcW w:w="792" w:type="dxa"/>
            <w:tcBorders>
              <w:top w:val="single" w:sz="4" w:space="0" w:color="auto"/>
              <w:left w:val="nil"/>
              <w:bottom w:val="single" w:sz="4" w:space="0" w:color="auto"/>
              <w:right w:val="single" w:sz="4" w:space="0" w:color="auto"/>
            </w:tcBorders>
            <w:shd w:val="clear" w:color="auto" w:fill="FFFFFF"/>
            <w:noWrap/>
            <w:vAlign w:val="bottom"/>
          </w:tcPr>
          <w:p w:rsidR="00621962" w:rsidRDefault="00621962" w:rsidP="00365A54">
            <w:pPr>
              <w:jc w:val="center"/>
              <w:rPr>
                <w:sz w:val="20"/>
                <w:szCs w:val="20"/>
              </w:rPr>
            </w:pPr>
            <w:r>
              <w:rPr>
                <w:sz w:val="20"/>
                <w:szCs w:val="20"/>
              </w:rPr>
              <w:t>430</w:t>
            </w:r>
          </w:p>
        </w:tc>
        <w:tc>
          <w:tcPr>
            <w:tcW w:w="2165" w:type="dxa"/>
            <w:tcBorders>
              <w:top w:val="single" w:sz="4" w:space="0" w:color="auto"/>
              <w:left w:val="nil"/>
              <w:bottom w:val="single" w:sz="4" w:space="0" w:color="auto"/>
              <w:right w:val="single" w:sz="4" w:space="0" w:color="auto"/>
            </w:tcBorders>
            <w:shd w:val="clear" w:color="auto" w:fill="FFFFFF"/>
            <w:noWrap/>
            <w:vAlign w:val="center"/>
          </w:tcPr>
          <w:p w:rsidR="00621962" w:rsidRPr="00BD615C" w:rsidRDefault="00621962" w:rsidP="00365A54">
            <w:pPr>
              <w:jc w:val="center"/>
              <w:rPr>
                <w:b/>
                <w:sz w:val="20"/>
                <w:szCs w:val="20"/>
                <w:lang w:val="en-US"/>
              </w:rPr>
            </w:pPr>
            <w:bookmarkStart w:id="33" w:name="f1r430"/>
            <w:bookmarkEnd w:id="33"/>
          </w:p>
        </w:tc>
        <w:tc>
          <w:tcPr>
            <w:tcW w:w="2266" w:type="dxa"/>
            <w:tcBorders>
              <w:top w:val="single" w:sz="4" w:space="0" w:color="auto"/>
              <w:left w:val="nil"/>
              <w:bottom w:val="single" w:sz="4" w:space="0" w:color="auto"/>
              <w:right w:val="single" w:sz="4" w:space="0" w:color="auto"/>
            </w:tcBorders>
            <w:shd w:val="clear" w:color="auto" w:fill="FFFFFF"/>
            <w:noWrap/>
            <w:vAlign w:val="center"/>
          </w:tcPr>
          <w:p w:rsidR="00621962" w:rsidRPr="00BD615C" w:rsidRDefault="00621962" w:rsidP="00365A54">
            <w:pPr>
              <w:jc w:val="center"/>
              <w:rPr>
                <w:b/>
                <w:sz w:val="20"/>
                <w:szCs w:val="20"/>
                <w:lang w:val="en-US"/>
              </w:rPr>
            </w:pPr>
          </w:p>
        </w:tc>
      </w:tr>
      <w:tr w:rsidR="00621962" w:rsidRPr="003C732E" w:rsidTr="001413B8">
        <w:trPr>
          <w:trHeight w:val="360"/>
        </w:trPr>
        <w:tc>
          <w:tcPr>
            <w:tcW w:w="5224" w:type="dxa"/>
            <w:tcBorders>
              <w:top w:val="nil"/>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Резервный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440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34" w:name="f1r440"/>
            <w:bookmarkEnd w:id="34"/>
            <w:r>
              <w:rPr>
                <w:b/>
                <w:sz w:val="20"/>
                <w:szCs w:val="20"/>
              </w:rPr>
              <w:t>32</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32</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Добавочный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450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35" w:name="f1r450"/>
            <w:bookmarkEnd w:id="35"/>
            <w:r>
              <w:rPr>
                <w:b/>
                <w:sz w:val="20"/>
                <w:szCs w:val="20"/>
              </w:rPr>
              <w:t>953</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954</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 xml:space="preserve">Нераспределенная прибыль (непокрытый убыток) </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460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36" w:name="f1r460"/>
            <w:bookmarkEnd w:id="36"/>
            <w:r>
              <w:rPr>
                <w:b/>
                <w:sz w:val="20"/>
                <w:szCs w:val="20"/>
              </w:rPr>
              <w:t>632</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683</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 xml:space="preserve">Чистая прибыль (убыток) отчетного периода </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470</w:t>
            </w:r>
          </w:p>
        </w:tc>
        <w:tc>
          <w:tcPr>
            <w:tcW w:w="2165" w:type="dxa"/>
            <w:tcBorders>
              <w:top w:val="nil"/>
              <w:left w:val="nil"/>
              <w:bottom w:val="single" w:sz="4" w:space="0" w:color="auto"/>
              <w:right w:val="single" w:sz="4" w:space="0" w:color="auto"/>
            </w:tcBorders>
            <w:shd w:val="clear" w:color="auto" w:fill="FFFFFF"/>
            <w:noWrap/>
            <w:vAlign w:val="center"/>
          </w:tcPr>
          <w:p w:rsidR="00621962" w:rsidRPr="000D79BC" w:rsidRDefault="00621962" w:rsidP="00365A54">
            <w:pPr>
              <w:jc w:val="center"/>
              <w:rPr>
                <w:b/>
                <w:sz w:val="20"/>
                <w:szCs w:val="20"/>
                <w:lang w:val="en-US"/>
              </w:rPr>
            </w:pPr>
            <w:bookmarkStart w:id="37" w:name="f1r470"/>
            <w:bookmarkEnd w:id="37"/>
          </w:p>
        </w:tc>
        <w:tc>
          <w:tcPr>
            <w:tcW w:w="2266" w:type="dxa"/>
            <w:tcBorders>
              <w:top w:val="nil"/>
              <w:left w:val="nil"/>
              <w:bottom w:val="single" w:sz="4" w:space="0" w:color="auto"/>
              <w:right w:val="single" w:sz="4" w:space="0" w:color="auto"/>
            </w:tcBorders>
            <w:shd w:val="clear" w:color="auto" w:fill="FFFFFF"/>
            <w:noWrap/>
            <w:vAlign w:val="center"/>
          </w:tcPr>
          <w:p w:rsidR="00621962" w:rsidRPr="000D79BC" w:rsidRDefault="00621962" w:rsidP="00365A54">
            <w:pPr>
              <w:jc w:val="center"/>
              <w:rPr>
                <w:b/>
                <w:sz w:val="20"/>
                <w:szCs w:val="20"/>
                <w:lang w:val="en-US"/>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Целевое финансирование</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480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38" w:name="f1r480"/>
            <w:bookmarkEnd w:id="38"/>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b/>
                <w:bCs/>
                <w:sz w:val="20"/>
                <w:szCs w:val="20"/>
              </w:rPr>
            </w:pPr>
            <w:r>
              <w:rPr>
                <w:b/>
                <w:bCs/>
                <w:sz w:val="20"/>
                <w:szCs w:val="20"/>
              </w:rPr>
              <w:t>ИТОГО по разделу III</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490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sz w:val="20"/>
                <w:szCs w:val="20"/>
              </w:rPr>
            </w:pPr>
            <w:bookmarkStart w:id="39" w:name="f1r490"/>
            <w:bookmarkEnd w:id="39"/>
            <w:r>
              <w:rPr>
                <w:b/>
                <w:sz w:val="20"/>
                <w:szCs w:val="20"/>
              </w:rPr>
              <w:t>1 722</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sz w:val="20"/>
                <w:szCs w:val="20"/>
              </w:rPr>
            </w:pPr>
            <w:r>
              <w:rPr>
                <w:b/>
                <w:sz w:val="20"/>
                <w:szCs w:val="20"/>
              </w:rPr>
              <w:t>1 774</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b/>
                <w:bCs/>
                <w:sz w:val="20"/>
                <w:szCs w:val="20"/>
              </w:rPr>
            </w:pPr>
            <w:r>
              <w:rPr>
                <w:b/>
                <w:bCs/>
                <w:sz w:val="20"/>
                <w:szCs w:val="20"/>
              </w:rPr>
              <w:t>IV.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bCs/>
                <w:sz w:val="20"/>
                <w:szCs w:val="20"/>
              </w:rPr>
            </w:pPr>
            <w:r w:rsidRPr="003C732E">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bCs/>
                <w:sz w:val="20"/>
                <w:szCs w:val="20"/>
              </w:rPr>
            </w:pPr>
            <w:r w:rsidRPr="003C732E">
              <w:rPr>
                <w:b/>
                <w:bCs/>
                <w:sz w:val="20"/>
                <w:szCs w:val="20"/>
              </w:rPr>
              <w:t> </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Долгосрочные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510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40" w:name="f1r510"/>
            <w:bookmarkEnd w:id="40"/>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Долгосрочные обязательства по лизинговым платежам</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520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41" w:name="f1r520"/>
            <w:bookmarkEnd w:id="41"/>
            <w:r>
              <w:rPr>
                <w:b/>
                <w:sz w:val="20"/>
                <w:szCs w:val="20"/>
              </w:rPr>
              <w:t>197</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11</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Отложенные налоговые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530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42" w:name="f1r530"/>
            <w:bookmarkEnd w:id="42"/>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540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43" w:name="f1r540"/>
            <w:bookmarkEnd w:id="43"/>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550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44" w:name="f1r550"/>
            <w:bookmarkEnd w:id="44"/>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Прочие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560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45" w:name="f1r560"/>
            <w:bookmarkEnd w:id="45"/>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b/>
                <w:bCs/>
                <w:sz w:val="20"/>
                <w:szCs w:val="20"/>
              </w:rPr>
            </w:pPr>
            <w:r>
              <w:rPr>
                <w:b/>
                <w:bCs/>
                <w:sz w:val="20"/>
                <w:szCs w:val="20"/>
              </w:rPr>
              <w:t>ИТОГО по разделу IV</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590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bookmarkStart w:id="46" w:name="f1r590"/>
            <w:bookmarkEnd w:id="46"/>
            <w:r>
              <w:rPr>
                <w:b/>
                <w:bCs/>
                <w:sz w:val="20"/>
                <w:szCs w:val="20"/>
              </w:rPr>
              <w:t>197</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r>
              <w:rPr>
                <w:b/>
                <w:bCs/>
                <w:sz w:val="20"/>
                <w:szCs w:val="20"/>
              </w:rPr>
              <w:t>11</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b/>
                <w:bCs/>
                <w:sz w:val="20"/>
                <w:szCs w:val="20"/>
              </w:rPr>
            </w:pPr>
            <w:r>
              <w:rPr>
                <w:b/>
                <w:bCs/>
                <w:sz w:val="20"/>
                <w:szCs w:val="20"/>
              </w:rPr>
              <w:t>V.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 </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bCs/>
                <w:sz w:val="20"/>
                <w:szCs w:val="20"/>
              </w:rPr>
            </w:pPr>
            <w:r w:rsidRPr="003C732E">
              <w:rPr>
                <w:b/>
                <w:bCs/>
                <w:sz w:val="20"/>
                <w:szCs w:val="20"/>
              </w:rPr>
              <w:t> </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bCs/>
                <w:sz w:val="20"/>
                <w:szCs w:val="20"/>
              </w:rPr>
            </w:pPr>
            <w:r w:rsidRPr="003C732E">
              <w:rPr>
                <w:b/>
                <w:bCs/>
                <w:sz w:val="20"/>
                <w:szCs w:val="20"/>
              </w:rPr>
              <w:t> </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Краткосрочные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610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47" w:name="f1r610"/>
            <w:bookmarkEnd w:id="47"/>
            <w:r>
              <w:rPr>
                <w:b/>
                <w:sz w:val="20"/>
                <w:szCs w:val="20"/>
              </w:rPr>
              <w:t>70</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145</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Краткосрочная часть долгосрочных обязательств</w:t>
            </w:r>
          </w:p>
        </w:tc>
        <w:tc>
          <w:tcPr>
            <w:tcW w:w="792" w:type="dxa"/>
            <w:tcBorders>
              <w:top w:val="nil"/>
              <w:left w:val="nil"/>
              <w:bottom w:val="nil"/>
              <w:right w:val="single" w:sz="4" w:space="0" w:color="auto"/>
            </w:tcBorders>
            <w:shd w:val="clear" w:color="auto" w:fill="FFFFFF"/>
            <w:noWrap/>
            <w:vAlign w:val="center"/>
          </w:tcPr>
          <w:p w:rsidR="00621962" w:rsidRDefault="00621962" w:rsidP="00365A54">
            <w:pPr>
              <w:jc w:val="center"/>
              <w:rPr>
                <w:sz w:val="20"/>
                <w:szCs w:val="20"/>
              </w:rPr>
            </w:pPr>
            <w:r>
              <w:rPr>
                <w:sz w:val="20"/>
                <w:szCs w:val="20"/>
              </w:rPr>
              <w:t>620</w:t>
            </w:r>
          </w:p>
        </w:tc>
        <w:tc>
          <w:tcPr>
            <w:tcW w:w="2165" w:type="dxa"/>
            <w:tcBorders>
              <w:top w:val="nil"/>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bookmarkStart w:id="48" w:name="f1r620"/>
            <w:bookmarkEnd w:id="48"/>
          </w:p>
        </w:tc>
        <w:tc>
          <w:tcPr>
            <w:tcW w:w="2266" w:type="dxa"/>
            <w:tcBorders>
              <w:top w:val="nil"/>
              <w:left w:val="nil"/>
              <w:bottom w:val="nil"/>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Краткосрочная кредиторская задолженность</w:t>
            </w:r>
          </w:p>
        </w:tc>
        <w:tc>
          <w:tcPr>
            <w:tcW w:w="792" w:type="dxa"/>
            <w:tcBorders>
              <w:top w:val="single" w:sz="4" w:space="0" w:color="auto"/>
              <w:left w:val="nil"/>
              <w:bottom w:val="nil"/>
              <w:right w:val="nil"/>
            </w:tcBorders>
            <w:shd w:val="clear" w:color="auto" w:fill="FFFFFF"/>
            <w:noWrap/>
            <w:vAlign w:val="center"/>
          </w:tcPr>
          <w:p w:rsidR="00621962" w:rsidRDefault="00621962" w:rsidP="00365A54">
            <w:pPr>
              <w:jc w:val="center"/>
              <w:rPr>
                <w:sz w:val="20"/>
                <w:szCs w:val="20"/>
              </w:rPr>
            </w:pPr>
            <w:r>
              <w:rPr>
                <w:sz w:val="20"/>
                <w:szCs w:val="20"/>
              </w:rPr>
              <w:t>630</w:t>
            </w:r>
          </w:p>
        </w:tc>
        <w:tc>
          <w:tcPr>
            <w:tcW w:w="2165" w:type="dxa"/>
            <w:tcBorders>
              <w:top w:val="single" w:sz="4" w:space="0" w:color="auto"/>
              <w:left w:val="single" w:sz="4" w:space="0" w:color="auto"/>
              <w:bottom w:val="nil"/>
              <w:right w:val="nil"/>
            </w:tcBorders>
            <w:shd w:val="clear" w:color="auto" w:fill="FFFFFF"/>
            <w:noWrap/>
            <w:vAlign w:val="center"/>
          </w:tcPr>
          <w:p w:rsidR="00621962" w:rsidRPr="003C732E" w:rsidRDefault="00393A27" w:rsidP="00365A54">
            <w:pPr>
              <w:jc w:val="center"/>
              <w:rPr>
                <w:b/>
                <w:sz w:val="20"/>
                <w:szCs w:val="20"/>
              </w:rPr>
            </w:pPr>
            <w:bookmarkStart w:id="49" w:name="f1r630"/>
            <w:bookmarkEnd w:id="49"/>
            <w:r>
              <w:rPr>
                <w:b/>
                <w:sz w:val="20"/>
                <w:szCs w:val="20"/>
              </w:rPr>
              <w:t>321</w:t>
            </w:r>
          </w:p>
        </w:tc>
        <w:tc>
          <w:tcPr>
            <w:tcW w:w="2266" w:type="dxa"/>
            <w:tcBorders>
              <w:top w:val="single" w:sz="4" w:space="0" w:color="auto"/>
              <w:left w:val="single" w:sz="4" w:space="0" w:color="auto"/>
              <w:bottom w:val="nil"/>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234</w:t>
            </w:r>
          </w:p>
        </w:tc>
      </w:tr>
      <w:tr w:rsidR="00621962" w:rsidRPr="003C732E" w:rsidTr="001413B8">
        <w:trPr>
          <w:trHeight w:val="306"/>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В том числе:</w:t>
            </w:r>
          </w:p>
        </w:tc>
        <w:tc>
          <w:tcPr>
            <w:tcW w:w="792" w:type="dxa"/>
            <w:tcBorders>
              <w:top w:val="single" w:sz="4" w:space="0" w:color="auto"/>
              <w:left w:val="nil"/>
              <w:bottom w:val="nil"/>
              <w:right w:val="nil"/>
            </w:tcBorders>
            <w:shd w:val="clear" w:color="auto" w:fill="FFFFFF"/>
            <w:noWrap/>
            <w:vAlign w:val="center"/>
          </w:tcPr>
          <w:p w:rsidR="00621962" w:rsidRPr="00A20493" w:rsidRDefault="00621962" w:rsidP="00365A54">
            <w:pPr>
              <w:jc w:val="center"/>
              <w:rPr>
                <w:rFonts w:ascii="Arial CYR" w:hAnsi="Arial CYR" w:cs="Arial CYR"/>
                <w:sz w:val="20"/>
                <w:szCs w:val="20"/>
                <w:lang w:val="en-US"/>
              </w:rPr>
            </w:pP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21962" w:rsidRPr="003C732E" w:rsidRDefault="00393A27" w:rsidP="00365A54">
            <w:pPr>
              <w:jc w:val="center"/>
              <w:rPr>
                <w:b/>
                <w:sz w:val="20"/>
                <w:szCs w:val="20"/>
              </w:rPr>
            </w:pPr>
            <w:bookmarkStart w:id="50" w:name="f1r631"/>
            <w:bookmarkEnd w:id="50"/>
            <w:r>
              <w:rPr>
                <w:b/>
                <w:sz w:val="20"/>
                <w:szCs w:val="20"/>
              </w:rPr>
              <w:t>165</w:t>
            </w:r>
          </w:p>
        </w:tc>
        <w:tc>
          <w:tcPr>
            <w:tcW w:w="226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127</w:t>
            </w:r>
          </w:p>
        </w:tc>
      </w:tr>
      <w:tr w:rsidR="00621962" w:rsidRPr="003C732E" w:rsidTr="001413B8">
        <w:trPr>
          <w:trHeight w:val="306"/>
        </w:trPr>
        <w:tc>
          <w:tcPr>
            <w:tcW w:w="5224" w:type="dxa"/>
            <w:tcBorders>
              <w:top w:val="nil"/>
              <w:left w:val="single" w:sz="4" w:space="0" w:color="auto"/>
              <w:bottom w:val="single" w:sz="4" w:space="0" w:color="auto"/>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поставщикам, подрядчикам, исполнителям</w:t>
            </w:r>
          </w:p>
        </w:tc>
        <w:tc>
          <w:tcPr>
            <w:tcW w:w="792" w:type="dxa"/>
            <w:tcBorders>
              <w:top w:val="nil"/>
              <w:left w:val="nil"/>
              <w:bottom w:val="single" w:sz="4" w:space="0" w:color="auto"/>
              <w:right w:val="nil"/>
            </w:tcBorders>
            <w:shd w:val="clear" w:color="auto" w:fill="FFFFFF"/>
            <w:noWrap/>
          </w:tcPr>
          <w:p w:rsidR="00621962" w:rsidRDefault="00621962" w:rsidP="00365A54">
            <w:pPr>
              <w:jc w:val="center"/>
              <w:rPr>
                <w:sz w:val="20"/>
                <w:szCs w:val="20"/>
              </w:rPr>
            </w:pPr>
            <w:r>
              <w:rPr>
                <w:sz w:val="20"/>
                <w:szCs w:val="20"/>
              </w:rPr>
              <w:t>631</w:t>
            </w:r>
          </w:p>
        </w:tc>
        <w:tc>
          <w:tcPr>
            <w:tcW w:w="2165" w:type="dxa"/>
            <w:vMerge/>
            <w:tcBorders>
              <w:top w:val="single" w:sz="4" w:space="0" w:color="auto"/>
              <w:left w:val="single" w:sz="4" w:space="0" w:color="auto"/>
              <w:bottom w:val="single" w:sz="4" w:space="0" w:color="000000"/>
              <w:right w:val="single" w:sz="4" w:space="0" w:color="auto"/>
            </w:tcBorders>
            <w:vAlign w:val="center"/>
          </w:tcPr>
          <w:p w:rsidR="00621962" w:rsidRPr="003C732E" w:rsidRDefault="00621962" w:rsidP="00365A54">
            <w:pPr>
              <w:rPr>
                <w:b/>
                <w:sz w:val="20"/>
                <w:szCs w:val="20"/>
              </w:rPr>
            </w:pPr>
          </w:p>
        </w:tc>
        <w:tc>
          <w:tcPr>
            <w:tcW w:w="2266" w:type="dxa"/>
            <w:vMerge/>
            <w:tcBorders>
              <w:top w:val="single" w:sz="4" w:space="0" w:color="auto"/>
              <w:left w:val="single" w:sz="4" w:space="0" w:color="auto"/>
              <w:bottom w:val="single" w:sz="4" w:space="0" w:color="000000"/>
              <w:right w:val="single" w:sz="4" w:space="0" w:color="auto"/>
            </w:tcBorders>
            <w:vAlign w:val="center"/>
          </w:tcPr>
          <w:p w:rsidR="00621962" w:rsidRPr="003C732E" w:rsidRDefault="00621962" w:rsidP="00365A54">
            <w:pPr>
              <w:rPr>
                <w:b/>
                <w:sz w:val="20"/>
                <w:szCs w:val="20"/>
              </w:rPr>
            </w:pPr>
          </w:p>
        </w:tc>
      </w:tr>
      <w:tr w:rsidR="00621962" w:rsidRPr="003C732E" w:rsidTr="001413B8">
        <w:trPr>
          <w:trHeight w:val="360"/>
        </w:trPr>
        <w:tc>
          <w:tcPr>
            <w:tcW w:w="5224" w:type="dxa"/>
            <w:tcBorders>
              <w:top w:val="nil"/>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по авансам полученным</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632</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51" w:name="f1r632"/>
            <w:bookmarkEnd w:id="51"/>
            <w:r>
              <w:rPr>
                <w:b/>
                <w:sz w:val="20"/>
                <w:szCs w:val="20"/>
              </w:rPr>
              <w:t>11</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14</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по налогам и сборам</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633</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52" w:name="f1r633"/>
            <w:bookmarkEnd w:id="52"/>
            <w:r>
              <w:rPr>
                <w:b/>
                <w:sz w:val="20"/>
                <w:szCs w:val="20"/>
              </w:rPr>
              <w:t>29</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20</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 xml:space="preserve">по социальному страхованию и обеспечению </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634</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53" w:name="f1r634"/>
            <w:bookmarkEnd w:id="53"/>
            <w:r>
              <w:rPr>
                <w:b/>
                <w:sz w:val="20"/>
                <w:szCs w:val="20"/>
              </w:rPr>
              <w:t>16</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20</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по оплате труда</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635</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54" w:name="f1r635"/>
            <w:bookmarkEnd w:id="54"/>
            <w:r>
              <w:rPr>
                <w:b/>
                <w:sz w:val="20"/>
                <w:szCs w:val="20"/>
              </w:rPr>
              <w:t>34</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37</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 xml:space="preserve">по лизинговым платежам </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636</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55" w:name="f1r636"/>
            <w:bookmarkEnd w:id="55"/>
            <w:r>
              <w:rPr>
                <w:b/>
                <w:sz w:val="20"/>
                <w:szCs w:val="20"/>
              </w:rPr>
              <w:t>64</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14</w:t>
            </w:r>
          </w:p>
        </w:tc>
      </w:tr>
      <w:tr w:rsidR="00621962" w:rsidRPr="003C732E" w:rsidTr="001413B8">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собственнику имущества (учредителям, участникам)</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637</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56" w:name="f1r637"/>
            <w:bookmarkEnd w:id="56"/>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ind w:firstLineChars="100" w:firstLine="200"/>
              <w:rPr>
                <w:sz w:val="20"/>
                <w:szCs w:val="20"/>
              </w:rPr>
            </w:pPr>
            <w:r>
              <w:rPr>
                <w:sz w:val="20"/>
                <w:szCs w:val="20"/>
              </w:rPr>
              <w:t>прочим кредиторам</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638</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bookmarkStart w:id="57" w:name="f1r638"/>
            <w:bookmarkEnd w:id="57"/>
            <w:r>
              <w:rPr>
                <w:b/>
                <w:sz w:val="20"/>
                <w:szCs w:val="20"/>
              </w:rPr>
              <w:t>2</w:t>
            </w:r>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393A27" w:rsidP="00365A54">
            <w:pPr>
              <w:jc w:val="center"/>
              <w:rPr>
                <w:b/>
                <w:sz w:val="20"/>
                <w:szCs w:val="20"/>
              </w:rPr>
            </w:pPr>
            <w:r>
              <w:rPr>
                <w:b/>
                <w:sz w:val="20"/>
                <w:szCs w:val="20"/>
              </w:rPr>
              <w:t>2</w:t>
            </w: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Обязательства, предназначенные для реализации</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640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58" w:name="f1r640"/>
            <w:bookmarkEnd w:id="58"/>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650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59" w:name="f1r650"/>
            <w:bookmarkEnd w:id="59"/>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660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60" w:name="f1r660"/>
            <w:bookmarkEnd w:id="60"/>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621962" w:rsidRDefault="00621962" w:rsidP="00365A54">
            <w:pPr>
              <w:rPr>
                <w:sz w:val="20"/>
                <w:szCs w:val="20"/>
              </w:rPr>
            </w:pPr>
            <w:r>
              <w:rPr>
                <w:sz w:val="20"/>
                <w:szCs w:val="20"/>
              </w:rPr>
              <w:t>Прочие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sz w:val="20"/>
                <w:szCs w:val="20"/>
              </w:rPr>
            </w:pPr>
            <w:r>
              <w:rPr>
                <w:sz w:val="20"/>
                <w:szCs w:val="20"/>
              </w:rPr>
              <w:t>670</w:t>
            </w:r>
          </w:p>
        </w:tc>
        <w:tc>
          <w:tcPr>
            <w:tcW w:w="2165"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bookmarkStart w:id="61" w:name="f1r670"/>
            <w:bookmarkEnd w:id="61"/>
          </w:p>
        </w:tc>
        <w:tc>
          <w:tcPr>
            <w:tcW w:w="2266" w:type="dxa"/>
            <w:tcBorders>
              <w:top w:val="nil"/>
              <w:left w:val="nil"/>
              <w:bottom w:val="single" w:sz="4" w:space="0" w:color="auto"/>
              <w:right w:val="single" w:sz="4" w:space="0" w:color="auto"/>
            </w:tcBorders>
            <w:shd w:val="clear" w:color="auto" w:fill="FFFFFF"/>
            <w:noWrap/>
            <w:vAlign w:val="center"/>
          </w:tcPr>
          <w:p w:rsidR="00621962" w:rsidRPr="003C732E" w:rsidRDefault="00621962" w:rsidP="00365A54">
            <w:pPr>
              <w:jc w:val="center"/>
              <w:rPr>
                <w:b/>
                <w:sz w:val="20"/>
                <w:szCs w:val="20"/>
              </w:rPr>
            </w:pPr>
          </w:p>
        </w:tc>
      </w:tr>
      <w:tr w:rsidR="00621962" w:rsidRPr="003C732E" w:rsidTr="001413B8">
        <w:trPr>
          <w:trHeight w:val="360"/>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Default="00621962" w:rsidP="00365A54">
            <w:pPr>
              <w:rPr>
                <w:b/>
                <w:bCs/>
                <w:sz w:val="20"/>
                <w:szCs w:val="20"/>
              </w:rPr>
            </w:pPr>
            <w:r>
              <w:rPr>
                <w:b/>
                <w:bCs/>
                <w:sz w:val="20"/>
                <w:szCs w:val="20"/>
              </w:rPr>
              <w:t>ИТОГО по разделу V</w:t>
            </w:r>
          </w:p>
        </w:tc>
        <w:tc>
          <w:tcPr>
            <w:tcW w:w="792" w:type="dxa"/>
            <w:tcBorders>
              <w:top w:val="nil"/>
              <w:left w:val="nil"/>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690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bookmarkStart w:id="62" w:name="f1r690"/>
            <w:bookmarkEnd w:id="62"/>
            <w:r>
              <w:rPr>
                <w:b/>
                <w:bCs/>
                <w:sz w:val="20"/>
                <w:szCs w:val="20"/>
              </w:rPr>
              <w:t>391</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r>
              <w:rPr>
                <w:b/>
                <w:bCs/>
                <w:sz w:val="20"/>
                <w:szCs w:val="20"/>
              </w:rPr>
              <w:t>379</w:t>
            </w:r>
          </w:p>
        </w:tc>
      </w:tr>
      <w:tr w:rsidR="00621962" w:rsidRPr="003C732E" w:rsidTr="001413B8">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Default="00621962" w:rsidP="00365A54">
            <w:pPr>
              <w:rPr>
                <w:b/>
                <w:bCs/>
                <w:sz w:val="20"/>
                <w:szCs w:val="20"/>
              </w:rPr>
            </w:pPr>
            <w:r>
              <w:rPr>
                <w:b/>
                <w:bCs/>
                <w:sz w:val="20"/>
                <w:szCs w:val="20"/>
              </w:rPr>
              <w:t>БАЛАНС</w:t>
            </w: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Default="00621962" w:rsidP="00365A54">
            <w:pPr>
              <w:jc w:val="center"/>
              <w:rPr>
                <w:b/>
                <w:bCs/>
                <w:sz w:val="20"/>
                <w:szCs w:val="20"/>
              </w:rPr>
            </w:pPr>
            <w:r>
              <w:rPr>
                <w:b/>
                <w:bCs/>
                <w:sz w:val="20"/>
                <w:szCs w:val="20"/>
              </w:rPr>
              <w:t>700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bookmarkStart w:id="63" w:name="f1r700"/>
            <w:bookmarkEnd w:id="63"/>
            <w:r>
              <w:rPr>
                <w:b/>
                <w:bCs/>
                <w:sz w:val="20"/>
                <w:szCs w:val="20"/>
              </w:rPr>
              <w:t>2 310</w:t>
            </w: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1962" w:rsidRPr="003C732E" w:rsidRDefault="00393A27" w:rsidP="00365A54">
            <w:pPr>
              <w:jc w:val="center"/>
              <w:rPr>
                <w:b/>
                <w:bCs/>
                <w:sz w:val="20"/>
                <w:szCs w:val="20"/>
              </w:rPr>
            </w:pPr>
            <w:r>
              <w:rPr>
                <w:b/>
                <w:bCs/>
                <w:sz w:val="20"/>
                <w:szCs w:val="20"/>
              </w:rPr>
              <w:t>2 164</w:t>
            </w:r>
          </w:p>
        </w:tc>
      </w:tr>
      <w:tr w:rsidR="00393A27" w:rsidRPr="003C732E" w:rsidTr="001413B8">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393A27" w:rsidRDefault="00393A27" w:rsidP="00365A54">
            <w:pPr>
              <w:rPr>
                <w:b/>
                <w:bCs/>
                <w:sz w:val="20"/>
                <w:szCs w:val="20"/>
              </w:rPr>
            </w:pP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93A27" w:rsidRDefault="00393A27" w:rsidP="00365A54">
            <w:pPr>
              <w:jc w:val="center"/>
              <w:rPr>
                <w:b/>
                <w:bCs/>
                <w:sz w:val="20"/>
                <w:szCs w:val="20"/>
              </w:rPr>
            </w:pP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3A27" w:rsidRDefault="00393A27" w:rsidP="00365A54">
            <w:pPr>
              <w:jc w:val="center"/>
              <w:rPr>
                <w:b/>
                <w:bCs/>
                <w:sz w:val="20"/>
                <w:szCs w:val="20"/>
              </w:rPr>
            </w:pP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3A27" w:rsidRDefault="00393A27" w:rsidP="00365A54">
            <w:pPr>
              <w:jc w:val="center"/>
              <w:rPr>
                <w:b/>
                <w:bCs/>
                <w:sz w:val="20"/>
                <w:szCs w:val="20"/>
              </w:rPr>
            </w:pPr>
          </w:p>
        </w:tc>
      </w:tr>
    </w:tbl>
    <w:p w:rsidR="00621962" w:rsidRDefault="00621962" w:rsidP="00621962">
      <w:pPr>
        <w:pStyle w:val="a3"/>
        <w:widowControl w:val="0"/>
        <w:ind w:firstLine="567"/>
        <w:rPr>
          <w:rFonts w:ascii="Times New Roman" w:hAnsi="Times New Roman"/>
          <w:lang w:val="en-US"/>
        </w:rPr>
      </w:pPr>
    </w:p>
    <w:p w:rsidR="00621962" w:rsidRPr="00976DF7" w:rsidRDefault="00621962" w:rsidP="00621962">
      <w:pPr>
        <w:pStyle w:val="a3"/>
        <w:widowControl w:val="0"/>
        <w:ind w:firstLine="567"/>
        <w:rPr>
          <w:rFonts w:ascii="Times New Roman" w:hAnsi="Times New Roman"/>
        </w:rPr>
      </w:pPr>
      <w:r>
        <w:rPr>
          <w:rFonts w:ascii="Times New Roman" w:hAnsi="Times New Roman"/>
        </w:rPr>
        <w:t xml:space="preserve">Руководитель </w:t>
      </w:r>
      <w:r>
        <w:rPr>
          <w:rFonts w:ascii="Times New Roman" w:hAnsi="Times New Roman"/>
          <w:lang w:val="en-US"/>
        </w:rPr>
        <w:t>__________________________________</w:t>
      </w:r>
      <w:r w:rsidR="00976DF7">
        <w:rPr>
          <w:rFonts w:ascii="Times New Roman" w:hAnsi="Times New Roman"/>
        </w:rPr>
        <w:t xml:space="preserve"> Г.Б. Бубен</w:t>
      </w:r>
    </w:p>
    <w:p w:rsidR="00621962" w:rsidRDefault="00621962" w:rsidP="00621962">
      <w:pPr>
        <w:pStyle w:val="a3"/>
        <w:widowControl w:val="0"/>
        <w:ind w:firstLine="567"/>
        <w:rPr>
          <w:rFonts w:ascii="Times New Roman" w:hAnsi="Times New Roman"/>
        </w:rPr>
      </w:pPr>
    </w:p>
    <w:p w:rsidR="00621962" w:rsidRPr="00976DF7" w:rsidRDefault="00621962" w:rsidP="00621962">
      <w:pPr>
        <w:pStyle w:val="a3"/>
        <w:widowControl w:val="0"/>
        <w:ind w:firstLine="567"/>
        <w:rPr>
          <w:rFonts w:ascii="Times New Roman" w:hAnsi="Times New Roman"/>
        </w:rPr>
      </w:pPr>
      <w:r>
        <w:rPr>
          <w:rFonts w:ascii="Times New Roman" w:hAnsi="Times New Roman"/>
        </w:rPr>
        <w:t>Главный бухгалтер</w:t>
      </w:r>
      <w:r>
        <w:rPr>
          <w:rFonts w:ascii="Times New Roman" w:hAnsi="Times New Roman"/>
          <w:lang w:val="en-US"/>
        </w:rPr>
        <w:t xml:space="preserve"> _____________________________</w:t>
      </w:r>
      <w:r w:rsidR="00976DF7">
        <w:rPr>
          <w:rFonts w:ascii="Times New Roman" w:hAnsi="Times New Roman"/>
        </w:rPr>
        <w:t xml:space="preserve"> С.В. Ступакевич</w:t>
      </w:r>
    </w:p>
    <w:p w:rsidR="00621962" w:rsidRPr="00D47376" w:rsidRDefault="00621962" w:rsidP="00621962">
      <w:pPr>
        <w:pStyle w:val="a3"/>
        <w:tabs>
          <w:tab w:val="left" w:pos="2340"/>
        </w:tabs>
        <w:rPr>
          <w:rFonts w:ascii="Times New Roman" w:hAnsi="Times New Roman"/>
          <w:lang w:val="en-US"/>
        </w:rPr>
      </w:pPr>
      <w:r w:rsidRPr="00D47376">
        <w:rPr>
          <w:rFonts w:ascii="Times New Roman" w:hAnsi="Times New Roman"/>
          <w:lang w:val="en-US"/>
        </w:rPr>
        <w:br w:type="page"/>
      </w:r>
    </w:p>
    <w:tbl>
      <w:tblPr>
        <w:tblW w:w="10370" w:type="dxa"/>
        <w:tblInd w:w="228" w:type="dxa"/>
        <w:tblLook w:val="0000"/>
      </w:tblPr>
      <w:tblGrid>
        <w:gridCol w:w="1854"/>
        <w:gridCol w:w="764"/>
        <w:gridCol w:w="1273"/>
        <w:gridCol w:w="1002"/>
        <w:gridCol w:w="782"/>
        <w:gridCol w:w="2185"/>
        <w:gridCol w:w="170"/>
        <w:gridCol w:w="10"/>
        <w:gridCol w:w="2330"/>
      </w:tblGrid>
      <w:tr w:rsidR="00621962" w:rsidTr="00365A54">
        <w:trPr>
          <w:trHeight w:val="136"/>
        </w:trPr>
        <w:tc>
          <w:tcPr>
            <w:tcW w:w="1854" w:type="dxa"/>
            <w:tcBorders>
              <w:top w:val="nil"/>
              <w:left w:val="nil"/>
              <w:bottom w:val="nil"/>
              <w:right w:val="nil"/>
            </w:tcBorders>
            <w:shd w:val="clear" w:color="auto" w:fill="FFFFFF"/>
            <w:noWrap/>
            <w:vAlign w:val="center"/>
          </w:tcPr>
          <w:p w:rsidR="00621962" w:rsidRPr="00692C37" w:rsidRDefault="00621962" w:rsidP="00365A54">
            <w:pPr>
              <w:rPr>
                <w:sz w:val="16"/>
                <w:szCs w:val="16"/>
              </w:rPr>
            </w:pPr>
          </w:p>
        </w:tc>
        <w:tc>
          <w:tcPr>
            <w:tcW w:w="764" w:type="dxa"/>
            <w:tcBorders>
              <w:top w:val="nil"/>
              <w:left w:val="nil"/>
              <w:bottom w:val="nil"/>
              <w:right w:val="nil"/>
            </w:tcBorders>
            <w:shd w:val="clear" w:color="auto" w:fill="FFFFFF"/>
            <w:noWrap/>
            <w:vAlign w:val="center"/>
          </w:tcPr>
          <w:p w:rsidR="00621962" w:rsidRPr="00692C37" w:rsidRDefault="00621962" w:rsidP="00365A54">
            <w:pPr>
              <w:rPr>
                <w:sz w:val="16"/>
                <w:szCs w:val="16"/>
              </w:rPr>
            </w:pPr>
            <w:r w:rsidRPr="00692C37">
              <w:rPr>
                <w:sz w:val="16"/>
                <w:szCs w:val="16"/>
              </w:rPr>
              <w:t> </w:t>
            </w:r>
          </w:p>
        </w:tc>
        <w:tc>
          <w:tcPr>
            <w:tcW w:w="1273" w:type="dxa"/>
            <w:tcBorders>
              <w:top w:val="nil"/>
              <w:left w:val="nil"/>
              <w:bottom w:val="nil"/>
              <w:right w:val="nil"/>
            </w:tcBorders>
            <w:shd w:val="clear" w:color="auto" w:fill="FFFFFF"/>
            <w:noWrap/>
            <w:vAlign w:val="center"/>
          </w:tcPr>
          <w:p w:rsidR="00621962" w:rsidRPr="00692C37" w:rsidRDefault="00621962" w:rsidP="00365A54">
            <w:pPr>
              <w:rPr>
                <w:sz w:val="16"/>
                <w:szCs w:val="16"/>
              </w:rPr>
            </w:pPr>
            <w:r w:rsidRPr="00692C37">
              <w:rPr>
                <w:sz w:val="16"/>
                <w:szCs w:val="16"/>
              </w:rPr>
              <w:t> </w:t>
            </w:r>
          </w:p>
        </w:tc>
        <w:tc>
          <w:tcPr>
            <w:tcW w:w="1002" w:type="dxa"/>
            <w:tcBorders>
              <w:top w:val="nil"/>
              <w:left w:val="nil"/>
              <w:bottom w:val="nil"/>
              <w:right w:val="nil"/>
            </w:tcBorders>
            <w:shd w:val="clear" w:color="auto" w:fill="FFFFFF"/>
            <w:noWrap/>
            <w:vAlign w:val="center"/>
          </w:tcPr>
          <w:p w:rsidR="00621962" w:rsidRPr="00692C37" w:rsidRDefault="00621962" w:rsidP="00365A54">
            <w:pPr>
              <w:rPr>
                <w:sz w:val="16"/>
                <w:szCs w:val="16"/>
              </w:rPr>
            </w:pPr>
            <w:r w:rsidRPr="00692C37">
              <w:rPr>
                <w:sz w:val="16"/>
                <w:szCs w:val="16"/>
              </w:rPr>
              <w:t> </w:t>
            </w:r>
          </w:p>
        </w:tc>
        <w:tc>
          <w:tcPr>
            <w:tcW w:w="782" w:type="dxa"/>
            <w:tcBorders>
              <w:top w:val="nil"/>
              <w:left w:val="nil"/>
              <w:bottom w:val="nil"/>
              <w:right w:val="nil"/>
            </w:tcBorders>
            <w:shd w:val="clear" w:color="auto" w:fill="FFFFFF"/>
            <w:noWrap/>
            <w:vAlign w:val="center"/>
          </w:tcPr>
          <w:p w:rsidR="00621962" w:rsidRPr="00692C37" w:rsidRDefault="00621962" w:rsidP="00365A54">
            <w:pPr>
              <w:rPr>
                <w:sz w:val="16"/>
                <w:szCs w:val="16"/>
              </w:rPr>
            </w:pPr>
            <w:r w:rsidRPr="00692C37">
              <w:rPr>
                <w:sz w:val="16"/>
                <w:szCs w:val="16"/>
              </w:rPr>
              <w:t> </w:t>
            </w:r>
          </w:p>
        </w:tc>
        <w:tc>
          <w:tcPr>
            <w:tcW w:w="4695" w:type="dxa"/>
            <w:gridSpan w:val="4"/>
            <w:tcBorders>
              <w:top w:val="nil"/>
              <w:left w:val="nil"/>
              <w:bottom w:val="nil"/>
              <w:right w:val="nil"/>
            </w:tcBorders>
            <w:shd w:val="clear" w:color="auto" w:fill="FFFFFF"/>
            <w:noWrap/>
            <w:vAlign w:val="bottom"/>
          </w:tcPr>
          <w:p w:rsidR="00621962" w:rsidRPr="00000891" w:rsidRDefault="00621962" w:rsidP="00365A54">
            <w:pPr>
              <w:jc w:val="right"/>
              <w:rPr>
                <w:sz w:val="16"/>
                <w:szCs w:val="16"/>
              </w:rPr>
            </w:pPr>
            <w:r w:rsidRPr="00000891">
              <w:rPr>
                <w:sz w:val="16"/>
                <w:szCs w:val="16"/>
              </w:rPr>
              <w:t>Приложение 2</w:t>
            </w:r>
          </w:p>
        </w:tc>
      </w:tr>
      <w:tr w:rsidR="00621962" w:rsidTr="00365A54">
        <w:trPr>
          <w:trHeight w:val="224"/>
        </w:trPr>
        <w:tc>
          <w:tcPr>
            <w:tcW w:w="1854"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4695" w:type="dxa"/>
            <w:gridSpan w:val="4"/>
            <w:tcBorders>
              <w:top w:val="nil"/>
              <w:left w:val="nil"/>
              <w:bottom w:val="nil"/>
              <w:right w:val="nil"/>
            </w:tcBorders>
            <w:shd w:val="clear" w:color="auto" w:fill="FFFFFF"/>
          </w:tcPr>
          <w:p w:rsidR="00621962" w:rsidRDefault="00621962" w:rsidP="00365A54">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621962" w:rsidTr="00365A54">
        <w:trPr>
          <w:trHeight w:val="225"/>
        </w:trPr>
        <w:tc>
          <w:tcPr>
            <w:tcW w:w="1854"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4695" w:type="dxa"/>
            <w:gridSpan w:val="4"/>
            <w:tcBorders>
              <w:top w:val="nil"/>
              <w:left w:val="nil"/>
              <w:bottom w:val="nil"/>
              <w:right w:val="nil"/>
            </w:tcBorders>
            <w:shd w:val="clear" w:color="auto" w:fill="FFFFFF"/>
            <w:vAlign w:val="center"/>
          </w:tcPr>
          <w:p w:rsidR="00621962" w:rsidRDefault="00621962" w:rsidP="00365A54">
            <w:pPr>
              <w:jc w:val="right"/>
              <w:rPr>
                <w:sz w:val="16"/>
                <w:szCs w:val="16"/>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621962" w:rsidTr="00365A54">
        <w:trPr>
          <w:trHeight w:val="80"/>
        </w:trPr>
        <w:tc>
          <w:tcPr>
            <w:tcW w:w="10370" w:type="dxa"/>
            <w:gridSpan w:val="9"/>
            <w:tcBorders>
              <w:top w:val="nil"/>
              <w:left w:val="nil"/>
              <w:bottom w:val="nil"/>
              <w:right w:val="nil"/>
            </w:tcBorders>
            <w:shd w:val="clear" w:color="auto" w:fill="FFFFFF"/>
            <w:noWrap/>
            <w:vAlign w:val="center"/>
          </w:tcPr>
          <w:p w:rsidR="00621962" w:rsidRPr="00A325B4" w:rsidRDefault="00621962" w:rsidP="00365A54">
            <w:pPr>
              <w:jc w:val="center"/>
              <w:rPr>
                <w:b/>
                <w:bCs/>
                <w:sz w:val="18"/>
                <w:szCs w:val="18"/>
              </w:rPr>
            </w:pPr>
            <w:r w:rsidRPr="00A325B4">
              <w:rPr>
                <w:b/>
                <w:bCs/>
                <w:sz w:val="18"/>
                <w:szCs w:val="18"/>
              </w:rPr>
              <w:t>ОТЧЕТ</w:t>
            </w:r>
          </w:p>
        </w:tc>
      </w:tr>
      <w:tr w:rsidR="00621962" w:rsidTr="00365A54">
        <w:trPr>
          <w:trHeight w:val="255"/>
        </w:trPr>
        <w:tc>
          <w:tcPr>
            <w:tcW w:w="10370" w:type="dxa"/>
            <w:gridSpan w:val="9"/>
            <w:tcBorders>
              <w:top w:val="nil"/>
              <w:left w:val="nil"/>
              <w:bottom w:val="nil"/>
              <w:right w:val="nil"/>
            </w:tcBorders>
            <w:shd w:val="clear" w:color="auto" w:fill="FFFFFF"/>
            <w:noWrap/>
            <w:vAlign w:val="center"/>
          </w:tcPr>
          <w:p w:rsidR="00621962" w:rsidRPr="00A325B4" w:rsidRDefault="00621962" w:rsidP="00365A54">
            <w:pPr>
              <w:jc w:val="center"/>
              <w:rPr>
                <w:b/>
                <w:bCs/>
                <w:sz w:val="18"/>
                <w:szCs w:val="18"/>
              </w:rPr>
            </w:pPr>
            <w:r w:rsidRPr="00A325B4">
              <w:rPr>
                <w:b/>
                <w:bCs/>
                <w:sz w:val="18"/>
                <w:szCs w:val="18"/>
              </w:rPr>
              <w:t>о прибылях и убытках</w:t>
            </w:r>
          </w:p>
        </w:tc>
      </w:tr>
      <w:tr w:rsidR="00621962" w:rsidTr="00365A54">
        <w:trPr>
          <w:trHeight w:val="151"/>
        </w:trPr>
        <w:tc>
          <w:tcPr>
            <w:tcW w:w="1854"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621962" w:rsidRPr="00A325B4" w:rsidRDefault="00621962" w:rsidP="00365A54">
            <w:pPr>
              <w:ind w:firstLineChars="300" w:firstLine="542"/>
              <w:jc w:val="right"/>
              <w:rPr>
                <w:b/>
                <w:sz w:val="18"/>
                <w:szCs w:val="18"/>
              </w:rPr>
            </w:pPr>
            <w:r w:rsidRPr="00A325B4">
              <w:rPr>
                <w:b/>
                <w:sz w:val="18"/>
                <w:szCs w:val="18"/>
              </w:rPr>
              <w:t>за</w:t>
            </w:r>
          </w:p>
        </w:tc>
        <w:tc>
          <w:tcPr>
            <w:tcW w:w="3969" w:type="dxa"/>
            <w:gridSpan w:val="3"/>
            <w:tcBorders>
              <w:top w:val="nil"/>
              <w:left w:val="nil"/>
              <w:bottom w:val="single" w:sz="4" w:space="0" w:color="auto"/>
              <w:right w:val="nil"/>
            </w:tcBorders>
            <w:shd w:val="clear" w:color="auto" w:fill="FFFFFF"/>
            <w:noWrap/>
            <w:vAlign w:val="center"/>
          </w:tcPr>
          <w:p w:rsidR="00621962" w:rsidRPr="00A325B4" w:rsidRDefault="00621962" w:rsidP="00365A54">
            <w:pPr>
              <w:ind w:leftChars="-3" w:left="-2" w:hangingChars="3" w:hanging="5"/>
              <w:rPr>
                <w:b/>
                <w:sz w:val="18"/>
                <w:szCs w:val="18"/>
              </w:rPr>
            </w:pPr>
            <w:r w:rsidRPr="00A325B4">
              <w:rPr>
                <w:b/>
                <w:sz w:val="18"/>
                <w:szCs w:val="18"/>
              </w:rPr>
              <w:t>январь-</w:t>
            </w:r>
            <w:r>
              <w:rPr>
                <w:b/>
                <w:sz w:val="18"/>
                <w:szCs w:val="18"/>
              </w:rPr>
              <w:t>декабрь</w:t>
            </w:r>
            <w:r w:rsidR="00FA3F16">
              <w:rPr>
                <w:b/>
                <w:sz w:val="18"/>
                <w:szCs w:val="18"/>
              </w:rPr>
              <w:t>2019</w:t>
            </w:r>
            <w:r w:rsidRPr="00A325B4">
              <w:rPr>
                <w:b/>
                <w:sz w:val="18"/>
                <w:szCs w:val="18"/>
              </w:rPr>
              <w:t xml:space="preserve"> года</w:t>
            </w:r>
          </w:p>
        </w:tc>
        <w:tc>
          <w:tcPr>
            <w:tcW w:w="2510" w:type="dxa"/>
            <w:gridSpan w:val="3"/>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r>
      <w:tr w:rsidR="00621962" w:rsidTr="00365A54">
        <w:trPr>
          <w:trHeight w:val="70"/>
        </w:trPr>
        <w:tc>
          <w:tcPr>
            <w:tcW w:w="1854"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1002"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782"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2185" w:type="dxa"/>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c>
          <w:tcPr>
            <w:tcW w:w="2510" w:type="dxa"/>
            <w:gridSpan w:val="3"/>
            <w:tcBorders>
              <w:top w:val="nil"/>
              <w:left w:val="nil"/>
              <w:bottom w:val="nil"/>
              <w:right w:val="nil"/>
            </w:tcBorders>
            <w:shd w:val="clear" w:color="auto" w:fill="FFFFFF"/>
            <w:noWrap/>
            <w:vAlign w:val="center"/>
          </w:tcPr>
          <w:p w:rsidR="00621962" w:rsidRPr="00A325B4" w:rsidRDefault="00621962" w:rsidP="00365A54">
            <w:pPr>
              <w:rPr>
                <w:sz w:val="18"/>
                <w:szCs w:val="18"/>
              </w:rPr>
            </w:pPr>
            <w:r w:rsidRPr="00A325B4">
              <w:rPr>
                <w:sz w:val="18"/>
                <w:szCs w:val="18"/>
              </w:rPr>
              <w:t> </w:t>
            </w:r>
          </w:p>
        </w:tc>
      </w:tr>
      <w:tr w:rsidR="00976DF7" w:rsidTr="00365A54">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976DF7" w:rsidRPr="00A325B4" w:rsidRDefault="00976DF7" w:rsidP="00365A54">
            <w:pPr>
              <w:rPr>
                <w:sz w:val="18"/>
                <w:szCs w:val="18"/>
              </w:rPr>
            </w:pPr>
            <w:r w:rsidRPr="00A325B4">
              <w:rPr>
                <w:sz w:val="18"/>
                <w:szCs w:val="18"/>
              </w:rPr>
              <w:t>Организация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Ошмянское ОАО «Агропромтехника»</w:t>
            </w:r>
          </w:p>
        </w:tc>
      </w:tr>
      <w:tr w:rsidR="00976DF7" w:rsidTr="00365A54">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976DF7" w:rsidRPr="00A325B4" w:rsidRDefault="00976DF7" w:rsidP="00365A54">
            <w:pPr>
              <w:rPr>
                <w:sz w:val="18"/>
                <w:szCs w:val="18"/>
              </w:rPr>
            </w:pPr>
            <w:r w:rsidRPr="00A325B4">
              <w:rPr>
                <w:sz w:val="18"/>
                <w:szCs w:val="18"/>
              </w:rPr>
              <w:t>Учетный номер плательщика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500117231</w:t>
            </w:r>
          </w:p>
        </w:tc>
      </w:tr>
      <w:tr w:rsidR="00976DF7" w:rsidTr="00365A54">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976DF7" w:rsidRPr="00A325B4" w:rsidRDefault="00976DF7" w:rsidP="00365A54">
            <w:pPr>
              <w:rPr>
                <w:sz w:val="18"/>
                <w:szCs w:val="18"/>
              </w:rPr>
            </w:pPr>
            <w:r w:rsidRPr="00A325B4">
              <w:rPr>
                <w:sz w:val="18"/>
                <w:szCs w:val="18"/>
              </w:rPr>
              <w:t>Вид экономической деятельности</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деятельность грузового автотранспорта</w:t>
            </w:r>
          </w:p>
        </w:tc>
      </w:tr>
      <w:tr w:rsidR="00976DF7" w:rsidTr="00365A54">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976DF7" w:rsidRPr="00A325B4" w:rsidRDefault="00976DF7" w:rsidP="00365A54">
            <w:pPr>
              <w:rPr>
                <w:sz w:val="18"/>
                <w:szCs w:val="18"/>
              </w:rPr>
            </w:pPr>
            <w:r w:rsidRPr="00A325B4">
              <w:rPr>
                <w:sz w:val="18"/>
                <w:szCs w:val="18"/>
              </w:rPr>
              <w:t>Организационно-правовая форма</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Акционерно</w:t>
            </w:r>
            <w:r>
              <w:rPr>
                <w:b/>
                <w:sz w:val="18"/>
                <w:szCs w:val="18"/>
              </w:rPr>
              <w:t>е</w:t>
            </w:r>
            <w:r w:rsidRPr="00976DF7">
              <w:rPr>
                <w:b/>
                <w:sz w:val="18"/>
                <w:szCs w:val="18"/>
              </w:rPr>
              <w:t xml:space="preserve"> общество</w:t>
            </w:r>
          </w:p>
        </w:tc>
      </w:tr>
      <w:tr w:rsidR="00976DF7" w:rsidTr="00365A54">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976DF7" w:rsidRPr="00A325B4" w:rsidRDefault="00976DF7" w:rsidP="00365A54">
            <w:pPr>
              <w:rPr>
                <w:sz w:val="18"/>
                <w:szCs w:val="18"/>
              </w:rPr>
            </w:pPr>
            <w:r w:rsidRPr="00A325B4">
              <w:rPr>
                <w:sz w:val="18"/>
                <w:szCs w:val="18"/>
              </w:rPr>
              <w:t>Орган управления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Минсельхозпрод</w:t>
            </w:r>
          </w:p>
        </w:tc>
      </w:tr>
      <w:tr w:rsidR="00976DF7" w:rsidTr="00365A54">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976DF7" w:rsidRPr="00A325B4" w:rsidRDefault="00976DF7" w:rsidP="00365A54">
            <w:pPr>
              <w:rPr>
                <w:sz w:val="18"/>
                <w:szCs w:val="18"/>
              </w:rPr>
            </w:pPr>
            <w:r w:rsidRPr="00A325B4">
              <w:rPr>
                <w:sz w:val="18"/>
                <w:szCs w:val="18"/>
              </w:rPr>
              <w:t>Единица измерения</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тыс. руб</w:t>
            </w:r>
            <w:r w:rsidRPr="00976DF7">
              <w:rPr>
                <w:b/>
                <w:sz w:val="18"/>
                <w:szCs w:val="18"/>
                <w:lang w:val="en-US"/>
              </w:rPr>
              <w:t>.</w:t>
            </w:r>
          </w:p>
        </w:tc>
      </w:tr>
      <w:tr w:rsidR="00976DF7" w:rsidTr="00365A54">
        <w:trPr>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976DF7" w:rsidRPr="00A325B4" w:rsidRDefault="00976DF7" w:rsidP="00365A54">
            <w:pPr>
              <w:rPr>
                <w:sz w:val="18"/>
                <w:szCs w:val="18"/>
              </w:rPr>
            </w:pPr>
            <w:r w:rsidRPr="00A325B4">
              <w:rPr>
                <w:sz w:val="18"/>
                <w:szCs w:val="18"/>
              </w:rPr>
              <w:t>Адрес</w:t>
            </w:r>
          </w:p>
        </w:tc>
        <w:tc>
          <w:tcPr>
            <w:tcW w:w="6479" w:type="dxa"/>
            <w:gridSpan w:val="6"/>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Ошмянский р-н, д. Буденовка, ул. Октябрьская,8</w:t>
            </w:r>
          </w:p>
        </w:tc>
      </w:tr>
      <w:tr w:rsidR="00621962" w:rsidTr="00365A54">
        <w:trPr>
          <w:trHeight w:val="247"/>
        </w:trPr>
        <w:tc>
          <w:tcPr>
            <w:tcW w:w="4893"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621962" w:rsidRPr="00A325B4" w:rsidRDefault="00621962" w:rsidP="00365A54">
            <w:pPr>
              <w:jc w:val="center"/>
              <w:rPr>
                <w:b/>
                <w:bCs/>
                <w:sz w:val="16"/>
                <w:szCs w:val="16"/>
              </w:rPr>
            </w:pPr>
            <w:r w:rsidRPr="00A325B4">
              <w:rPr>
                <w:b/>
                <w:bCs/>
                <w:sz w:val="16"/>
                <w:szCs w:val="16"/>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621962" w:rsidRPr="00A325B4" w:rsidRDefault="00621962" w:rsidP="00365A54">
            <w:pPr>
              <w:jc w:val="center"/>
              <w:rPr>
                <w:b/>
                <w:bCs/>
                <w:sz w:val="16"/>
                <w:szCs w:val="16"/>
              </w:rPr>
            </w:pPr>
            <w:r w:rsidRPr="00A325B4">
              <w:rPr>
                <w:b/>
                <w:bCs/>
                <w:sz w:val="16"/>
                <w:szCs w:val="16"/>
              </w:rPr>
              <w:t>Код строки</w:t>
            </w:r>
          </w:p>
        </w:tc>
        <w:tc>
          <w:tcPr>
            <w:tcW w:w="2365" w:type="dxa"/>
            <w:gridSpan w:val="3"/>
            <w:tcBorders>
              <w:top w:val="double" w:sz="4" w:space="0" w:color="auto"/>
              <w:left w:val="nil"/>
              <w:bottom w:val="single" w:sz="4" w:space="0" w:color="auto"/>
              <w:right w:val="single" w:sz="4" w:space="0" w:color="auto"/>
            </w:tcBorders>
            <w:shd w:val="clear" w:color="auto" w:fill="FFFFFF"/>
            <w:vAlign w:val="center"/>
          </w:tcPr>
          <w:p w:rsidR="00621962" w:rsidRPr="00A325B4" w:rsidRDefault="00621962" w:rsidP="00365A54">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дека</w:t>
            </w:r>
            <w:r w:rsidR="0057774F">
              <w:rPr>
                <w:rFonts w:ascii="Times New Roman" w:hAnsi="Times New Roman"/>
                <w:b/>
                <w:sz w:val="16"/>
                <w:szCs w:val="16"/>
              </w:rPr>
              <w:t xml:space="preserve">брь </w:t>
            </w:r>
            <w:r w:rsidR="00FA3F16">
              <w:rPr>
                <w:rFonts w:ascii="Times New Roman" w:hAnsi="Times New Roman"/>
                <w:b/>
                <w:sz w:val="16"/>
                <w:szCs w:val="16"/>
              </w:rPr>
              <w:t>2019</w:t>
            </w:r>
            <w:r w:rsidRPr="00A325B4">
              <w:rPr>
                <w:rFonts w:ascii="Times New Roman" w:hAnsi="Times New Roman"/>
                <w:b/>
                <w:sz w:val="16"/>
                <w:szCs w:val="16"/>
              </w:rPr>
              <w:t xml:space="preserve"> г.</w:t>
            </w:r>
          </w:p>
        </w:tc>
        <w:tc>
          <w:tcPr>
            <w:tcW w:w="2330" w:type="dxa"/>
            <w:tcBorders>
              <w:top w:val="double" w:sz="4" w:space="0" w:color="auto"/>
              <w:left w:val="nil"/>
              <w:bottom w:val="single" w:sz="4" w:space="0" w:color="auto"/>
              <w:right w:val="double" w:sz="4" w:space="0" w:color="auto"/>
            </w:tcBorders>
            <w:shd w:val="clear" w:color="auto" w:fill="FFFFFF"/>
            <w:vAlign w:val="center"/>
          </w:tcPr>
          <w:p w:rsidR="00621962" w:rsidRPr="00A325B4" w:rsidRDefault="00621962" w:rsidP="00EA481E">
            <w:pPr>
              <w:pStyle w:val="a3"/>
              <w:jc w:val="center"/>
              <w:rPr>
                <w:rFonts w:ascii="Times New Roman" w:hAnsi="Times New Roman"/>
                <w:b/>
                <w:sz w:val="16"/>
                <w:szCs w:val="16"/>
              </w:rPr>
            </w:pPr>
            <w:r w:rsidRPr="00A325B4">
              <w:rPr>
                <w:rFonts w:ascii="Times New Roman" w:hAnsi="Times New Roman"/>
                <w:b/>
                <w:sz w:val="16"/>
                <w:szCs w:val="16"/>
              </w:rPr>
              <w:t xml:space="preserve">За январь- </w:t>
            </w:r>
            <w:r>
              <w:rPr>
                <w:rFonts w:ascii="Times New Roman" w:hAnsi="Times New Roman"/>
                <w:b/>
                <w:sz w:val="16"/>
                <w:szCs w:val="16"/>
              </w:rPr>
              <w:t>дека</w:t>
            </w:r>
            <w:r w:rsidR="0057774F">
              <w:rPr>
                <w:rFonts w:ascii="Times New Roman" w:hAnsi="Times New Roman"/>
                <w:b/>
                <w:sz w:val="16"/>
                <w:szCs w:val="16"/>
              </w:rPr>
              <w:t>брь 201</w:t>
            </w:r>
            <w:r w:rsidR="00EA481E">
              <w:rPr>
                <w:rFonts w:ascii="Times New Roman" w:hAnsi="Times New Roman"/>
                <w:b/>
                <w:sz w:val="16"/>
                <w:szCs w:val="16"/>
              </w:rPr>
              <w:t>8</w:t>
            </w:r>
            <w:r w:rsidRPr="00A325B4">
              <w:rPr>
                <w:rFonts w:ascii="Times New Roman" w:hAnsi="Times New Roman"/>
                <w:b/>
                <w:sz w:val="16"/>
                <w:szCs w:val="16"/>
              </w:rPr>
              <w:t xml:space="preserve"> г.</w:t>
            </w:r>
          </w:p>
        </w:tc>
      </w:tr>
      <w:tr w:rsidR="00621962" w:rsidTr="00365A54">
        <w:trPr>
          <w:trHeight w:val="154"/>
        </w:trPr>
        <w:tc>
          <w:tcPr>
            <w:tcW w:w="4893"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621962" w:rsidRPr="00A325B4" w:rsidRDefault="00621962" w:rsidP="00365A54">
            <w:pPr>
              <w:jc w:val="center"/>
              <w:rPr>
                <w:b/>
                <w:bCs/>
                <w:sz w:val="16"/>
                <w:szCs w:val="16"/>
              </w:rPr>
            </w:pPr>
            <w:r w:rsidRPr="00A325B4">
              <w:rPr>
                <w:b/>
                <w:bCs/>
                <w:sz w:val="16"/>
                <w:szCs w:val="16"/>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621962" w:rsidRPr="00A325B4" w:rsidRDefault="00621962" w:rsidP="00365A54">
            <w:pPr>
              <w:jc w:val="center"/>
              <w:rPr>
                <w:b/>
                <w:bCs/>
                <w:sz w:val="16"/>
                <w:szCs w:val="16"/>
              </w:rPr>
            </w:pPr>
            <w:r w:rsidRPr="00A325B4">
              <w:rPr>
                <w:b/>
                <w:bCs/>
                <w:sz w:val="16"/>
                <w:szCs w:val="16"/>
              </w:rPr>
              <w:t>2</w:t>
            </w:r>
          </w:p>
        </w:tc>
        <w:tc>
          <w:tcPr>
            <w:tcW w:w="2365" w:type="dxa"/>
            <w:gridSpan w:val="3"/>
            <w:tcBorders>
              <w:top w:val="single" w:sz="4" w:space="0" w:color="auto"/>
              <w:left w:val="nil"/>
              <w:bottom w:val="double" w:sz="4" w:space="0" w:color="auto"/>
              <w:right w:val="single" w:sz="4" w:space="0" w:color="auto"/>
            </w:tcBorders>
            <w:shd w:val="clear" w:color="auto" w:fill="FFFFFF"/>
            <w:noWrap/>
            <w:vAlign w:val="center"/>
          </w:tcPr>
          <w:p w:rsidR="00621962" w:rsidRPr="00A325B4" w:rsidRDefault="00621962" w:rsidP="00365A54">
            <w:pPr>
              <w:jc w:val="center"/>
              <w:rPr>
                <w:b/>
                <w:bCs/>
                <w:sz w:val="16"/>
                <w:szCs w:val="16"/>
              </w:rPr>
            </w:pPr>
            <w:r w:rsidRPr="00A325B4">
              <w:rPr>
                <w:b/>
                <w:bCs/>
                <w:sz w:val="16"/>
                <w:szCs w:val="16"/>
              </w:rPr>
              <w:t>3</w:t>
            </w:r>
          </w:p>
        </w:tc>
        <w:tc>
          <w:tcPr>
            <w:tcW w:w="2330" w:type="dxa"/>
            <w:tcBorders>
              <w:top w:val="single" w:sz="4" w:space="0" w:color="auto"/>
              <w:left w:val="nil"/>
              <w:bottom w:val="double" w:sz="4" w:space="0" w:color="auto"/>
              <w:right w:val="double" w:sz="4" w:space="0" w:color="auto"/>
            </w:tcBorders>
            <w:shd w:val="clear" w:color="auto" w:fill="FFFFFF"/>
            <w:noWrap/>
            <w:vAlign w:val="center"/>
          </w:tcPr>
          <w:p w:rsidR="00621962" w:rsidRPr="00A325B4" w:rsidRDefault="00621962" w:rsidP="00365A54">
            <w:pPr>
              <w:jc w:val="center"/>
              <w:rPr>
                <w:b/>
                <w:bCs/>
                <w:sz w:val="16"/>
                <w:szCs w:val="16"/>
              </w:rPr>
            </w:pPr>
            <w:r w:rsidRPr="00A325B4">
              <w:rPr>
                <w:b/>
                <w:bCs/>
                <w:sz w:val="16"/>
                <w:szCs w:val="16"/>
              </w:rPr>
              <w:t>4</w:t>
            </w:r>
          </w:p>
        </w:tc>
      </w:tr>
      <w:tr w:rsidR="00621962" w:rsidTr="00365A54">
        <w:trPr>
          <w:trHeight w:val="284"/>
        </w:trPr>
        <w:tc>
          <w:tcPr>
            <w:tcW w:w="4893"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Выручка от реализации продукции, товаров, работ, услуг</w:t>
            </w:r>
          </w:p>
        </w:tc>
        <w:tc>
          <w:tcPr>
            <w:tcW w:w="782" w:type="dxa"/>
            <w:tcBorders>
              <w:top w:val="double" w:sz="4" w:space="0" w:color="auto"/>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010</w:t>
            </w:r>
          </w:p>
        </w:tc>
        <w:tc>
          <w:tcPr>
            <w:tcW w:w="2365" w:type="dxa"/>
            <w:gridSpan w:val="3"/>
            <w:tcBorders>
              <w:top w:val="doub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64" w:name="f2r10"/>
            <w:bookmarkEnd w:id="64"/>
            <w:r>
              <w:rPr>
                <w:b/>
                <w:sz w:val="18"/>
                <w:szCs w:val="18"/>
              </w:rPr>
              <w:t>2 967</w:t>
            </w:r>
          </w:p>
        </w:tc>
        <w:tc>
          <w:tcPr>
            <w:tcW w:w="2330" w:type="dxa"/>
            <w:tcBorders>
              <w:top w:val="doub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2 843</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Себестоимость реализованной продукции, товаров, работ, услуг</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020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65" w:name="f2r20"/>
            <w:bookmarkEnd w:id="65"/>
            <w:r>
              <w:rPr>
                <w:b/>
                <w:sz w:val="18"/>
                <w:szCs w:val="18"/>
              </w:rPr>
              <w:t>2 588</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2 385</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Валовая прибыль (010 – 020)</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030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66" w:name="f2r30"/>
            <w:bookmarkEnd w:id="66"/>
            <w:r>
              <w:rPr>
                <w:b/>
                <w:sz w:val="18"/>
                <w:szCs w:val="18"/>
              </w:rPr>
              <w:t>379</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458</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Управленческие расходы</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040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67" w:name="f2r40"/>
            <w:bookmarkEnd w:id="67"/>
            <w:r>
              <w:rPr>
                <w:b/>
                <w:sz w:val="18"/>
                <w:szCs w:val="18"/>
              </w:rPr>
              <w:t>264</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228</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Расходы на реализацию</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050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68" w:name="f2r50"/>
            <w:bookmarkEnd w:id="68"/>
            <w:r>
              <w:rPr>
                <w:b/>
                <w:sz w:val="18"/>
                <w:szCs w:val="18"/>
              </w:rPr>
              <w:t>49</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150</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Прибыль (убыток) от реализации продукции, товаров, работ, услуг (030 – 040 – 050)</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060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69" w:name="f2r60"/>
            <w:bookmarkEnd w:id="69"/>
            <w:r>
              <w:rPr>
                <w:b/>
                <w:sz w:val="18"/>
                <w:szCs w:val="18"/>
              </w:rPr>
              <w:t>66</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80</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Прочие доходы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070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70" w:name="f2r70"/>
            <w:bookmarkEnd w:id="70"/>
            <w:r>
              <w:rPr>
                <w:b/>
                <w:sz w:val="18"/>
                <w:szCs w:val="18"/>
              </w:rPr>
              <w:t>22</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37</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Прочие расходы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080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71" w:name="f2r80"/>
            <w:bookmarkEnd w:id="71"/>
            <w:r>
              <w:rPr>
                <w:b/>
                <w:sz w:val="18"/>
                <w:szCs w:val="18"/>
              </w:rPr>
              <w:t>71</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128</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Прибыль (убыток) от текущей деятельности</w:t>
            </w:r>
            <w:r w:rsidRPr="00566863">
              <w:rPr>
                <w:sz w:val="18"/>
                <w:szCs w:val="18"/>
              </w:rPr>
              <w:br/>
              <w:t>(± 060 + 070 – 080)</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090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72" w:name="f2r90"/>
            <w:bookmarkEnd w:id="72"/>
            <w:r>
              <w:rPr>
                <w:b/>
                <w:sz w:val="18"/>
                <w:szCs w:val="18"/>
              </w:rPr>
              <w:t>17</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-11</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100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73" w:name="f2r100"/>
            <w:bookmarkEnd w:id="73"/>
            <w:r>
              <w:rPr>
                <w:b/>
                <w:sz w:val="18"/>
                <w:szCs w:val="18"/>
              </w:rPr>
              <w:t>34</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57</w:t>
            </w:r>
          </w:p>
        </w:tc>
      </w:tr>
      <w:tr w:rsidR="00621962" w:rsidTr="00365A54">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В том числе:</w:t>
            </w:r>
          </w:p>
        </w:tc>
        <w:tc>
          <w:tcPr>
            <w:tcW w:w="782" w:type="dxa"/>
            <w:tcBorders>
              <w:top w:val="nil"/>
              <w:left w:val="nil"/>
              <w:bottom w:val="nil"/>
              <w:right w:val="single" w:sz="4" w:space="0" w:color="auto"/>
            </w:tcBorders>
            <w:shd w:val="clear" w:color="auto" w:fill="FFFFFF"/>
            <w:vAlign w:val="center"/>
          </w:tcPr>
          <w:p w:rsidR="00621962" w:rsidRPr="00566863" w:rsidRDefault="00621962" w:rsidP="00365A54">
            <w:pPr>
              <w:jc w:val="center"/>
              <w:rPr>
                <w:sz w:val="18"/>
                <w:szCs w:val="18"/>
                <w:lang w:val="en-US"/>
              </w:rPr>
            </w:pPr>
          </w:p>
        </w:tc>
        <w:tc>
          <w:tcPr>
            <w:tcW w:w="2365" w:type="dxa"/>
            <w:gridSpan w:val="3"/>
            <w:tcBorders>
              <w:top w:val="nil"/>
              <w:left w:val="nil"/>
              <w:bottom w:val="nil"/>
              <w:right w:val="single" w:sz="4" w:space="0" w:color="auto"/>
            </w:tcBorders>
            <w:shd w:val="clear" w:color="auto" w:fill="FFFFFF"/>
            <w:noWrap/>
            <w:vAlign w:val="center"/>
          </w:tcPr>
          <w:p w:rsidR="00621962" w:rsidRPr="00566863" w:rsidRDefault="00621962" w:rsidP="00365A54">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доходы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101</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74" w:name="f2r101"/>
            <w:bookmarkEnd w:id="74"/>
            <w:r>
              <w:rPr>
                <w:b/>
                <w:sz w:val="18"/>
                <w:szCs w:val="18"/>
              </w:rPr>
              <w:t>26</w:t>
            </w:r>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41</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102</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75" w:name="f2r102"/>
            <w:bookmarkEnd w:id="75"/>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проценты к получению</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103</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76" w:name="f2r103"/>
            <w:bookmarkEnd w:id="76"/>
            <w:r>
              <w:rPr>
                <w:b/>
                <w:sz w:val="18"/>
                <w:szCs w:val="18"/>
              </w:rPr>
              <w:t>8</w:t>
            </w:r>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16</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прочие 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104</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77" w:name="f2r104"/>
            <w:bookmarkEnd w:id="77"/>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110</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78" w:name="f2r110"/>
            <w:bookmarkEnd w:id="78"/>
            <w:r>
              <w:rPr>
                <w:b/>
                <w:sz w:val="18"/>
                <w:szCs w:val="18"/>
              </w:rPr>
              <w:t>31</w:t>
            </w:r>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33</w:t>
            </w:r>
          </w:p>
        </w:tc>
      </w:tr>
      <w:tr w:rsidR="00621962" w:rsidTr="00365A54">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621962" w:rsidRPr="00566863" w:rsidRDefault="00621962" w:rsidP="00365A54">
            <w:pPr>
              <w:rPr>
                <w:sz w:val="18"/>
                <w:szCs w:val="18"/>
              </w:rPr>
            </w:pPr>
            <w:r w:rsidRPr="00566863">
              <w:rPr>
                <w:sz w:val="18"/>
                <w:szCs w:val="18"/>
              </w:rPr>
              <w:t> </w:t>
            </w:r>
          </w:p>
        </w:tc>
        <w:tc>
          <w:tcPr>
            <w:tcW w:w="2365" w:type="dxa"/>
            <w:gridSpan w:val="3"/>
            <w:tcBorders>
              <w:top w:val="nil"/>
              <w:left w:val="single" w:sz="4" w:space="0" w:color="auto"/>
              <w:bottom w:val="nil"/>
              <w:right w:val="single" w:sz="4" w:space="0" w:color="auto"/>
            </w:tcBorders>
            <w:shd w:val="clear" w:color="auto" w:fill="FFFFFF"/>
            <w:noWrap/>
            <w:vAlign w:val="center"/>
          </w:tcPr>
          <w:p w:rsidR="00621962" w:rsidRPr="00566863" w:rsidRDefault="00621962" w:rsidP="00365A54">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расходы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111</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79" w:name="f2r111"/>
            <w:bookmarkEnd w:id="79"/>
            <w:r>
              <w:rPr>
                <w:b/>
                <w:sz w:val="18"/>
                <w:szCs w:val="18"/>
              </w:rPr>
              <w:t>31</w:t>
            </w:r>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33</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прочие 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112</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80" w:name="f2r112"/>
            <w:bookmarkEnd w:id="80"/>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120</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81" w:name="f2r120"/>
            <w:bookmarkEnd w:id="81"/>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621962" w:rsidRPr="00566863" w:rsidRDefault="00621962" w:rsidP="00365A54">
            <w:pPr>
              <w:jc w:val="center"/>
              <w:rPr>
                <w:sz w:val="18"/>
                <w:szCs w:val="18"/>
                <w:lang w:val="en-US"/>
              </w:rPr>
            </w:pPr>
          </w:p>
        </w:tc>
        <w:tc>
          <w:tcPr>
            <w:tcW w:w="2365" w:type="dxa"/>
            <w:gridSpan w:val="3"/>
            <w:tcBorders>
              <w:top w:val="nil"/>
              <w:left w:val="single" w:sz="4" w:space="0" w:color="auto"/>
              <w:bottom w:val="nil"/>
              <w:right w:val="single" w:sz="4" w:space="0" w:color="auto"/>
            </w:tcBorders>
            <w:shd w:val="clear" w:color="auto" w:fill="FFFFFF"/>
            <w:noWrap/>
            <w:vAlign w:val="center"/>
          </w:tcPr>
          <w:p w:rsidR="00621962" w:rsidRPr="00566863" w:rsidRDefault="00621962" w:rsidP="00365A54">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121</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82" w:name="f2r121"/>
            <w:bookmarkEnd w:id="82"/>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прочие 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122</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83" w:name="f2r122"/>
            <w:bookmarkEnd w:id="83"/>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Расходы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130</w:t>
            </w:r>
          </w:p>
        </w:tc>
        <w:tc>
          <w:tcPr>
            <w:tcW w:w="2365" w:type="dxa"/>
            <w:gridSpan w:val="3"/>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84" w:name="f2r130"/>
            <w:bookmarkEnd w:id="84"/>
            <w:r>
              <w:rPr>
                <w:b/>
                <w:sz w:val="18"/>
                <w:szCs w:val="18"/>
              </w:rPr>
              <w:t>8</w:t>
            </w:r>
          </w:p>
        </w:tc>
        <w:tc>
          <w:tcPr>
            <w:tcW w:w="2330" w:type="dxa"/>
            <w:tcBorders>
              <w:top w:val="nil"/>
              <w:left w:val="nil"/>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5</w:t>
            </w:r>
          </w:p>
        </w:tc>
      </w:tr>
      <w:tr w:rsidR="00621962" w:rsidTr="00365A54">
        <w:trPr>
          <w:trHeight w:val="284"/>
        </w:trPr>
        <w:tc>
          <w:tcPr>
            <w:tcW w:w="4893" w:type="dxa"/>
            <w:gridSpan w:val="4"/>
            <w:tcBorders>
              <w:top w:val="single" w:sz="4" w:space="0" w:color="auto"/>
              <w:left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В том числе:проценты к уплате</w:t>
            </w:r>
          </w:p>
        </w:tc>
        <w:tc>
          <w:tcPr>
            <w:tcW w:w="782" w:type="dxa"/>
            <w:tcBorders>
              <w:top w:val="nil"/>
              <w:left w:val="nil"/>
              <w:bottom w:val="single" w:sz="4" w:space="0" w:color="auto"/>
              <w:right w:val="nil"/>
            </w:tcBorders>
            <w:shd w:val="clear" w:color="auto" w:fill="FFFFFF"/>
            <w:noWrap/>
            <w:vAlign w:val="bottom"/>
          </w:tcPr>
          <w:p w:rsidR="00621962" w:rsidRPr="00566863" w:rsidRDefault="00621962" w:rsidP="00365A54">
            <w:pPr>
              <w:jc w:val="center"/>
              <w:rPr>
                <w:sz w:val="18"/>
                <w:szCs w:val="18"/>
              </w:rPr>
            </w:pPr>
            <w:r w:rsidRPr="00566863">
              <w:rPr>
                <w:sz w:val="18"/>
                <w:szCs w:val="18"/>
              </w:rPr>
              <w:t>131</w:t>
            </w:r>
          </w:p>
        </w:tc>
        <w:tc>
          <w:tcPr>
            <w:tcW w:w="2355" w:type="dxa"/>
            <w:gridSpan w:val="2"/>
            <w:tcBorders>
              <w:top w:val="nil"/>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85" w:name="f2r131"/>
            <w:bookmarkEnd w:id="85"/>
            <w:r>
              <w:rPr>
                <w:b/>
                <w:sz w:val="18"/>
                <w:szCs w:val="18"/>
              </w:rPr>
              <w:t>8</w:t>
            </w:r>
          </w:p>
        </w:tc>
        <w:tc>
          <w:tcPr>
            <w:tcW w:w="2340" w:type="dxa"/>
            <w:gridSpan w:val="2"/>
            <w:tcBorders>
              <w:top w:val="nil"/>
              <w:left w:val="single" w:sz="4" w:space="0" w:color="auto"/>
              <w:bottom w:val="single" w:sz="4" w:space="0" w:color="auto"/>
              <w:right w:val="single" w:sz="4" w:space="0" w:color="auto"/>
            </w:tcBorders>
            <w:shd w:val="clear" w:color="auto" w:fill="FFFFFF"/>
            <w:vAlign w:val="center"/>
          </w:tcPr>
          <w:p w:rsidR="00621962" w:rsidRPr="00566863" w:rsidRDefault="00393A27" w:rsidP="00365A54">
            <w:pPr>
              <w:jc w:val="center"/>
              <w:rPr>
                <w:b/>
                <w:sz w:val="18"/>
                <w:szCs w:val="18"/>
              </w:rPr>
            </w:pPr>
            <w:r>
              <w:rPr>
                <w:b/>
                <w:sz w:val="18"/>
                <w:szCs w:val="18"/>
              </w:rPr>
              <w:t>5</w:t>
            </w: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132</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86" w:name="f2r132"/>
            <w:bookmarkEnd w:id="86"/>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ind w:firstLineChars="100" w:firstLine="180"/>
              <w:rPr>
                <w:sz w:val="18"/>
                <w:szCs w:val="18"/>
              </w:rPr>
            </w:pPr>
            <w:r w:rsidRPr="00566863">
              <w:rPr>
                <w:sz w:val="18"/>
                <w:szCs w:val="18"/>
              </w:rPr>
              <w:t>прочие расходы по финансовой деятельности</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133</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87" w:name="f2r133"/>
            <w:bookmarkEnd w:id="87"/>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bl>
    <w:p w:rsidR="00621962" w:rsidRDefault="00621962" w:rsidP="00621962">
      <w:pPr>
        <w:jc w:val="right"/>
      </w:pPr>
      <w:r>
        <w:br w:type="page"/>
      </w:r>
      <w:r w:rsidRPr="00856335">
        <w:rPr>
          <w:b/>
          <w:sz w:val="16"/>
        </w:rPr>
        <w:lastRenderedPageBreak/>
        <w:t>Форма  №2 лист 2</w:t>
      </w:r>
    </w:p>
    <w:tbl>
      <w:tblPr>
        <w:tblW w:w="10512" w:type="dxa"/>
        <w:tblInd w:w="228" w:type="dxa"/>
        <w:tblLook w:val="0000"/>
      </w:tblPr>
      <w:tblGrid>
        <w:gridCol w:w="5125"/>
        <w:gridCol w:w="782"/>
        <w:gridCol w:w="2365"/>
        <w:gridCol w:w="2240"/>
      </w:tblGrid>
      <w:tr w:rsidR="00621962" w:rsidTr="00365A54">
        <w:trPr>
          <w:trHeight w:val="270"/>
        </w:trPr>
        <w:tc>
          <w:tcPr>
            <w:tcW w:w="5125"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bCs/>
                <w:sz w:val="16"/>
                <w:szCs w:val="16"/>
              </w:rPr>
            </w:pPr>
            <w:r w:rsidRPr="00566863">
              <w:rPr>
                <w:b/>
                <w:bCs/>
                <w:sz w:val="16"/>
                <w:szCs w:val="16"/>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621962" w:rsidRPr="00566863" w:rsidRDefault="00621962" w:rsidP="00365A54">
            <w:pPr>
              <w:jc w:val="center"/>
              <w:rPr>
                <w:b/>
                <w:bCs/>
                <w:sz w:val="16"/>
                <w:szCs w:val="16"/>
              </w:rPr>
            </w:pPr>
            <w:r w:rsidRPr="00566863">
              <w:rPr>
                <w:b/>
                <w:bCs/>
                <w:sz w:val="16"/>
                <w:szCs w:val="16"/>
              </w:rPr>
              <w:t>Код строки</w:t>
            </w:r>
          </w:p>
        </w:tc>
        <w:tc>
          <w:tcPr>
            <w:tcW w:w="2365" w:type="dxa"/>
            <w:tcBorders>
              <w:top w:val="double" w:sz="4" w:space="0" w:color="auto"/>
              <w:left w:val="nil"/>
              <w:bottom w:val="single" w:sz="4" w:space="0" w:color="auto"/>
              <w:right w:val="single" w:sz="4" w:space="0" w:color="auto"/>
            </w:tcBorders>
            <w:shd w:val="clear" w:color="auto" w:fill="FFFFFF"/>
            <w:vAlign w:val="center"/>
          </w:tcPr>
          <w:p w:rsidR="00621962" w:rsidRPr="00A325B4" w:rsidRDefault="00621962" w:rsidP="00365A54">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дека</w:t>
            </w:r>
            <w:r w:rsidR="0057774F">
              <w:rPr>
                <w:rFonts w:ascii="Times New Roman" w:hAnsi="Times New Roman"/>
                <w:b/>
                <w:sz w:val="16"/>
                <w:szCs w:val="16"/>
              </w:rPr>
              <w:t xml:space="preserve">брь </w:t>
            </w:r>
            <w:r w:rsidR="00FA3F16">
              <w:rPr>
                <w:rFonts w:ascii="Times New Roman" w:hAnsi="Times New Roman"/>
                <w:b/>
                <w:sz w:val="16"/>
                <w:szCs w:val="16"/>
              </w:rPr>
              <w:t>2019</w:t>
            </w:r>
            <w:r w:rsidRPr="00A325B4">
              <w:rPr>
                <w:rFonts w:ascii="Times New Roman" w:hAnsi="Times New Roman"/>
                <w:b/>
                <w:sz w:val="16"/>
                <w:szCs w:val="16"/>
              </w:rPr>
              <w:t xml:space="preserve"> г.</w:t>
            </w:r>
          </w:p>
        </w:tc>
        <w:tc>
          <w:tcPr>
            <w:tcW w:w="2240" w:type="dxa"/>
            <w:tcBorders>
              <w:top w:val="double" w:sz="4" w:space="0" w:color="auto"/>
              <w:left w:val="nil"/>
              <w:bottom w:val="single" w:sz="4" w:space="0" w:color="auto"/>
              <w:right w:val="double" w:sz="4" w:space="0" w:color="auto"/>
            </w:tcBorders>
            <w:shd w:val="clear" w:color="auto" w:fill="FFFFFF"/>
            <w:vAlign w:val="center"/>
          </w:tcPr>
          <w:p w:rsidR="00621962" w:rsidRPr="00A325B4" w:rsidRDefault="00621962" w:rsidP="00EA481E">
            <w:pPr>
              <w:pStyle w:val="a3"/>
              <w:jc w:val="center"/>
              <w:rPr>
                <w:rFonts w:ascii="Times New Roman" w:hAnsi="Times New Roman"/>
                <w:b/>
                <w:sz w:val="16"/>
                <w:szCs w:val="16"/>
              </w:rPr>
            </w:pPr>
            <w:r w:rsidRPr="00A325B4">
              <w:rPr>
                <w:rFonts w:ascii="Times New Roman" w:hAnsi="Times New Roman"/>
                <w:b/>
                <w:sz w:val="16"/>
                <w:szCs w:val="16"/>
              </w:rPr>
              <w:t xml:space="preserve">За январь- </w:t>
            </w:r>
            <w:r>
              <w:rPr>
                <w:rFonts w:ascii="Times New Roman" w:hAnsi="Times New Roman"/>
                <w:b/>
                <w:sz w:val="16"/>
                <w:szCs w:val="16"/>
              </w:rPr>
              <w:t>дека</w:t>
            </w:r>
            <w:r w:rsidR="0057774F">
              <w:rPr>
                <w:rFonts w:ascii="Times New Roman" w:hAnsi="Times New Roman"/>
                <w:b/>
                <w:sz w:val="16"/>
                <w:szCs w:val="16"/>
              </w:rPr>
              <w:t>брь 201</w:t>
            </w:r>
            <w:r w:rsidR="00EA481E">
              <w:rPr>
                <w:rFonts w:ascii="Times New Roman" w:hAnsi="Times New Roman"/>
                <w:b/>
                <w:sz w:val="16"/>
                <w:szCs w:val="16"/>
              </w:rPr>
              <w:t>8</w:t>
            </w:r>
            <w:r w:rsidRPr="00A325B4">
              <w:rPr>
                <w:rFonts w:ascii="Times New Roman" w:hAnsi="Times New Roman"/>
                <w:b/>
                <w:sz w:val="16"/>
                <w:szCs w:val="16"/>
              </w:rPr>
              <w:t xml:space="preserve"> г.</w:t>
            </w:r>
          </w:p>
        </w:tc>
      </w:tr>
      <w:tr w:rsidR="00621962" w:rsidTr="00365A54">
        <w:trPr>
          <w:trHeight w:val="50"/>
        </w:trPr>
        <w:tc>
          <w:tcPr>
            <w:tcW w:w="5125" w:type="dxa"/>
            <w:tcBorders>
              <w:top w:val="single" w:sz="4" w:space="0" w:color="auto"/>
              <w:left w:val="double" w:sz="4" w:space="0" w:color="auto"/>
              <w:bottom w:val="double" w:sz="4" w:space="0" w:color="auto"/>
              <w:right w:val="single" w:sz="4" w:space="0" w:color="auto"/>
            </w:tcBorders>
            <w:shd w:val="clear" w:color="auto" w:fill="FFFFFF"/>
            <w:vAlign w:val="center"/>
          </w:tcPr>
          <w:p w:rsidR="00621962" w:rsidRPr="00566863" w:rsidRDefault="00621962" w:rsidP="00365A54">
            <w:pPr>
              <w:jc w:val="center"/>
              <w:rPr>
                <w:b/>
                <w:bCs/>
                <w:sz w:val="16"/>
                <w:szCs w:val="16"/>
              </w:rPr>
            </w:pPr>
            <w:r w:rsidRPr="00566863">
              <w:rPr>
                <w:b/>
                <w:bCs/>
                <w:sz w:val="16"/>
                <w:szCs w:val="16"/>
              </w:rPr>
              <w:t>1</w:t>
            </w:r>
          </w:p>
        </w:tc>
        <w:tc>
          <w:tcPr>
            <w:tcW w:w="782"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621962" w:rsidRPr="00566863" w:rsidRDefault="00621962" w:rsidP="00365A54">
            <w:pPr>
              <w:jc w:val="center"/>
              <w:rPr>
                <w:b/>
                <w:bCs/>
                <w:sz w:val="16"/>
                <w:szCs w:val="16"/>
              </w:rPr>
            </w:pPr>
            <w:r w:rsidRPr="00566863">
              <w:rPr>
                <w:b/>
                <w:bCs/>
                <w:sz w:val="16"/>
                <w:szCs w:val="16"/>
              </w:rPr>
              <w:t>2</w:t>
            </w:r>
          </w:p>
        </w:tc>
        <w:tc>
          <w:tcPr>
            <w:tcW w:w="2365"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621962" w:rsidRPr="00566863" w:rsidRDefault="00621962" w:rsidP="00365A54">
            <w:pPr>
              <w:jc w:val="center"/>
              <w:rPr>
                <w:b/>
                <w:bCs/>
                <w:sz w:val="16"/>
                <w:szCs w:val="16"/>
              </w:rPr>
            </w:pPr>
            <w:r w:rsidRPr="00566863">
              <w:rPr>
                <w:b/>
                <w:bCs/>
                <w:sz w:val="16"/>
                <w:szCs w:val="16"/>
              </w:rPr>
              <w:t>3</w:t>
            </w:r>
          </w:p>
        </w:tc>
        <w:tc>
          <w:tcPr>
            <w:tcW w:w="2240" w:type="dxa"/>
            <w:tcBorders>
              <w:top w:val="single" w:sz="4" w:space="0" w:color="auto"/>
              <w:left w:val="single" w:sz="4" w:space="0" w:color="auto"/>
              <w:bottom w:val="double" w:sz="4" w:space="0" w:color="auto"/>
              <w:right w:val="double" w:sz="4" w:space="0" w:color="auto"/>
            </w:tcBorders>
            <w:shd w:val="clear" w:color="auto" w:fill="FFFFFF"/>
            <w:noWrap/>
            <w:vAlign w:val="center"/>
          </w:tcPr>
          <w:p w:rsidR="00621962" w:rsidRPr="00566863" w:rsidRDefault="00621962" w:rsidP="00365A54">
            <w:pPr>
              <w:jc w:val="center"/>
              <w:rPr>
                <w:b/>
                <w:bCs/>
                <w:sz w:val="16"/>
                <w:szCs w:val="16"/>
              </w:rPr>
            </w:pPr>
            <w:r w:rsidRPr="00566863">
              <w:rPr>
                <w:b/>
                <w:bCs/>
                <w:sz w:val="16"/>
                <w:szCs w:val="16"/>
              </w:rPr>
              <w:t>4</w:t>
            </w:r>
          </w:p>
        </w:tc>
      </w:tr>
      <w:tr w:rsidR="00621962" w:rsidTr="00365A54">
        <w:trPr>
          <w:trHeight w:val="333"/>
        </w:trPr>
        <w:tc>
          <w:tcPr>
            <w:tcW w:w="5125" w:type="dxa"/>
            <w:tcBorders>
              <w:top w:val="doub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Прибыль (убыток) от инвестиционной и  финансовой  деятельности (100 – 110 + 120 – 130)</w:t>
            </w:r>
          </w:p>
        </w:tc>
        <w:tc>
          <w:tcPr>
            <w:tcW w:w="782" w:type="dxa"/>
            <w:tcBorders>
              <w:top w:val="double" w:sz="4" w:space="0" w:color="auto"/>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140</w:t>
            </w:r>
          </w:p>
        </w:tc>
        <w:tc>
          <w:tcPr>
            <w:tcW w:w="2365" w:type="dxa"/>
            <w:tcBorders>
              <w:top w:val="doub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88" w:name="f2r140"/>
            <w:bookmarkEnd w:id="88"/>
            <w:r>
              <w:rPr>
                <w:b/>
                <w:sz w:val="18"/>
                <w:szCs w:val="18"/>
              </w:rPr>
              <w:t>-5</w:t>
            </w:r>
          </w:p>
        </w:tc>
        <w:tc>
          <w:tcPr>
            <w:tcW w:w="2240" w:type="dxa"/>
            <w:tcBorders>
              <w:top w:val="doub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19</w:t>
            </w:r>
          </w:p>
        </w:tc>
      </w:tr>
      <w:tr w:rsidR="00621962" w:rsidTr="00365A54">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Прибыль (убыток) до налогообложения (± 090 ± 140)</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150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89" w:name="f2r150"/>
            <w:bookmarkEnd w:id="89"/>
            <w:r>
              <w:rPr>
                <w:b/>
                <w:sz w:val="18"/>
                <w:szCs w:val="18"/>
              </w:rPr>
              <w:t>12</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8</w:t>
            </w:r>
          </w:p>
        </w:tc>
      </w:tr>
      <w:tr w:rsidR="00621962" w:rsidTr="00365A54">
        <w:trPr>
          <w:trHeight w:val="1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Налог на прибыль</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160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90" w:name="f2r160"/>
            <w:bookmarkEnd w:id="90"/>
            <w:r>
              <w:rPr>
                <w:b/>
                <w:sz w:val="18"/>
                <w:szCs w:val="18"/>
              </w:rPr>
              <w:t>11</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17</w:t>
            </w:r>
          </w:p>
        </w:tc>
      </w:tr>
      <w:tr w:rsidR="00621962" w:rsidTr="00365A54">
        <w:trPr>
          <w:trHeight w:val="12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Изменение отложенных налоговых активов</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170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bookmarkStart w:id="91" w:name="f2r170"/>
            <w:bookmarkEnd w:id="91"/>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p>
        </w:tc>
      </w:tr>
      <w:tr w:rsidR="00621962" w:rsidTr="00365A54">
        <w:trPr>
          <w:trHeight w:val="16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Изменение отложенных налоговых обязательств</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180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bookmarkStart w:id="92" w:name="f2r180"/>
            <w:bookmarkEnd w:id="92"/>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p>
        </w:tc>
      </w:tr>
      <w:tr w:rsidR="00621962" w:rsidTr="00365A54">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Прочие налоги и сборы,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190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bookmarkStart w:id="93" w:name="f2r190"/>
            <w:bookmarkEnd w:id="93"/>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p>
        </w:tc>
      </w:tr>
      <w:tr w:rsidR="00621962" w:rsidTr="00365A54">
        <w:trPr>
          <w:trHeight w:val="163"/>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Прочие платежи,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200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bookmarkStart w:id="94" w:name="f2r200"/>
            <w:bookmarkEnd w:id="94"/>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p>
        </w:tc>
      </w:tr>
      <w:tr w:rsidR="00621962" w:rsidTr="00365A54">
        <w:trPr>
          <w:trHeight w:val="30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 xml:space="preserve">Чистая прибыль (убыток) </w:t>
            </w:r>
            <w:r w:rsidRPr="00566863">
              <w:rPr>
                <w:sz w:val="18"/>
                <w:szCs w:val="18"/>
              </w:rPr>
              <w:br/>
              <w:t>(± 150 – 160 ± 170 ± 180 – 190-200)</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210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95" w:name="f2r210"/>
            <w:bookmarkEnd w:id="95"/>
            <w:r>
              <w:rPr>
                <w:b/>
                <w:sz w:val="18"/>
                <w:szCs w:val="18"/>
              </w:rPr>
              <w:t>1</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-9</w:t>
            </w:r>
          </w:p>
        </w:tc>
      </w:tr>
      <w:tr w:rsidR="00621962" w:rsidTr="00365A54">
        <w:trPr>
          <w:trHeight w:val="39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Результат от переоценки долгосрочных активов,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220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bookmarkStart w:id="96" w:name="f2r220"/>
            <w:bookmarkEnd w:id="96"/>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p>
        </w:tc>
      </w:tr>
      <w:tr w:rsidR="00621962" w:rsidTr="00365A54">
        <w:trPr>
          <w:trHeight w:val="178"/>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Результат от прочих операций,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230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bookmarkStart w:id="97" w:name="f2r230"/>
            <w:bookmarkEnd w:id="97"/>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621962" w:rsidP="00365A54">
            <w:pPr>
              <w:jc w:val="center"/>
              <w:rPr>
                <w:b/>
                <w:sz w:val="18"/>
                <w:szCs w:val="18"/>
              </w:rPr>
            </w:pPr>
          </w:p>
        </w:tc>
      </w:tr>
      <w:tr w:rsidR="00621962" w:rsidTr="00365A54">
        <w:trPr>
          <w:trHeight w:val="229"/>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Совокупная прибыль (убыток) (± 210 ± 220 ± 230)</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240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bookmarkStart w:id="98" w:name="f2r240"/>
            <w:bookmarkEnd w:id="98"/>
            <w:r>
              <w:rPr>
                <w:b/>
                <w:sz w:val="18"/>
                <w:szCs w:val="18"/>
              </w:rPr>
              <w:t>1</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621962" w:rsidRPr="00566863" w:rsidRDefault="00393A27" w:rsidP="00365A54">
            <w:pPr>
              <w:jc w:val="center"/>
              <w:rPr>
                <w:b/>
                <w:sz w:val="18"/>
                <w:szCs w:val="18"/>
              </w:rPr>
            </w:pPr>
            <w:r>
              <w:rPr>
                <w:b/>
                <w:sz w:val="18"/>
                <w:szCs w:val="18"/>
              </w:rPr>
              <w:t>-9</w:t>
            </w:r>
          </w:p>
        </w:tc>
      </w:tr>
      <w:tr w:rsidR="00621962" w:rsidTr="00365A54">
        <w:trPr>
          <w:trHeight w:val="12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Базовая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250</w:t>
            </w:r>
          </w:p>
        </w:tc>
        <w:tc>
          <w:tcPr>
            <w:tcW w:w="2365"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99" w:name="f2r250"/>
            <w:bookmarkEnd w:id="99"/>
          </w:p>
        </w:tc>
        <w:tc>
          <w:tcPr>
            <w:tcW w:w="224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16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566863" w:rsidRDefault="00621962" w:rsidP="00365A54">
            <w:pPr>
              <w:rPr>
                <w:sz w:val="18"/>
                <w:szCs w:val="18"/>
              </w:rPr>
            </w:pPr>
            <w:r w:rsidRPr="00566863">
              <w:rPr>
                <w:sz w:val="18"/>
                <w:szCs w:val="18"/>
              </w:rPr>
              <w:t>Разводненная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260</w:t>
            </w:r>
          </w:p>
        </w:tc>
        <w:tc>
          <w:tcPr>
            <w:tcW w:w="2365"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100" w:name="f2r260"/>
            <w:bookmarkEnd w:id="100"/>
          </w:p>
        </w:tc>
        <w:tc>
          <w:tcPr>
            <w:tcW w:w="2240" w:type="dxa"/>
            <w:tcBorders>
              <w:top w:val="nil"/>
              <w:left w:val="nil"/>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Количество  организаций получивших прибыль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270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101" w:name="f2r270"/>
            <w:bookmarkEnd w:id="101"/>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319"/>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Сумма полученной прибыли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270а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102" w:name="f2r270A"/>
            <w:bookmarkEnd w:id="102"/>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Количество  организаций получивших убыток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280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103" w:name="f2r280"/>
            <w:bookmarkEnd w:id="103"/>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1</w:t>
            </w:r>
          </w:p>
        </w:tc>
      </w:tr>
      <w:tr w:rsidR="00621962" w:rsidTr="00365A54">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Сумма полученного убытка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280а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104" w:name="f2r280A"/>
            <w:bookmarkEnd w:id="104"/>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9</w:t>
            </w:r>
          </w:p>
        </w:tc>
      </w:tr>
      <w:tr w:rsidR="00621962" w:rsidTr="00365A54">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Количество  организаций получивших прибыль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290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105" w:name="f2r290"/>
            <w:bookmarkEnd w:id="105"/>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Сумма полученной прибыли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290а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bookmarkStart w:id="106" w:name="f"/>
            <w:bookmarkStart w:id="107" w:name="f2r290A"/>
            <w:bookmarkEnd w:id="106"/>
            <w:bookmarkEnd w:id="107"/>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p>
        </w:tc>
      </w:tr>
      <w:tr w:rsidR="00621962" w:rsidTr="00365A54">
        <w:trPr>
          <w:trHeight w:val="471"/>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Количество  организаций получивших убыток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295</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108" w:name="f2r295"/>
            <w:bookmarkEnd w:id="108"/>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1</w:t>
            </w:r>
          </w:p>
        </w:tc>
      </w:tr>
      <w:tr w:rsidR="00621962" w:rsidTr="00365A54">
        <w:trPr>
          <w:trHeight w:val="290"/>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rPr>
                <w:sz w:val="18"/>
                <w:szCs w:val="18"/>
              </w:rPr>
            </w:pPr>
            <w:r w:rsidRPr="00566863">
              <w:rPr>
                <w:sz w:val="18"/>
                <w:szCs w:val="18"/>
              </w:rPr>
              <w:t>Сумма полученного убытка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566863" w:rsidRDefault="00621962" w:rsidP="00365A54">
            <w:pPr>
              <w:jc w:val="center"/>
              <w:rPr>
                <w:sz w:val="18"/>
                <w:szCs w:val="18"/>
              </w:rPr>
            </w:pPr>
            <w:r w:rsidRPr="00566863">
              <w:rPr>
                <w:sz w:val="18"/>
                <w:szCs w:val="18"/>
              </w:rPr>
              <w:t>295а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621962" w:rsidP="00365A54">
            <w:pPr>
              <w:jc w:val="center"/>
              <w:rPr>
                <w:b/>
                <w:sz w:val="18"/>
                <w:szCs w:val="18"/>
              </w:rPr>
            </w:pPr>
            <w:bookmarkStart w:id="109" w:name="f2r295A"/>
            <w:bookmarkEnd w:id="109"/>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566863" w:rsidRDefault="00393A27" w:rsidP="00365A54">
            <w:pPr>
              <w:jc w:val="center"/>
              <w:rPr>
                <w:b/>
                <w:sz w:val="18"/>
                <w:szCs w:val="18"/>
              </w:rPr>
            </w:pPr>
            <w:r>
              <w:rPr>
                <w:b/>
                <w:sz w:val="18"/>
                <w:szCs w:val="18"/>
              </w:rPr>
              <w:t>9</w:t>
            </w:r>
          </w:p>
        </w:tc>
      </w:tr>
      <w:tr w:rsidR="00393A27" w:rsidTr="00365A54">
        <w:trPr>
          <w:trHeight w:val="290"/>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393A27" w:rsidRPr="00566863" w:rsidRDefault="00393A27" w:rsidP="00365A54">
            <w:pPr>
              <w:rPr>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393A27" w:rsidRPr="00566863" w:rsidRDefault="00393A27" w:rsidP="00365A54">
            <w:pPr>
              <w:jc w:val="center"/>
              <w:rPr>
                <w:sz w:val="18"/>
                <w:szCs w:val="18"/>
              </w:rPr>
            </w:pP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93A27" w:rsidRPr="00566863" w:rsidRDefault="00393A27" w:rsidP="00365A54">
            <w:pPr>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93A27" w:rsidRDefault="00393A27" w:rsidP="00365A54">
            <w:pPr>
              <w:jc w:val="center"/>
              <w:rPr>
                <w:b/>
                <w:sz w:val="18"/>
                <w:szCs w:val="18"/>
              </w:rPr>
            </w:pPr>
          </w:p>
        </w:tc>
      </w:tr>
    </w:tbl>
    <w:p w:rsidR="00621962" w:rsidRPr="006D3694" w:rsidRDefault="00621962" w:rsidP="00621962">
      <w:pPr>
        <w:pStyle w:val="a3"/>
        <w:widowControl w:val="0"/>
        <w:rPr>
          <w:rFonts w:ascii="Times New Roman" w:hAnsi="Times New Roman"/>
          <w:sz w:val="16"/>
        </w:rPr>
      </w:pPr>
    </w:p>
    <w:tbl>
      <w:tblPr>
        <w:tblW w:w="10540" w:type="dxa"/>
        <w:tblInd w:w="228" w:type="dxa"/>
        <w:tblLayout w:type="fixed"/>
        <w:tblLook w:val="0000"/>
      </w:tblPr>
      <w:tblGrid>
        <w:gridCol w:w="5834"/>
        <w:gridCol w:w="605"/>
        <w:gridCol w:w="1096"/>
        <w:gridCol w:w="1006"/>
        <w:gridCol w:w="978"/>
        <w:gridCol w:w="1021"/>
      </w:tblGrid>
      <w:tr w:rsidR="00621962" w:rsidTr="00365A54">
        <w:trPr>
          <w:trHeight w:val="165"/>
        </w:trPr>
        <w:tc>
          <w:tcPr>
            <w:tcW w:w="10540" w:type="dxa"/>
            <w:gridSpan w:val="6"/>
            <w:tcBorders>
              <w:top w:val="double" w:sz="4" w:space="0" w:color="auto"/>
              <w:left w:val="double" w:sz="4" w:space="0" w:color="auto"/>
              <w:bottom w:val="single" w:sz="4" w:space="0" w:color="auto"/>
              <w:right w:val="double" w:sz="4" w:space="0" w:color="auto"/>
            </w:tcBorders>
            <w:shd w:val="clear" w:color="000000" w:fill="FFFFFF"/>
            <w:vAlign w:val="center"/>
          </w:tcPr>
          <w:p w:rsidR="00621962" w:rsidRPr="00566863" w:rsidRDefault="00621962" w:rsidP="00365A54">
            <w:pPr>
              <w:jc w:val="center"/>
              <w:rPr>
                <w:b/>
                <w:bCs/>
                <w:sz w:val="16"/>
                <w:szCs w:val="16"/>
              </w:rPr>
            </w:pPr>
            <w:r w:rsidRPr="00566863">
              <w:rPr>
                <w:b/>
                <w:bCs/>
                <w:sz w:val="16"/>
                <w:szCs w:val="16"/>
              </w:rPr>
              <w:t>Расшифровка прочих доходов и расходов по текущей деятельности</w:t>
            </w:r>
          </w:p>
        </w:tc>
      </w:tr>
      <w:tr w:rsidR="00621962" w:rsidTr="00365A54">
        <w:trPr>
          <w:trHeight w:val="209"/>
        </w:trPr>
        <w:tc>
          <w:tcPr>
            <w:tcW w:w="6439" w:type="dxa"/>
            <w:gridSpan w:val="2"/>
            <w:tcBorders>
              <w:top w:val="single" w:sz="4" w:space="0" w:color="auto"/>
              <w:left w:val="double" w:sz="4" w:space="0" w:color="auto"/>
              <w:bottom w:val="single" w:sz="4" w:space="0" w:color="auto"/>
              <w:right w:val="single" w:sz="4" w:space="0" w:color="000000"/>
            </w:tcBorders>
            <w:shd w:val="clear" w:color="000000" w:fill="FFFFFF"/>
            <w:vAlign w:val="center"/>
          </w:tcPr>
          <w:p w:rsidR="00621962" w:rsidRPr="00566863" w:rsidRDefault="00621962" w:rsidP="00365A54">
            <w:pPr>
              <w:jc w:val="center"/>
              <w:rPr>
                <w:b/>
                <w:sz w:val="16"/>
                <w:szCs w:val="16"/>
              </w:rPr>
            </w:pPr>
            <w:r w:rsidRPr="00566863">
              <w:rPr>
                <w:b/>
                <w:sz w:val="16"/>
                <w:szCs w:val="16"/>
              </w:rPr>
              <w:t>Показатель</w:t>
            </w:r>
          </w:p>
        </w:tc>
        <w:tc>
          <w:tcPr>
            <w:tcW w:w="2102" w:type="dxa"/>
            <w:gridSpan w:val="2"/>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6"/>
                <w:szCs w:val="16"/>
              </w:rPr>
            </w:pPr>
            <w:r w:rsidRPr="00566863">
              <w:rPr>
                <w:b/>
                <w:sz w:val="16"/>
                <w:szCs w:val="16"/>
              </w:rPr>
              <w:t xml:space="preserve"> За отчетный период </w:t>
            </w:r>
          </w:p>
        </w:tc>
        <w:tc>
          <w:tcPr>
            <w:tcW w:w="1999" w:type="dxa"/>
            <w:gridSpan w:val="2"/>
            <w:tcBorders>
              <w:top w:val="single" w:sz="4" w:space="0" w:color="auto"/>
              <w:left w:val="nil"/>
              <w:bottom w:val="single" w:sz="4" w:space="0" w:color="auto"/>
              <w:right w:val="double" w:sz="4" w:space="0" w:color="auto"/>
            </w:tcBorders>
            <w:shd w:val="clear" w:color="000000" w:fill="FFFFFF"/>
            <w:vAlign w:val="center"/>
          </w:tcPr>
          <w:p w:rsidR="00621962" w:rsidRPr="00566863" w:rsidRDefault="00621962" w:rsidP="00365A54">
            <w:pPr>
              <w:ind w:left="-122"/>
              <w:jc w:val="center"/>
              <w:rPr>
                <w:b/>
                <w:sz w:val="16"/>
                <w:szCs w:val="16"/>
              </w:rPr>
            </w:pPr>
            <w:r w:rsidRPr="00566863">
              <w:rPr>
                <w:b/>
                <w:sz w:val="16"/>
                <w:szCs w:val="16"/>
              </w:rPr>
              <w:t xml:space="preserve"> За аналогичный период прошлого года </w:t>
            </w:r>
          </w:p>
        </w:tc>
      </w:tr>
      <w:tr w:rsidR="00621962" w:rsidTr="00365A54">
        <w:trPr>
          <w:trHeight w:val="156"/>
        </w:trPr>
        <w:tc>
          <w:tcPr>
            <w:tcW w:w="5834" w:type="dxa"/>
            <w:tcBorders>
              <w:top w:val="single" w:sz="4" w:space="0" w:color="auto"/>
              <w:left w:val="double" w:sz="4" w:space="0" w:color="auto"/>
              <w:bottom w:val="single" w:sz="4" w:space="0" w:color="auto"/>
              <w:right w:val="nil"/>
            </w:tcBorders>
            <w:shd w:val="clear" w:color="000000" w:fill="FFFFFF"/>
            <w:vAlign w:val="bottom"/>
          </w:tcPr>
          <w:p w:rsidR="00621962" w:rsidRPr="00566863" w:rsidRDefault="00621962" w:rsidP="00365A54">
            <w:pPr>
              <w:jc w:val="center"/>
              <w:rPr>
                <w:b/>
                <w:sz w:val="16"/>
                <w:szCs w:val="16"/>
              </w:rPr>
            </w:pPr>
            <w:r w:rsidRPr="00566863">
              <w:rPr>
                <w:b/>
                <w:sz w:val="16"/>
                <w:szCs w:val="16"/>
              </w:rPr>
              <w:t>Наименование</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bottom"/>
          </w:tcPr>
          <w:p w:rsidR="00621962" w:rsidRPr="00566863" w:rsidRDefault="00621962" w:rsidP="00365A54">
            <w:pPr>
              <w:jc w:val="center"/>
              <w:rPr>
                <w:b/>
                <w:sz w:val="16"/>
                <w:szCs w:val="16"/>
              </w:rPr>
            </w:pPr>
            <w:r w:rsidRPr="00566863">
              <w:rPr>
                <w:b/>
                <w:sz w:val="16"/>
                <w:szCs w:val="16"/>
              </w:rPr>
              <w:t>код</w:t>
            </w:r>
          </w:p>
        </w:tc>
        <w:tc>
          <w:tcPr>
            <w:tcW w:w="1096" w:type="dxa"/>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6"/>
                <w:szCs w:val="16"/>
              </w:rPr>
            </w:pPr>
            <w:r w:rsidRPr="00566863">
              <w:rPr>
                <w:b/>
                <w:sz w:val="16"/>
                <w:szCs w:val="16"/>
              </w:rPr>
              <w:t xml:space="preserve"> доход </w:t>
            </w:r>
          </w:p>
        </w:tc>
        <w:tc>
          <w:tcPr>
            <w:tcW w:w="1006" w:type="dxa"/>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6"/>
                <w:szCs w:val="16"/>
              </w:rPr>
            </w:pPr>
            <w:r w:rsidRPr="00566863">
              <w:rPr>
                <w:b/>
                <w:sz w:val="16"/>
                <w:szCs w:val="16"/>
              </w:rPr>
              <w:t xml:space="preserve"> расход </w:t>
            </w:r>
          </w:p>
        </w:tc>
        <w:tc>
          <w:tcPr>
            <w:tcW w:w="978" w:type="dxa"/>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6"/>
                <w:szCs w:val="16"/>
              </w:rPr>
            </w:pPr>
            <w:r w:rsidRPr="00566863">
              <w:rPr>
                <w:b/>
                <w:sz w:val="16"/>
                <w:szCs w:val="16"/>
              </w:rPr>
              <w:t xml:space="preserve"> доход </w:t>
            </w:r>
          </w:p>
        </w:tc>
        <w:tc>
          <w:tcPr>
            <w:tcW w:w="1021" w:type="dxa"/>
            <w:tcBorders>
              <w:top w:val="single" w:sz="4" w:space="0" w:color="auto"/>
              <w:left w:val="nil"/>
              <w:bottom w:val="single" w:sz="4" w:space="0" w:color="auto"/>
              <w:right w:val="double" w:sz="4" w:space="0" w:color="auto"/>
            </w:tcBorders>
            <w:shd w:val="clear" w:color="000000" w:fill="FFFFFF"/>
            <w:noWrap/>
            <w:vAlign w:val="center"/>
          </w:tcPr>
          <w:p w:rsidR="00621962" w:rsidRPr="00566863" w:rsidRDefault="00621962" w:rsidP="00365A54">
            <w:pPr>
              <w:jc w:val="center"/>
              <w:rPr>
                <w:b/>
                <w:sz w:val="16"/>
                <w:szCs w:val="16"/>
              </w:rPr>
            </w:pPr>
            <w:r w:rsidRPr="00566863">
              <w:rPr>
                <w:b/>
                <w:sz w:val="16"/>
                <w:szCs w:val="16"/>
              </w:rPr>
              <w:t xml:space="preserve"> расход </w:t>
            </w:r>
          </w:p>
        </w:tc>
      </w:tr>
      <w:tr w:rsidR="00621962" w:rsidTr="00365A54">
        <w:trPr>
          <w:trHeight w:val="124"/>
        </w:trPr>
        <w:tc>
          <w:tcPr>
            <w:tcW w:w="5834" w:type="dxa"/>
            <w:tcBorders>
              <w:top w:val="single" w:sz="4" w:space="0" w:color="auto"/>
              <w:left w:val="double" w:sz="4" w:space="0" w:color="auto"/>
              <w:bottom w:val="double" w:sz="4" w:space="0" w:color="auto"/>
              <w:right w:val="nil"/>
            </w:tcBorders>
            <w:shd w:val="clear" w:color="000000" w:fill="FFFFFF"/>
            <w:vAlign w:val="bottom"/>
          </w:tcPr>
          <w:p w:rsidR="00621962" w:rsidRPr="00566863" w:rsidRDefault="00621962" w:rsidP="00365A54">
            <w:pPr>
              <w:jc w:val="center"/>
              <w:rPr>
                <w:b/>
                <w:sz w:val="16"/>
                <w:szCs w:val="16"/>
                <w:lang w:val="en-US"/>
              </w:rPr>
            </w:pPr>
            <w:r w:rsidRPr="00566863">
              <w:rPr>
                <w:b/>
                <w:sz w:val="16"/>
                <w:szCs w:val="16"/>
                <w:lang w:val="en-US"/>
              </w:rPr>
              <w:t>1</w:t>
            </w:r>
          </w:p>
        </w:tc>
        <w:tc>
          <w:tcPr>
            <w:tcW w:w="605" w:type="dxa"/>
            <w:tcBorders>
              <w:top w:val="single" w:sz="4" w:space="0" w:color="auto"/>
              <w:left w:val="single" w:sz="4" w:space="0" w:color="auto"/>
              <w:bottom w:val="double" w:sz="4" w:space="0" w:color="auto"/>
              <w:right w:val="single" w:sz="4" w:space="0" w:color="auto"/>
            </w:tcBorders>
            <w:shd w:val="clear" w:color="000000" w:fill="FFFFFF"/>
            <w:vAlign w:val="bottom"/>
          </w:tcPr>
          <w:p w:rsidR="00621962" w:rsidRPr="00566863" w:rsidRDefault="00621962" w:rsidP="00365A54">
            <w:pPr>
              <w:jc w:val="center"/>
              <w:rPr>
                <w:b/>
                <w:sz w:val="16"/>
                <w:szCs w:val="16"/>
                <w:lang w:val="en-US"/>
              </w:rPr>
            </w:pPr>
            <w:r w:rsidRPr="00566863">
              <w:rPr>
                <w:b/>
                <w:sz w:val="16"/>
                <w:szCs w:val="16"/>
                <w:lang w:val="en-US"/>
              </w:rPr>
              <w:t>2</w:t>
            </w:r>
          </w:p>
        </w:tc>
        <w:tc>
          <w:tcPr>
            <w:tcW w:w="1096" w:type="dxa"/>
            <w:tcBorders>
              <w:top w:val="single" w:sz="4" w:space="0" w:color="auto"/>
              <w:left w:val="nil"/>
              <w:bottom w:val="double" w:sz="4" w:space="0" w:color="auto"/>
              <w:right w:val="single" w:sz="4" w:space="0" w:color="auto"/>
            </w:tcBorders>
            <w:shd w:val="clear" w:color="000000" w:fill="FFFFFF"/>
            <w:noWrap/>
            <w:vAlign w:val="center"/>
          </w:tcPr>
          <w:p w:rsidR="00621962" w:rsidRPr="00566863" w:rsidRDefault="00621962" w:rsidP="00365A54">
            <w:pPr>
              <w:jc w:val="center"/>
              <w:rPr>
                <w:b/>
                <w:sz w:val="16"/>
                <w:szCs w:val="16"/>
                <w:lang w:val="en-US"/>
              </w:rPr>
            </w:pPr>
            <w:r w:rsidRPr="00566863">
              <w:rPr>
                <w:b/>
                <w:sz w:val="16"/>
                <w:szCs w:val="16"/>
                <w:lang w:val="en-US"/>
              </w:rPr>
              <w:t>3</w:t>
            </w:r>
          </w:p>
        </w:tc>
        <w:tc>
          <w:tcPr>
            <w:tcW w:w="1006" w:type="dxa"/>
            <w:tcBorders>
              <w:top w:val="single" w:sz="4" w:space="0" w:color="auto"/>
              <w:left w:val="nil"/>
              <w:bottom w:val="double" w:sz="4" w:space="0" w:color="auto"/>
              <w:right w:val="single" w:sz="4" w:space="0" w:color="auto"/>
            </w:tcBorders>
            <w:shd w:val="clear" w:color="000000" w:fill="FFFFFF"/>
            <w:noWrap/>
            <w:vAlign w:val="center"/>
          </w:tcPr>
          <w:p w:rsidR="00621962" w:rsidRPr="00566863" w:rsidRDefault="00621962" w:rsidP="00365A54">
            <w:pPr>
              <w:jc w:val="center"/>
              <w:rPr>
                <w:b/>
                <w:sz w:val="16"/>
                <w:szCs w:val="16"/>
                <w:lang w:val="en-US"/>
              </w:rPr>
            </w:pPr>
            <w:r w:rsidRPr="00566863">
              <w:rPr>
                <w:b/>
                <w:sz w:val="16"/>
                <w:szCs w:val="16"/>
                <w:lang w:val="en-US"/>
              </w:rPr>
              <w:t>4</w:t>
            </w:r>
          </w:p>
        </w:tc>
        <w:tc>
          <w:tcPr>
            <w:tcW w:w="978" w:type="dxa"/>
            <w:tcBorders>
              <w:top w:val="single" w:sz="4" w:space="0" w:color="auto"/>
              <w:left w:val="nil"/>
              <w:bottom w:val="double" w:sz="4" w:space="0" w:color="auto"/>
              <w:right w:val="single" w:sz="4" w:space="0" w:color="auto"/>
            </w:tcBorders>
            <w:shd w:val="clear" w:color="000000" w:fill="FFFFFF"/>
            <w:noWrap/>
            <w:vAlign w:val="center"/>
          </w:tcPr>
          <w:p w:rsidR="00621962" w:rsidRPr="00566863" w:rsidRDefault="00621962" w:rsidP="00365A54">
            <w:pPr>
              <w:jc w:val="center"/>
              <w:rPr>
                <w:b/>
                <w:sz w:val="16"/>
                <w:szCs w:val="16"/>
                <w:lang w:val="en-US"/>
              </w:rPr>
            </w:pPr>
            <w:r w:rsidRPr="00566863">
              <w:rPr>
                <w:b/>
                <w:sz w:val="16"/>
                <w:szCs w:val="16"/>
                <w:lang w:val="en-US"/>
              </w:rPr>
              <w:t>5</w:t>
            </w:r>
          </w:p>
        </w:tc>
        <w:tc>
          <w:tcPr>
            <w:tcW w:w="1021" w:type="dxa"/>
            <w:tcBorders>
              <w:top w:val="single" w:sz="4" w:space="0" w:color="auto"/>
              <w:left w:val="nil"/>
              <w:bottom w:val="double" w:sz="4" w:space="0" w:color="auto"/>
              <w:right w:val="double" w:sz="4" w:space="0" w:color="auto"/>
            </w:tcBorders>
            <w:shd w:val="clear" w:color="000000" w:fill="FFFFFF"/>
            <w:noWrap/>
            <w:vAlign w:val="center"/>
          </w:tcPr>
          <w:p w:rsidR="00621962" w:rsidRPr="00566863" w:rsidRDefault="00621962" w:rsidP="00365A54">
            <w:pPr>
              <w:jc w:val="center"/>
              <w:rPr>
                <w:b/>
                <w:sz w:val="16"/>
                <w:szCs w:val="16"/>
                <w:lang w:val="en-US"/>
              </w:rPr>
            </w:pPr>
            <w:r w:rsidRPr="00566863">
              <w:rPr>
                <w:b/>
                <w:sz w:val="16"/>
                <w:szCs w:val="16"/>
                <w:lang w:val="en-US"/>
              </w:rPr>
              <w:t>6</w:t>
            </w:r>
          </w:p>
        </w:tc>
      </w:tr>
      <w:tr w:rsidR="00621962" w:rsidTr="00365A54">
        <w:trPr>
          <w:trHeight w:val="559"/>
        </w:trPr>
        <w:tc>
          <w:tcPr>
            <w:tcW w:w="5834" w:type="dxa"/>
            <w:tcBorders>
              <w:top w:val="double" w:sz="4" w:space="0" w:color="auto"/>
              <w:left w:val="single" w:sz="4" w:space="0" w:color="auto"/>
              <w:bottom w:val="single" w:sz="4" w:space="0" w:color="auto"/>
              <w:right w:val="nil"/>
            </w:tcBorders>
            <w:shd w:val="clear" w:color="000000" w:fill="FFFFFF"/>
            <w:vAlign w:val="center"/>
          </w:tcPr>
          <w:p w:rsidR="00621962" w:rsidRPr="00566863" w:rsidRDefault="00621962" w:rsidP="00365A54">
            <w:pPr>
              <w:rPr>
                <w:sz w:val="18"/>
                <w:szCs w:val="18"/>
              </w:rPr>
            </w:pPr>
            <w:r w:rsidRPr="00566863">
              <w:rPr>
                <w:sz w:val="18"/>
                <w:szCs w:val="18"/>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605" w:type="dxa"/>
            <w:tcBorders>
              <w:top w:val="doub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300</w:t>
            </w:r>
          </w:p>
        </w:tc>
        <w:tc>
          <w:tcPr>
            <w:tcW w:w="1096"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r w:rsidRPr="00566863">
              <w:rPr>
                <w:b/>
                <w:sz w:val="18"/>
                <w:szCs w:val="18"/>
              </w:rPr>
              <w:t> </w:t>
            </w:r>
            <w:bookmarkStart w:id="110" w:name="f2r300"/>
            <w:bookmarkEnd w:id="110"/>
          </w:p>
        </w:tc>
        <w:tc>
          <w:tcPr>
            <w:tcW w:w="1006"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r w:rsidRPr="00566863">
              <w:rPr>
                <w:b/>
                <w:sz w:val="18"/>
                <w:szCs w:val="18"/>
              </w:rPr>
              <w:t xml:space="preserve"> Х </w:t>
            </w:r>
          </w:p>
        </w:tc>
        <w:tc>
          <w:tcPr>
            <w:tcW w:w="978"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r w:rsidRPr="00566863">
              <w:rPr>
                <w:b/>
                <w:sz w:val="18"/>
                <w:szCs w:val="18"/>
              </w:rPr>
              <w:t> </w:t>
            </w:r>
          </w:p>
        </w:tc>
        <w:tc>
          <w:tcPr>
            <w:tcW w:w="1021"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r w:rsidRPr="00566863">
              <w:rPr>
                <w:b/>
                <w:sz w:val="18"/>
                <w:szCs w:val="18"/>
              </w:rPr>
              <w:t xml:space="preserve"> Х </w:t>
            </w:r>
          </w:p>
        </w:tc>
      </w:tr>
      <w:tr w:rsidR="00621962" w:rsidTr="00365A54">
        <w:trPr>
          <w:trHeight w:val="288"/>
        </w:trPr>
        <w:tc>
          <w:tcPr>
            <w:tcW w:w="5834" w:type="dxa"/>
            <w:tcBorders>
              <w:top w:val="double" w:sz="4" w:space="0" w:color="auto"/>
              <w:left w:val="single" w:sz="4" w:space="0" w:color="auto"/>
              <w:bottom w:val="single" w:sz="4" w:space="0" w:color="auto"/>
              <w:right w:val="nil"/>
            </w:tcBorders>
            <w:shd w:val="clear" w:color="000000" w:fill="FFFFFF"/>
            <w:vAlign w:val="center"/>
          </w:tcPr>
          <w:p w:rsidR="00621962" w:rsidRPr="00566863" w:rsidRDefault="00621962" w:rsidP="00365A54">
            <w:pPr>
              <w:rPr>
                <w:sz w:val="18"/>
                <w:szCs w:val="18"/>
              </w:rPr>
            </w:pPr>
            <w:r w:rsidRPr="00566863">
              <w:rPr>
                <w:sz w:val="18"/>
                <w:szCs w:val="18"/>
              </w:rPr>
              <w:t>Доходы, связанные с государственной поддержкой, направленной на инвестиционную и финансовую деятельность (из стр.104 и 122)</w:t>
            </w:r>
          </w:p>
        </w:tc>
        <w:tc>
          <w:tcPr>
            <w:tcW w:w="605" w:type="dxa"/>
            <w:tcBorders>
              <w:top w:val="doub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301</w:t>
            </w:r>
          </w:p>
        </w:tc>
        <w:tc>
          <w:tcPr>
            <w:tcW w:w="1096"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bookmarkStart w:id="111" w:name="f2r301"/>
            <w:bookmarkEnd w:id="111"/>
          </w:p>
        </w:tc>
        <w:tc>
          <w:tcPr>
            <w:tcW w:w="1006"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r w:rsidRPr="00566863">
              <w:rPr>
                <w:b/>
                <w:sz w:val="18"/>
                <w:szCs w:val="18"/>
              </w:rPr>
              <w:t>Х</w:t>
            </w:r>
          </w:p>
        </w:tc>
        <w:tc>
          <w:tcPr>
            <w:tcW w:w="978"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p>
        </w:tc>
        <w:tc>
          <w:tcPr>
            <w:tcW w:w="1021" w:type="dxa"/>
            <w:tcBorders>
              <w:top w:val="doub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r w:rsidRPr="00566863">
              <w:rPr>
                <w:b/>
                <w:sz w:val="18"/>
                <w:szCs w:val="18"/>
              </w:rPr>
              <w:t>Х</w:t>
            </w:r>
          </w:p>
        </w:tc>
      </w:tr>
      <w:tr w:rsidR="00621962" w:rsidTr="00365A54">
        <w:trPr>
          <w:trHeight w:val="394"/>
        </w:trPr>
        <w:tc>
          <w:tcPr>
            <w:tcW w:w="5834" w:type="dxa"/>
            <w:tcBorders>
              <w:top w:val="single" w:sz="4" w:space="0" w:color="auto"/>
              <w:left w:val="single" w:sz="4" w:space="0" w:color="auto"/>
              <w:bottom w:val="single" w:sz="4" w:space="0" w:color="auto"/>
              <w:right w:val="nil"/>
            </w:tcBorders>
            <w:shd w:val="clear" w:color="000000" w:fill="FFFFFF"/>
            <w:vAlign w:val="center"/>
          </w:tcPr>
          <w:p w:rsidR="00621962" w:rsidRPr="00566863" w:rsidRDefault="00621962" w:rsidP="00365A54">
            <w:pPr>
              <w:rPr>
                <w:sz w:val="18"/>
                <w:szCs w:val="18"/>
              </w:rPr>
            </w:pPr>
            <w:r w:rsidRPr="00566863">
              <w:rPr>
                <w:sz w:val="18"/>
                <w:szCs w:val="18"/>
              </w:rPr>
              <w:t>Выплаты компенсирующего, стимулирующего  характера , а также выплаты, носящие характер социальных льгот (из строки 080)</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310</w:t>
            </w:r>
          </w:p>
        </w:tc>
        <w:tc>
          <w:tcPr>
            <w:tcW w:w="1096" w:type="dxa"/>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bookmarkStart w:id="112" w:name="f2r310"/>
            <w:bookmarkEnd w:id="112"/>
            <w:r w:rsidRPr="00566863">
              <w:rPr>
                <w:b/>
                <w:sz w:val="18"/>
                <w:szCs w:val="18"/>
              </w:rPr>
              <w:t xml:space="preserve"> Х </w:t>
            </w:r>
          </w:p>
        </w:tc>
        <w:tc>
          <w:tcPr>
            <w:tcW w:w="1006" w:type="dxa"/>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393A27" w:rsidP="00365A54">
            <w:pPr>
              <w:jc w:val="center"/>
              <w:rPr>
                <w:b/>
                <w:sz w:val="18"/>
                <w:szCs w:val="18"/>
              </w:rPr>
            </w:pPr>
            <w:r>
              <w:rPr>
                <w:b/>
                <w:sz w:val="18"/>
                <w:szCs w:val="18"/>
              </w:rPr>
              <w:t>38</w:t>
            </w:r>
          </w:p>
        </w:tc>
        <w:tc>
          <w:tcPr>
            <w:tcW w:w="978" w:type="dxa"/>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621962" w:rsidP="00365A54">
            <w:pPr>
              <w:jc w:val="center"/>
              <w:rPr>
                <w:b/>
                <w:sz w:val="18"/>
                <w:szCs w:val="18"/>
              </w:rPr>
            </w:pPr>
            <w:r w:rsidRPr="00566863">
              <w:rPr>
                <w:b/>
                <w:sz w:val="18"/>
                <w:szCs w:val="18"/>
              </w:rPr>
              <w:t xml:space="preserve"> Х </w:t>
            </w:r>
          </w:p>
        </w:tc>
        <w:tc>
          <w:tcPr>
            <w:tcW w:w="1021" w:type="dxa"/>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393A27" w:rsidP="00365A54">
            <w:pPr>
              <w:jc w:val="center"/>
              <w:rPr>
                <w:b/>
                <w:sz w:val="18"/>
                <w:szCs w:val="18"/>
              </w:rPr>
            </w:pPr>
            <w:r>
              <w:rPr>
                <w:b/>
                <w:sz w:val="18"/>
                <w:szCs w:val="18"/>
              </w:rPr>
              <w:t>70</w:t>
            </w:r>
          </w:p>
        </w:tc>
      </w:tr>
      <w:tr w:rsidR="00621962" w:rsidTr="00365A54">
        <w:trPr>
          <w:trHeight w:val="209"/>
        </w:trPr>
        <w:tc>
          <w:tcPr>
            <w:tcW w:w="5834" w:type="dxa"/>
            <w:tcBorders>
              <w:top w:val="single" w:sz="4" w:space="0" w:color="auto"/>
              <w:bottom w:val="single" w:sz="4" w:space="0" w:color="auto"/>
              <w:right w:val="single" w:sz="4" w:space="0" w:color="auto"/>
            </w:tcBorders>
            <w:shd w:val="clear" w:color="000000" w:fill="FFFFFF"/>
            <w:vAlign w:val="bottom"/>
          </w:tcPr>
          <w:p w:rsidR="00621962" w:rsidRPr="00566863" w:rsidRDefault="00621962" w:rsidP="00365A54">
            <w:pPr>
              <w:rPr>
                <w:b/>
                <w:bCs/>
                <w:sz w:val="18"/>
                <w:szCs w:val="18"/>
              </w:rPr>
            </w:pPr>
            <w:r w:rsidRPr="00566863">
              <w:rPr>
                <w:b/>
                <w:bCs/>
                <w:sz w:val="18"/>
                <w:szCs w:val="18"/>
              </w:rPr>
              <w:t>Справочно:</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b/>
                <w:bCs/>
                <w:sz w:val="18"/>
                <w:szCs w:val="18"/>
              </w:rPr>
            </w:pPr>
            <w:r w:rsidRPr="00566863">
              <w:rPr>
                <w:b/>
                <w:bCs/>
                <w:sz w:val="18"/>
                <w:szCs w:val="18"/>
              </w:rPr>
              <w:t>2</w:t>
            </w:r>
          </w:p>
        </w:tc>
        <w:tc>
          <w:tcPr>
            <w:tcW w:w="210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b/>
                <w:sz w:val="18"/>
                <w:szCs w:val="18"/>
                <w:lang w:val="en-US"/>
              </w:rPr>
            </w:pPr>
            <w:r w:rsidRPr="00566863">
              <w:rPr>
                <w:b/>
                <w:sz w:val="18"/>
                <w:szCs w:val="18"/>
                <w:lang w:val="en-US"/>
              </w:rPr>
              <w:t>3</w:t>
            </w:r>
          </w:p>
        </w:tc>
        <w:tc>
          <w:tcPr>
            <w:tcW w:w="199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b/>
                <w:sz w:val="18"/>
                <w:szCs w:val="18"/>
                <w:lang w:val="en-US"/>
              </w:rPr>
            </w:pPr>
            <w:r w:rsidRPr="00566863">
              <w:rPr>
                <w:b/>
                <w:sz w:val="18"/>
                <w:szCs w:val="18"/>
                <w:lang w:val="en-US"/>
              </w:rPr>
              <w:t>4</w:t>
            </w:r>
          </w:p>
        </w:tc>
      </w:tr>
      <w:tr w:rsidR="00621962" w:rsidTr="00365A54">
        <w:trPr>
          <w:trHeight w:val="244"/>
        </w:trPr>
        <w:tc>
          <w:tcPr>
            <w:tcW w:w="5834" w:type="dxa"/>
            <w:tcBorders>
              <w:top w:val="single" w:sz="4" w:space="0" w:color="auto"/>
              <w:left w:val="single" w:sz="4" w:space="0" w:color="auto"/>
              <w:bottom w:val="single" w:sz="4" w:space="0" w:color="auto"/>
              <w:right w:val="single" w:sz="4" w:space="0" w:color="000000"/>
            </w:tcBorders>
            <w:shd w:val="clear" w:color="000000" w:fill="FFFFFF"/>
            <w:vAlign w:val="center"/>
          </w:tcPr>
          <w:p w:rsidR="00621962" w:rsidRPr="00566863" w:rsidRDefault="00621962" w:rsidP="00365A54">
            <w:pPr>
              <w:rPr>
                <w:sz w:val="18"/>
                <w:szCs w:val="18"/>
              </w:rPr>
            </w:pPr>
            <w:r w:rsidRPr="00566863">
              <w:rPr>
                <w:sz w:val="18"/>
                <w:szCs w:val="18"/>
              </w:rPr>
              <w:t>Выручка от реализации продукции, товаров, работ, услуг (с учетом налогов и сборов включаемых в выручку)</w:t>
            </w:r>
          </w:p>
        </w:tc>
        <w:tc>
          <w:tcPr>
            <w:tcW w:w="605" w:type="dxa"/>
            <w:tcBorders>
              <w:top w:val="single" w:sz="4" w:space="0" w:color="auto"/>
              <w:left w:val="nil"/>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400</w:t>
            </w:r>
          </w:p>
        </w:tc>
        <w:tc>
          <w:tcPr>
            <w:tcW w:w="2102" w:type="dxa"/>
            <w:gridSpan w:val="2"/>
            <w:tcBorders>
              <w:top w:val="single" w:sz="4" w:space="0" w:color="auto"/>
              <w:left w:val="nil"/>
              <w:bottom w:val="single" w:sz="4" w:space="0" w:color="auto"/>
              <w:right w:val="single" w:sz="4" w:space="0" w:color="auto"/>
            </w:tcBorders>
            <w:shd w:val="clear" w:color="000000" w:fill="FFFFFF"/>
            <w:vAlign w:val="center"/>
          </w:tcPr>
          <w:p w:rsidR="00621962" w:rsidRPr="00566863" w:rsidRDefault="00393A27" w:rsidP="00365A54">
            <w:pPr>
              <w:jc w:val="center"/>
              <w:rPr>
                <w:b/>
                <w:sz w:val="18"/>
                <w:szCs w:val="18"/>
              </w:rPr>
            </w:pPr>
            <w:bookmarkStart w:id="113" w:name="f2r400"/>
            <w:bookmarkEnd w:id="113"/>
            <w:r>
              <w:rPr>
                <w:b/>
                <w:sz w:val="18"/>
                <w:szCs w:val="18"/>
              </w:rPr>
              <w:t>3 513</w:t>
            </w:r>
          </w:p>
        </w:tc>
        <w:tc>
          <w:tcPr>
            <w:tcW w:w="1999" w:type="dxa"/>
            <w:gridSpan w:val="2"/>
            <w:tcBorders>
              <w:top w:val="single" w:sz="4" w:space="0" w:color="auto"/>
              <w:left w:val="nil"/>
              <w:bottom w:val="single" w:sz="4" w:space="0" w:color="auto"/>
              <w:right w:val="single" w:sz="4" w:space="0" w:color="auto"/>
            </w:tcBorders>
            <w:shd w:val="clear" w:color="000000" w:fill="FFFFFF"/>
            <w:vAlign w:val="center"/>
          </w:tcPr>
          <w:p w:rsidR="00621962" w:rsidRPr="00566863" w:rsidRDefault="00393A27" w:rsidP="00365A54">
            <w:pPr>
              <w:jc w:val="center"/>
              <w:rPr>
                <w:b/>
                <w:sz w:val="18"/>
                <w:szCs w:val="18"/>
              </w:rPr>
            </w:pPr>
            <w:r>
              <w:rPr>
                <w:b/>
                <w:sz w:val="18"/>
                <w:szCs w:val="18"/>
              </w:rPr>
              <w:t>3 370</w:t>
            </w:r>
          </w:p>
        </w:tc>
      </w:tr>
      <w:tr w:rsidR="00621962" w:rsidTr="00365A54">
        <w:trPr>
          <w:trHeight w:val="340"/>
        </w:trPr>
        <w:tc>
          <w:tcPr>
            <w:tcW w:w="5834" w:type="dxa"/>
            <w:tcBorders>
              <w:top w:val="single" w:sz="4" w:space="0" w:color="auto"/>
              <w:left w:val="single" w:sz="4" w:space="0" w:color="auto"/>
              <w:bottom w:val="single" w:sz="4" w:space="0" w:color="auto"/>
              <w:right w:val="single" w:sz="4" w:space="0" w:color="000000"/>
            </w:tcBorders>
            <w:shd w:val="clear" w:color="000000" w:fill="FFFFFF"/>
            <w:vAlign w:val="center"/>
          </w:tcPr>
          <w:p w:rsidR="00621962" w:rsidRPr="00566863" w:rsidRDefault="00621962" w:rsidP="00365A54">
            <w:pPr>
              <w:rPr>
                <w:sz w:val="18"/>
                <w:szCs w:val="18"/>
              </w:rPr>
            </w:pPr>
            <w:r w:rsidRPr="00566863">
              <w:rPr>
                <w:sz w:val="18"/>
                <w:szCs w:val="18"/>
              </w:rPr>
              <w:t>в том числе: выручка полученная в иностранной валюте</w:t>
            </w:r>
          </w:p>
        </w:tc>
        <w:tc>
          <w:tcPr>
            <w:tcW w:w="605" w:type="dxa"/>
            <w:tcBorders>
              <w:top w:val="nil"/>
              <w:left w:val="nil"/>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400а</w:t>
            </w:r>
          </w:p>
        </w:tc>
        <w:tc>
          <w:tcPr>
            <w:tcW w:w="2102" w:type="dxa"/>
            <w:gridSpan w:val="2"/>
            <w:tcBorders>
              <w:top w:val="single" w:sz="4" w:space="0" w:color="auto"/>
              <w:left w:val="nil"/>
              <w:bottom w:val="single" w:sz="4" w:space="0" w:color="auto"/>
              <w:right w:val="single" w:sz="4" w:space="0" w:color="auto"/>
            </w:tcBorders>
            <w:shd w:val="clear" w:color="000000" w:fill="FFFFFF"/>
            <w:vAlign w:val="center"/>
          </w:tcPr>
          <w:p w:rsidR="00621962" w:rsidRPr="00566863" w:rsidRDefault="00621962" w:rsidP="00365A54">
            <w:pPr>
              <w:jc w:val="center"/>
              <w:rPr>
                <w:b/>
                <w:sz w:val="18"/>
                <w:szCs w:val="18"/>
              </w:rPr>
            </w:pPr>
            <w:bookmarkStart w:id="114" w:name="f2r400A"/>
            <w:bookmarkEnd w:id="114"/>
          </w:p>
        </w:tc>
        <w:tc>
          <w:tcPr>
            <w:tcW w:w="1999" w:type="dxa"/>
            <w:gridSpan w:val="2"/>
            <w:tcBorders>
              <w:top w:val="nil"/>
              <w:left w:val="nil"/>
              <w:bottom w:val="single" w:sz="4" w:space="0" w:color="auto"/>
              <w:right w:val="single" w:sz="4" w:space="0" w:color="auto"/>
            </w:tcBorders>
            <w:shd w:val="clear" w:color="000000" w:fill="FFFFFF"/>
            <w:vAlign w:val="center"/>
          </w:tcPr>
          <w:p w:rsidR="00621962" w:rsidRPr="00566863" w:rsidRDefault="00621962" w:rsidP="00365A54">
            <w:pPr>
              <w:jc w:val="center"/>
              <w:rPr>
                <w:b/>
                <w:sz w:val="18"/>
                <w:szCs w:val="18"/>
              </w:rPr>
            </w:pPr>
          </w:p>
        </w:tc>
      </w:tr>
      <w:tr w:rsidR="00621962" w:rsidTr="00365A54">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621962" w:rsidRPr="00566863" w:rsidRDefault="00621962" w:rsidP="00365A54">
            <w:pPr>
              <w:rPr>
                <w:sz w:val="18"/>
                <w:szCs w:val="18"/>
              </w:rPr>
            </w:pPr>
            <w:r w:rsidRPr="00566863">
              <w:rPr>
                <w:sz w:val="18"/>
                <w:szCs w:val="18"/>
              </w:rPr>
              <w:t>Рентабельность продаж,%</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410</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621962" w:rsidRPr="00566863" w:rsidRDefault="00393A27" w:rsidP="00365A54">
            <w:pPr>
              <w:jc w:val="center"/>
              <w:rPr>
                <w:b/>
                <w:sz w:val="18"/>
                <w:szCs w:val="18"/>
              </w:rPr>
            </w:pPr>
            <w:bookmarkStart w:id="115" w:name="f2r410"/>
            <w:bookmarkEnd w:id="115"/>
            <w:r>
              <w:rPr>
                <w:b/>
                <w:sz w:val="18"/>
                <w:szCs w:val="18"/>
              </w:rPr>
              <w:t>1,9</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393A27" w:rsidP="00365A54">
            <w:pPr>
              <w:jc w:val="center"/>
              <w:rPr>
                <w:b/>
                <w:sz w:val="18"/>
                <w:szCs w:val="18"/>
              </w:rPr>
            </w:pPr>
            <w:r>
              <w:rPr>
                <w:b/>
                <w:sz w:val="18"/>
                <w:szCs w:val="18"/>
              </w:rPr>
              <w:t>2,4</w:t>
            </w:r>
          </w:p>
        </w:tc>
      </w:tr>
      <w:tr w:rsidR="00621962" w:rsidTr="00365A54">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621962" w:rsidRPr="00566863" w:rsidRDefault="00621962" w:rsidP="00365A54">
            <w:pPr>
              <w:rPr>
                <w:sz w:val="18"/>
                <w:szCs w:val="18"/>
              </w:rPr>
            </w:pPr>
            <w:r w:rsidRPr="00566863">
              <w:rPr>
                <w:sz w:val="18"/>
                <w:szCs w:val="18"/>
              </w:rPr>
              <w:t>Рентабельность от реализации, товаров, работ, услуг,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411</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621962" w:rsidRPr="00566863" w:rsidRDefault="00393A27" w:rsidP="00365A54">
            <w:pPr>
              <w:jc w:val="center"/>
              <w:rPr>
                <w:b/>
                <w:sz w:val="18"/>
                <w:szCs w:val="18"/>
              </w:rPr>
            </w:pPr>
            <w:bookmarkStart w:id="116" w:name="f2r411"/>
            <w:bookmarkEnd w:id="116"/>
            <w:r>
              <w:rPr>
                <w:b/>
                <w:sz w:val="18"/>
                <w:szCs w:val="18"/>
              </w:rPr>
              <w:t>2,3</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393A27" w:rsidP="00365A54">
            <w:pPr>
              <w:jc w:val="center"/>
              <w:rPr>
                <w:b/>
                <w:sz w:val="18"/>
                <w:szCs w:val="18"/>
              </w:rPr>
            </w:pPr>
            <w:r>
              <w:rPr>
                <w:b/>
                <w:sz w:val="18"/>
                <w:szCs w:val="18"/>
              </w:rPr>
              <w:t>2,9</w:t>
            </w:r>
          </w:p>
        </w:tc>
      </w:tr>
      <w:tr w:rsidR="00621962" w:rsidTr="00365A54">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621962" w:rsidRPr="00566863" w:rsidRDefault="00621962" w:rsidP="00365A54">
            <w:pPr>
              <w:rPr>
                <w:sz w:val="18"/>
                <w:szCs w:val="18"/>
              </w:rPr>
            </w:pPr>
            <w:r w:rsidRPr="00566863">
              <w:rPr>
                <w:sz w:val="18"/>
                <w:szCs w:val="18"/>
              </w:rPr>
              <w:t>Рентабельность по конечному финансовому результату,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412</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621962" w:rsidRPr="00566863" w:rsidRDefault="00393A27" w:rsidP="00365A54">
            <w:pPr>
              <w:jc w:val="center"/>
              <w:rPr>
                <w:b/>
                <w:sz w:val="18"/>
                <w:szCs w:val="18"/>
              </w:rPr>
            </w:pPr>
            <w:bookmarkStart w:id="117" w:name="f2r412"/>
            <w:bookmarkEnd w:id="117"/>
            <w:r>
              <w:rPr>
                <w:b/>
                <w:sz w:val="18"/>
                <w:szCs w:val="18"/>
              </w:rPr>
              <w:t>0</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393A27" w:rsidP="00365A54">
            <w:pPr>
              <w:jc w:val="center"/>
              <w:rPr>
                <w:b/>
                <w:sz w:val="18"/>
                <w:szCs w:val="18"/>
              </w:rPr>
            </w:pPr>
            <w:r>
              <w:rPr>
                <w:b/>
                <w:sz w:val="18"/>
                <w:szCs w:val="18"/>
              </w:rPr>
              <w:t>-0,3</w:t>
            </w:r>
          </w:p>
        </w:tc>
      </w:tr>
      <w:tr w:rsidR="00621962" w:rsidTr="00365A54">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621962" w:rsidRPr="00566863" w:rsidRDefault="00621962" w:rsidP="00365A54">
            <w:pPr>
              <w:rPr>
                <w:sz w:val="18"/>
                <w:szCs w:val="18"/>
              </w:rPr>
            </w:pPr>
            <w:r w:rsidRPr="00566863">
              <w:rPr>
                <w:sz w:val="18"/>
                <w:szCs w:val="18"/>
              </w:rPr>
              <w:t>Рентабельность по конечному финансовому результату, без учета государственной поддержки, %</w:t>
            </w: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621962" w:rsidRPr="00566863" w:rsidRDefault="00621962" w:rsidP="00365A54">
            <w:pPr>
              <w:jc w:val="center"/>
              <w:rPr>
                <w:sz w:val="18"/>
                <w:szCs w:val="18"/>
              </w:rPr>
            </w:pPr>
            <w:r w:rsidRPr="00566863">
              <w:rPr>
                <w:sz w:val="18"/>
                <w:szCs w:val="18"/>
              </w:rPr>
              <w:t>413</w:t>
            </w: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621962" w:rsidRPr="00566863" w:rsidRDefault="00393A27" w:rsidP="00365A54">
            <w:pPr>
              <w:jc w:val="center"/>
              <w:rPr>
                <w:b/>
                <w:sz w:val="18"/>
                <w:szCs w:val="18"/>
              </w:rPr>
            </w:pPr>
            <w:bookmarkStart w:id="118" w:name="f2r413"/>
            <w:bookmarkEnd w:id="118"/>
            <w:r>
              <w:rPr>
                <w:b/>
                <w:sz w:val="18"/>
                <w:szCs w:val="18"/>
              </w:rPr>
              <w:t>0</w:t>
            </w: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621962" w:rsidRPr="00566863" w:rsidRDefault="00393A27" w:rsidP="00365A54">
            <w:pPr>
              <w:jc w:val="center"/>
              <w:rPr>
                <w:b/>
                <w:sz w:val="18"/>
                <w:szCs w:val="18"/>
              </w:rPr>
            </w:pPr>
            <w:r>
              <w:rPr>
                <w:b/>
                <w:sz w:val="18"/>
                <w:szCs w:val="18"/>
              </w:rPr>
              <w:t>-0,3</w:t>
            </w:r>
          </w:p>
        </w:tc>
      </w:tr>
      <w:tr w:rsidR="00393A27" w:rsidTr="00365A54">
        <w:trPr>
          <w:trHeight w:val="340"/>
        </w:trPr>
        <w:tc>
          <w:tcPr>
            <w:tcW w:w="5834" w:type="dxa"/>
            <w:tcBorders>
              <w:top w:val="single" w:sz="4" w:space="0" w:color="auto"/>
              <w:left w:val="single" w:sz="4" w:space="0" w:color="auto"/>
              <w:bottom w:val="single" w:sz="4" w:space="0" w:color="auto"/>
              <w:right w:val="nil"/>
            </w:tcBorders>
            <w:shd w:val="clear" w:color="000000" w:fill="FFFFFF"/>
            <w:vAlign w:val="center"/>
          </w:tcPr>
          <w:p w:rsidR="00393A27" w:rsidRPr="00566863" w:rsidRDefault="00393A27" w:rsidP="00365A54">
            <w:pP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000000" w:fill="FFFFFF"/>
            <w:vAlign w:val="center"/>
          </w:tcPr>
          <w:p w:rsidR="00393A27" w:rsidRPr="00566863" w:rsidRDefault="00393A27" w:rsidP="00365A54">
            <w:pPr>
              <w:jc w:val="center"/>
              <w:rPr>
                <w:sz w:val="18"/>
                <w:szCs w:val="18"/>
              </w:rPr>
            </w:pPr>
          </w:p>
        </w:tc>
        <w:tc>
          <w:tcPr>
            <w:tcW w:w="2102" w:type="dxa"/>
            <w:gridSpan w:val="2"/>
            <w:tcBorders>
              <w:top w:val="single" w:sz="4" w:space="0" w:color="auto"/>
              <w:left w:val="nil"/>
              <w:bottom w:val="single" w:sz="4" w:space="0" w:color="auto"/>
              <w:right w:val="single" w:sz="4" w:space="0" w:color="000000"/>
            </w:tcBorders>
            <w:shd w:val="clear" w:color="000000" w:fill="FFFFFF"/>
            <w:noWrap/>
            <w:vAlign w:val="center"/>
          </w:tcPr>
          <w:p w:rsidR="00393A27" w:rsidRDefault="00393A27" w:rsidP="00365A54">
            <w:pPr>
              <w:jc w:val="center"/>
              <w:rPr>
                <w:b/>
                <w:sz w:val="18"/>
                <w:szCs w:val="18"/>
              </w:rPr>
            </w:pPr>
          </w:p>
        </w:tc>
        <w:tc>
          <w:tcPr>
            <w:tcW w:w="1999" w:type="dxa"/>
            <w:gridSpan w:val="2"/>
            <w:tcBorders>
              <w:top w:val="single" w:sz="4" w:space="0" w:color="auto"/>
              <w:left w:val="nil"/>
              <w:bottom w:val="single" w:sz="4" w:space="0" w:color="auto"/>
              <w:right w:val="single" w:sz="4" w:space="0" w:color="auto"/>
            </w:tcBorders>
            <w:shd w:val="clear" w:color="000000" w:fill="FFFFFF"/>
            <w:noWrap/>
            <w:vAlign w:val="center"/>
          </w:tcPr>
          <w:p w:rsidR="00393A27" w:rsidRDefault="00393A27" w:rsidP="00365A54">
            <w:pPr>
              <w:jc w:val="center"/>
              <w:rPr>
                <w:b/>
                <w:sz w:val="18"/>
                <w:szCs w:val="18"/>
              </w:rPr>
            </w:pPr>
          </w:p>
        </w:tc>
      </w:tr>
    </w:tbl>
    <w:p w:rsidR="00621962" w:rsidRDefault="00621962" w:rsidP="00621962">
      <w:pPr>
        <w:pStyle w:val="a3"/>
        <w:widowControl w:val="0"/>
        <w:ind w:firstLine="567"/>
        <w:rPr>
          <w:rFonts w:ascii="Times New Roman" w:hAnsi="Times New Roman"/>
          <w:lang w:val="en-US"/>
        </w:rPr>
      </w:pPr>
    </w:p>
    <w:p w:rsidR="00621962" w:rsidRPr="00976DF7" w:rsidRDefault="00621962" w:rsidP="00621962">
      <w:pPr>
        <w:pStyle w:val="a3"/>
        <w:widowControl w:val="0"/>
        <w:ind w:firstLine="567"/>
        <w:rPr>
          <w:rFonts w:ascii="Times New Roman" w:hAnsi="Times New Roman"/>
        </w:rPr>
      </w:pPr>
      <w:r>
        <w:rPr>
          <w:rFonts w:ascii="Times New Roman" w:hAnsi="Times New Roman"/>
        </w:rPr>
        <w:t xml:space="preserve">Руководитель </w:t>
      </w:r>
      <w:r>
        <w:rPr>
          <w:rFonts w:ascii="Times New Roman" w:hAnsi="Times New Roman"/>
          <w:lang w:val="en-US"/>
        </w:rPr>
        <w:t>__________________________________</w:t>
      </w:r>
      <w:r w:rsidR="00976DF7">
        <w:rPr>
          <w:rFonts w:ascii="Times New Roman" w:hAnsi="Times New Roman"/>
        </w:rPr>
        <w:t xml:space="preserve"> Г.Б. Бубен</w:t>
      </w:r>
    </w:p>
    <w:p w:rsidR="00621962" w:rsidRPr="00976DF7" w:rsidRDefault="00621962" w:rsidP="00621962">
      <w:pPr>
        <w:pStyle w:val="a3"/>
        <w:widowControl w:val="0"/>
        <w:ind w:firstLine="567"/>
        <w:rPr>
          <w:rFonts w:ascii="Times New Roman" w:hAnsi="Times New Roman"/>
        </w:rPr>
      </w:pPr>
      <w:r>
        <w:rPr>
          <w:rFonts w:ascii="Times New Roman" w:hAnsi="Times New Roman"/>
        </w:rPr>
        <w:t>Главный бухгалтер</w:t>
      </w:r>
      <w:r>
        <w:rPr>
          <w:rFonts w:ascii="Times New Roman" w:hAnsi="Times New Roman"/>
          <w:lang w:val="en-US"/>
        </w:rPr>
        <w:t xml:space="preserve"> _____________________________</w:t>
      </w:r>
      <w:r w:rsidR="00976DF7">
        <w:rPr>
          <w:rFonts w:ascii="Times New Roman" w:hAnsi="Times New Roman"/>
        </w:rPr>
        <w:t xml:space="preserve"> С.В. Ступакевич</w:t>
      </w:r>
    </w:p>
    <w:p w:rsidR="00EA481E" w:rsidRPr="00EA481E" w:rsidRDefault="00621962" w:rsidP="00EA481E">
      <w:pPr>
        <w:pStyle w:val="a3"/>
        <w:jc w:val="right"/>
        <w:rPr>
          <w:rFonts w:ascii="Times New Roman" w:hAnsi="Times New Roman"/>
          <w:b/>
          <w:bCs/>
          <w:sz w:val="16"/>
          <w:szCs w:val="16"/>
        </w:rPr>
      </w:pPr>
      <w:r w:rsidRPr="00D47376">
        <w:br w:type="page"/>
      </w:r>
      <w:r w:rsidR="00EA481E" w:rsidRPr="00EA481E">
        <w:rPr>
          <w:rFonts w:ascii="Times New Roman" w:hAnsi="Times New Roman"/>
          <w:b/>
          <w:bCs/>
          <w:sz w:val="16"/>
          <w:szCs w:val="16"/>
        </w:rPr>
        <w:lastRenderedPageBreak/>
        <w:t>Форма  №3 лист 1</w:t>
      </w:r>
    </w:p>
    <w:tbl>
      <w:tblPr>
        <w:tblW w:w="10911" w:type="dxa"/>
        <w:tblInd w:w="250" w:type="dxa"/>
        <w:tblLayout w:type="fixed"/>
        <w:tblLook w:val="0000"/>
      </w:tblPr>
      <w:tblGrid>
        <w:gridCol w:w="406"/>
        <w:gridCol w:w="719"/>
        <w:gridCol w:w="920"/>
        <w:gridCol w:w="403"/>
        <w:gridCol w:w="720"/>
        <w:gridCol w:w="1052"/>
        <w:gridCol w:w="992"/>
        <w:gridCol w:w="960"/>
        <w:gridCol w:w="840"/>
        <w:gridCol w:w="1019"/>
        <w:gridCol w:w="61"/>
        <w:gridCol w:w="899"/>
        <w:gridCol w:w="334"/>
        <w:gridCol w:w="626"/>
        <w:gridCol w:w="299"/>
        <w:gridCol w:w="661"/>
      </w:tblGrid>
      <w:tr w:rsidR="00EA481E" w:rsidTr="00EA481E">
        <w:trPr>
          <w:trHeight w:val="80"/>
        </w:trPr>
        <w:tc>
          <w:tcPr>
            <w:tcW w:w="406"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1800" w:type="dxa"/>
            <w:gridSpan w:val="2"/>
            <w:tcBorders>
              <w:top w:val="nil"/>
              <w:left w:val="nil"/>
              <w:bottom w:val="nil"/>
              <w:right w:val="nil"/>
            </w:tcBorders>
            <w:shd w:val="clear" w:color="auto" w:fill="FFFFFF"/>
            <w:noWrap/>
            <w:vAlign w:val="center"/>
          </w:tcPr>
          <w:p w:rsidR="00EA481E" w:rsidRDefault="00EA481E" w:rsidP="00EA481E">
            <w:pPr>
              <w:jc w:val="right"/>
              <w:rPr>
                <w:sz w:val="16"/>
                <w:szCs w:val="16"/>
              </w:rPr>
            </w:pPr>
            <w:r>
              <w:rPr>
                <w:sz w:val="16"/>
                <w:szCs w:val="16"/>
              </w:rPr>
              <w:t> </w:t>
            </w:r>
          </w:p>
        </w:tc>
        <w:tc>
          <w:tcPr>
            <w:tcW w:w="1080" w:type="dxa"/>
            <w:gridSpan w:val="2"/>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2819" w:type="dxa"/>
            <w:gridSpan w:val="5"/>
            <w:tcBorders>
              <w:top w:val="nil"/>
              <w:left w:val="nil"/>
              <w:bottom w:val="nil"/>
              <w:right w:val="nil"/>
            </w:tcBorders>
            <w:shd w:val="clear" w:color="auto" w:fill="FFFFFF"/>
            <w:vAlign w:val="center"/>
          </w:tcPr>
          <w:p w:rsidR="00EA481E" w:rsidRPr="00F57E7A" w:rsidRDefault="00EA481E" w:rsidP="00EA481E">
            <w:pPr>
              <w:jc w:val="right"/>
              <w:rPr>
                <w:sz w:val="12"/>
                <w:szCs w:val="12"/>
              </w:rPr>
            </w:pPr>
            <w:r w:rsidRPr="00F57E7A">
              <w:rPr>
                <w:sz w:val="12"/>
                <w:szCs w:val="12"/>
              </w:rPr>
              <w:t>Приложение 3</w:t>
            </w:r>
          </w:p>
        </w:tc>
      </w:tr>
      <w:tr w:rsidR="00EA481E" w:rsidTr="00EA481E">
        <w:trPr>
          <w:trHeight w:val="297"/>
        </w:trPr>
        <w:tc>
          <w:tcPr>
            <w:tcW w:w="406"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84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1080" w:type="dxa"/>
            <w:gridSpan w:val="2"/>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2819" w:type="dxa"/>
            <w:gridSpan w:val="5"/>
            <w:tcBorders>
              <w:top w:val="nil"/>
              <w:left w:val="nil"/>
              <w:bottom w:val="nil"/>
              <w:right w:val="nil"/>
            </w:tcBorders>
            <w:shd w:val="clear" w:color="auto" w:fill="FFFFFF"/>
            <w:vAlign w:val="center"/>
          </w:tcPr>
          <w:p w:rsidR="00EA481E" w:rsidRPr="00F57E7A" w:rsidRDefault="00EA481E" w:rsidP="00EA481E">
            <w:pPr>
              <w:jc w:val="right"/>
              <w:rPr>
                <w:sz w:val="12"/>
                <w:szCs w:val="12"/>
              </w:rPr>
            </w:pPr>
            <w:r w:rsidRPr="00F57E7A">
              <w:rPr>
                <w:sz w:val="12"/>
                <w:szCs w:val="12"/>
              </w:rPr>
              <w:t xml:space="preserve">к постановлению Министерства финансов Республики Беларусь </w:t>
            </w:r>
          </w:p>
        </w:tc>
      </w:tr>
      <w:tr w:rsidR="00EA481E" w:rsidTr="00EA481E">
        <w:trPr>
          <w:trHeight w:val="124"/>
        </w:trPr>
        <w:tc>
          <w:tcPr>
            <w:tcW w:w="406"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EA481E" w:rsidRDefault="00EA481E" w:rsidP="00EA481E">
            <w:pPr>
              <w:rPr>
                <w:sz w:val="20"/>
                <w:szCs w:val="20"/>
              </w:rPr>
            </w:pPr>
          </w:p>
        </w:tc>
        <w:tc>
          <w:tcPr>
            <w:tcW w:w="840" w:type="dxa"/>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1080" w:type="dxa"/>
            <w:gridSpan w:val="2"/>
            <w:tcBorders>
              <w:top w:val="nil"/>
              <w:left w:val="nil"/>
              <w:bottom w:val="nil"/>
              <w:right w:val="nil"/>
            </w:tcBorders>
            <w:shd w:val="clear" w:color="auto" w:fill="FFFFFF"/>
            <w:noWrap/>
            <w:vAlign w:val="center"/>
          </w:tcPr>
          <w:p w:rsidR="00EA481E" w:rsidRDefault="00EA481E" w:rsidP="00EA481E">
            <w:pPr>
              <w:rPr>
                <w:sz w:val="20"/>
                <w:szCs w:val="20"/>
              </w:rPr>
            </w:pPr>
            <w:r>
              <w:rPr>
                <w:sz w:val="20"/>
                <w:szCs w:val="20"/>
              </w:rPr>
              <w:t> </w:t>
            </w:r>
          </w:p>
        </w:tc>
        <w:tc>
          <w:tcPr>
            <w:tcW w:w="2819" w:type="dxa"/>
            <w:gridSpan w:val="5"/>
            <w:tcBorders>
              <w:top w:val="nil"/>
              <w:left w:val="nil"/>
              <w:bottom w:val="nil"/>
              <w:right w:val="nil"/>
            </w:tcBorders>
            <w:shd w:val="clear" w:color="auto" w:fill="FFFFFF"/>
            <w:vAlign w:val="center"/>
          </w:tcPr>
          <w:p w:rsidR="00EA481E" w:rsidRPr="00F57E7A" w:rsidRDefault="00EA481E" w:rsidP="00EA481E">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EA481E" w:rsidTr="00EA481E">
        <w:trPr>
          <w:trHeight w:val="212"/>
        </w:trPr>
        <w:tc>
          <w:tcPr>
            <w:tcW w:w="10911" w:type="dxa"/>
            <w:gridSpan w:val="16"/>
            <w:tcBorders>
              <w:top w:val="nil"/>
              <w:left w:val="nil"/>
              <w:bottom w:val="nil"/>
              <w:right w:val="nil"/>
            </w:tcBorders>
            <w:shd w:val="clear" w:color="auto" w:fill="FFFFFF"/>
            <w:noWrap/>
            <w:vAlign w:val="center"/>
          </w:tcPr>
          <w:p w:rsidR="00EA481E" w:rsidRPr="00F57E7A" w:rsidRDefault="00EA481E" w:rsidP="00EA481E">
            <w:pPr>
              <w:jc w:val="center"/>
              <w:rPr>
                <w:b/>
                <w:bCs/>
                <w:sz w:val="20"/>
                <w:szCs w:val="20"/>
              </w:rPr>
            </w:pPr>
            <w:r w:rsidRPr="00F57E7A">
              <w:rPr>
                <w:b/>
                <w:bCs/>
                <w:sz w:val="20"/>
                <w:szCs w:val="20"/>
              </w:rPr>
              <w:t>ОТЧЕТ</w:t>
            </w:r>
          </w:p>
        </w:tc>
      </w:tr>
      <w:tr w:rsidR="00EA481E" w:rsidTr="00EA481E">
        <w:trPr>
          <w:trHeight w:val="255"/>
        </w:trPr>
        <w:tc>
          <w:tcPr>
            <w:tcW w:w="10911" w:type="dxa"/>
            <w:gridSpan w:val="16"/>
            <w:tcBorders>
              <w:top w:val="nil"/>
              <w:left w:val="nil"/>
              <w:bottom w:val="nil"/>
              <w:right w:val="nil"/>
            </w:tcBorders>
            <w:shd w:val="clear" w:color="auto" w:fill="FFFFFF"/>
            <w:noWrap/>
            <w:vAlign w:val="center"/>
          </w:tcPr>
          <w:p w:rsidR="00EA481E" w:rsidRPr="00F57E7A" w:rsidRDefault="00EA481E" w:rsidP="00EA481E">
            <w:pPr>
              <w:jc w:val="center"/>
              <w:rPr>
                <w:b/>
                <w:bCs/>
                <w:sz w:val="20"/>
                <w:szCs w:val="20"/>
              </w:rPr>
            </w:pPr>
            <w:r w:rsidRPr="00F57E7A">
              <w:rPr>
                <w:b/>
                <w:bCs/>
                <w:sz w:val="20"/>
                <w:szCs w:val="20"/>
              </w:rPr>
              <w:t xml:space="preserve">об изменении </w:t>
            </w:r>
            <w:r>
              <w:rPr>
                <w:b/>
                <w:bCs/>
                <w:sz w:val="20"/>
                <w:szCs w:val="20"/>
              </w:rPr>
              <w:t xml:space="preserve">собственного </w:t>
            </w:r>
            <w:r w:rsidRPr="00F57E7A">
              <w:rPr>
                <w:b/>
                <w:bCs/>
                <w:sz w:val="20"/>
                <w:szCs w:val="20"/>
              </w:rPr>
              <w:t>капитала</w:t>
            </w:r>
          </w:p>
        </w:tc>
      </w:tr>
      <w:tr w:rsidR="00EA481E" w:rsidTr="00EA481E">
        <w:trPr>
          <w:trHeight w:val="80"/>
        </w:trPr>
        <w:tc>
          <w:tcPr>
            <w:tcW w:w="406" w:type="dxa"/>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c>
          <w:tcPr>
            <w:tcW w:w="719" w:type="dxa"/>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c>
          <w:tcPr>
            <w:tcW w:w="920" w:type="dxa"/>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c>
          <w:tcPr>
            <w:tcW w:w="403" w:type="dxa"/>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c>
          <w:tcPr>
            <w:tcW w:w="720" w:type="dxa"/>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c>
          <w:tcPr>
            <w:tcW w:w="4924" w:type="dxa"/>
            <w:gridSpan w:val="6"/>
            <w:tcBorders>
              <w:top w:val="nil"/>
              <w:left w:val="nil"/>
              <w:bottom w:val="nil"/>
              <w:right w:val="nil"/>
            </w:tcBorders>
            <w:shd w:val="clear" w:color="auto" w:fill="FFFFFF"/>
            <w:noWrap/>
            <w:vAlign w:val="center"/>
          </w:tcPr>
          <w:p w:rsidR="00EA481E" w:rsidRPr="009F36D0" w:rsidRDefault="00EA481E" w:rsidP="00EA481E">
            <w:pPr>
              <w:ind w:firstLineChars="26" w:firstLine="47"/>
              <w:jc w:val="center"/>
              <w:rPr>
                <w:b/>
                <w:sz w:val="18"/>
                <w:szCs w:val="18"/>
              </w:rPr>
            </w:pPr>
            <w:r>
              <w:rPr>
                <w:b/>
                <w:sz w:val="18"/>
                <w:szCs w:val="18"/>
              </w:rPr>
              <w:t xml:space="preserve">за январь -декабрь </w:t>
            </w:r>
            <w:smartTag w:uri="urn:schemas-microsoft-com:office:smarttags" w:element="metricconverter">
              <w:smartTagPr>
                <w:attr w:name="ProductID" w:val="2019 г"/>
              </w:smartTagPr>
              <w:r>
                <w:rPr>
                  <w:b/>
                  <w:sz w:val="18"/>
                  <w:szCs w:val="18"/>
                </w:rPr>
                <w:t>2019 г</w:t>
              </w:r>
            </w:smartTag>
            <w:r>
              <w:rPr>
                <w:b/>
                <w:sz w:val="18"/>
                <w:szCs w:val="18"/>
                <w:lang w:val="en-US"/>
              </w:rPr>
              <w:t>.</w:t>
            </w:r>
          </w:p>
        </w:tc>
        <w:tc>
          <w:tcPr>
            <w:tcW w:w="1233" w:type="dxa"/>
            <w:gridSpan w:val="2"/>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c>
          <w:tcPr>
            <w:tcW w:w="925" w:type="dxa"/>
            <w:gridSpan w:val="2"/>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c>
          <w:tcPr>
            <w:tcW w:w="661" w:type="dxa"/>
            <w:tcBorders>
              <w:top w:val="nil"/>
              <w:left w:val="nil"/>
              <w:bottom w:val="nil"/>
              <w:right w:val="nil"/>
            </w:tcBorders>
            <w:shd w:val="clear" w:color="auto" w:fill="FFFFFF"/>
            <w:noWrap/>
            <w:vAlign w:val="center"/>
          </w:tcPr>
          <w:p w:rsidR="00EA481E" w:rsidRPr="00020A41" w:rsidRDefault="00EA481E" w:rsidP="00EA481E">
            <w:pPr>
              <w:rPr>
                <w:sz w:val="18"/>
                <w:szCs w:val="18"/>
              </w:rPr>
            </w:pPr>
            <w:r w:rsidRPr="00020A41">
              <w:rPr>
                <w:sz w:val="18"/>
                <w:szCs w:val="18"/>
              </w:rPr>
              <w:t> </w:t>
            </w:r>
          </w:p>
        </w:tc>
      </w:tr>
      <w:tr w:rsidR="00976DF7" w:rsidTr="00EA481E">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633851" w:rsidRDefault="00976DF7" w:rsidP="00EA481E">
            <w:pPr>
              <w:rPr>
                <w:sz w:val="16"/>
                <w:szCs w:val="16"/>
                <w:lang w:val="en-US"/>
              </w:rPr>
            </w:pPr>
            <w:r w:rsidRPr="00020A41">
              <w:rPr>
                <w:sz w:val="16"/>
                <w:szCs w:val="16"/>
              </w:rPr>
              <w:t>Организация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Ошмянское ОАО «Агропромтехника»</w:t>
            </w:r>
          </w:p>
        </w:tc>
      </w:tr>
      <w:tr w:rsidR="00976DF7" w:rsidTr="00EA481E">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020A41" w:rsidRDefault="00976DF7" w:rsidP="00EA481E">
            <w:pPr>
              <w:rPr>
                <w:sz w:val="16"/>
                <w:szCs w:val="16"/>
              </w:rPr>
            </w:pPr>
            <w:r w:rsidRPr="00020A41">
              <w:rPr>
                <w:sz w:val="16"/>
                <w:szCs w:val="16"/>
              </w:rPr>
              <w:t>Учетный номер плательщика</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500117231</w:t>
            </w:r>
          </w:p>
        </w:tc>
      </w:tr>
      <w:tr w:rsidR="00976DF7" w:rsidTr="00EA481E">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020A41" w:rsidRDefault="00976DF7" w:rsidP="00EA481E">
            <w:pPr>
              <w:rPr>
                <w:sz w:val="16"/>
                <w:szCs w:val="16"/>
              </w:rPr>
            </w:pPr>
            <w:r w:rsidRPr="00020A41">
              <w:rPr>
                <w:sz w:val="16"/>
                <w:szCs w:val="16"/>
              </w:rPr>
              <w:t>Вид экономической деятельности</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деятельность грузового автотранспорта</w:t>
            </w:r>
          </w:p>
        </w:tc>
      </w:tr>
      <w:tr w:rsidR="00976DF7" w:rsidTr="00EA481E">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020A41" w:rsidRDefault="00976DF7" w:rsidP="00EA481E">
            <w:pPr>
              <w:rPr>
                <w:sz w:val="16"/>
                <w:szCs w:val="16"/>
              </w:rPr>
            </w:pPr>
            <w:r w:rsidRPr="00020A41">
              <w:rPr>
                <w:sz w:val="16"/>
                <w:szCs w:val="16"/>
              </w:rPr>
              <w:t>Организационно-правовая форма</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Акционерно</w:t>
            </w:r>
            <w:r>
              <w:rPr>
                <w:b/>
                <w:sz w:val="18"/>
                <w:szCs w:val="18"/>
              </w:rPr>
              <w:t>е</w:t>
            </w:r>
            <w:r w:rsidRPr="00976DF7">
              <w:rPr>
                <w:b/>
                <w:sz w:val="18"/>
                <w:szCs w:val="18"/>
              </w:rPr>
              <w:t xml:space="preserve"> общество</w:t>
            </w:r>
          </w:p>
        </w:tc>
      </w:tr>
      <w:tr w:rsidR="00976DF7" w:rsidTr="00EA481E">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020A41" w:rsidRDefault="00976DF7" w:rsidP="00EA481E">
            <w:pPr>
              <w:rPr>
                <w:sz w:val="16"/>
                <w:szCs w:val="16"/>
              </w:rPr>
            </w:pPr>
            <w:r w:rsidRPr="00020A41">
              <w:rPr>
                <w:sz w:val="16"/>
                <w:szCs w:val="16"/>
              </w:rPr>
              <w:t>Орган управления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Минсельхозпрод</w:t>
            </w:r>
          </w:p>
        </w:tc>
      </w:tr>
      <w:tr w:rsidR="00976DF7" w:rsidTr="00EA481E">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020A41" w:rsidRDefault="00976DF7" w:rsidP="00EA481E">
            <w:pPr>
              <w:rPr>
                <w:sz w:val="16"/>
                <w:szCs w:val="16"/>
              </w:rPr>
            </w:pPr>
            <w:r w:rsidRPr="00020A41">
              <w:rPr>
                <w:sz w:val="16"/>
                <w:szCs w:val="16"/>
              </w:rPr>
              <w:t>Единица измерения</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тыс. руб</w:t>
            </w:r>
            <w:r w:rsidRPr="00976DF7">
              <w:rPr>
                <w:b/>
                <w:sz w:val="18"/>
                <w:szCs w:val="18"/>
                <w:lang w:val="en-US"/>
              </w:rPr>
              <w:t>.</w:t>
            </w:r>
          </w:p>
        </w:tc>
      </w:tr>
      <w:tr w:rsidR="00976DF7" w:rsidTr="00EA481E">
        <w:trPr>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020A41" w:rsidRDefault="00976DF7" w:rsidP="00EA481E">
            <w:pPr>
              <w:rPr>
                <w:sz w:val="16"/>
                <w:szCs w:val="16"/>
              </w:rPr>
            </w:pPr>
            <w:r w:rsidRPr="00020A41">
              <w:rPr>
                <w:sz w:val="16"/>
                <w:szCs w:val="16"/>
              </w:rPr>
              <w:t>Адрес</w:t>
            </w:r>
          </w:p>
        </w:tc>
        <w:tc>
          <w:tcPr>
            <w:tcW w:w="8463" w:type="dxa"/>
            <w:gridSpan w:val="12"/>
            <w:tcBorders>
              <w:top w:val="single" w:sz="4" w:space="0" w:color="auto"/>
              <w:left w:val="nil"/>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Ошмянский р-н, д. Буденовка, ул. Октябрьская,8</w:t>
            </w:r>
          </w:p>
        </w:tc>
      </w:tr>
      <w:tr w:rsidR="00EA481E" w:rsidTr="00EA481E">
        <w:trPr>
          <w:trHeight w:val="726"/>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F758E8" w:rsidRDefault="00EA481E" w:rsidP="00EA481E">
            <w:pPr>
              <w:jc w:val="center"/>
              <w:rPr>
                <w:b/>
                <w:bCs/>
                <w:sz w:val="16"/>
                <w:szCs w:val="16"/>
              </w:rPr>
            </w:pPr>
            <w:r w:rsidRPr="00F57E7A">
              <w:rPr>
                <w:b/>
                <w:bCs/>
                <w:sz w:val="16"/>
                <w:szCs w:val="16"/>
              </w:rPr>
              <w:t>Наименование</w:t>
            </w:r>
          </w:p>
          <w:p w:rsidR="00EA481E" w:rsidRPr="00F57E7A" w:rsidRDefault="00EA481E" w:rsidP="00EA481E">
            <w:pPr>
              <w:ind w:right="-108"/>
              <w:jc w:val="center"/>
              <w:rPr>
                <w:b/>
                <w:bCs/>
                <w:sz w:val="16"/>
                <w:szCs w:val="16"/>
              </w:rPr>
            </w:pPr>
            <w:r w:rsidRPr="00F57E7A">
              <w:rPr>
                <w:b/>
                <w:bCs/>
                <w:sz w:val="16"/>
                <w:szCs w:val="16"/>
              </w:rPr>
              <w:t xml:space="preserve"> показателей</w:t>
            </w:r>
          </w:p>
        </w:tc>
        <w:tc>
          <w:tcPr>
            <w:tcW w:w="720" w:type="dxa"/>
            <w:tcBorders>
              <w:top w:val="single" w:sz="4" w:space="0" w:color="auto"/>
              <w:left w:val="nil"/>
              <w:bottom w:val="single" w:sz="4" w:space="0" w:color="auto"/>
              <w:right w:val="nil"/>
            </w:tcBorders>
            <w:shd w:val="clear" w:color="auto" w:fill="FFFFFF"/>
            <w:vAlign w:val="center"/>
          </w:tcPr>
          <w:p w:rsidR="00EA481E" w:rsidRPr="00F57E7A" w:rsidRDefault="00EA481E" w:rsidP="00EA481E">
            <w:pPr>
              <w:jc w:val="center"/>
              <w:rPr>
                <w:b/>
                <w:bCs/>
                <w:sz w:val="16"/>
                <w:szCs w:val="16"/>
              </w:rPr>
            </w:pPr>
            <w:r w:rsidRPr="00F57E7A">
              <w:rPr>
                <w:b/>
                <w:bCs/>
                <w:sz w:val="16"/>
                <w:szCs w:val="16"/>
              </w:rPr>
              <w:t>Код строки</w:t>
            </w:r>
          </w:p>
        </w:tc>
        <w:tc>
          <w:tcPr>
            <w:tcW w:w="1052" w:type="dxa"/>
            <w:tcBorders>
              <w:top w:val="single" w:sz="4" w:space="0" w:color="auto"/>
              <w:left w:val="single" w:sz="4" w:space="0" w:color="auto"/>
              <w:bottom w:val="single" w:sz="4" w:space="0" w:color="auto"/>
              <w:right w:val="nil"/>
            </w:tcBorders>
            <w:shd w:val="clear" w:color="auto" w:fill="FFFFFF"/>
            <w:vAlign w:val="center"/>
          </w:tcPr>
          <w:p w:rsidR="00EA481E" w:rsidRPr="00F57E7A" w:rsidRDefault="00EA481E" w:rsidP="00EA481E">
            <w:pPr>
              <w:jc w:val="center"/>
              <w:rPr>
                <w:b/>
                <w:bCs/>
                <w:sz w:val="16"/>
                <w:szCs w:val="16"/>
              </w:rPr>
            </w:pPr>
            <w:r w:rsidRPr="00F57E7A">
              <w:rPr>
                <w:b/>
                <w:bCs/>
                <w:sz w:val="16"/>
                <w:szCs w:val="16"/>
              </w:rPr>
              <w:t>Уставный капитал</w:t>
            </w:r>
          </w:p>
        </w:tc>
        <w:tc>
          <w:tcPr>
            <w:tcW w:w="992" w:type="dxa"/>
            <w:tcBorders>
              <w:top w:val="single" w:sz="4" w:space="0" w:color="auto"/>
              <w:left w:val="single" w:sz="4" w:space="0" w:color="auto"/>
              <w:bottom w:val="single" w:sz="4" w:space="0" w:color="auto"/>
              <w:right w:val="nil"/>
            </w:tcBorders>
            <w:shd w:val="clear" w:color="auto" w:fill="FFFFFF"/>
            <w:vAlign w:val="center"/>
          </w:tcPr>
          <w:p w:rsidR="00EA481E" w:rsidRPr="00F57E7A" w:rsidRDefault="00EA481E" w:rsidP="00EA481E">
            <w:pPr>
              <w:jc w:val="center"/>
              <w:rPr>
                <w:b/>
                <w:bCs/>
                <w:sz w:val="16"/>
                <w:szCs w:val="16"/>
              </w:rPr>
            </w:pPr>
            <w:r w:rsidRPr="00F57E7A">
              <w:rPr>
                <w:b/>
                <w:bCs/>
                <w:sz w:val="16"/>
                <w:szCs w:val="16"/>
              </w:rPr>
              <w:t>Неопла-ченная часть уставного капитала</w:t>
            </w:r>
          </w:p>
        </w:tc>
        <w:tc>
          <w:tcPr>
            <w:tcW w:w="960" w:type="dxa"/>
            <w:tcBorders>
              <w:top w:val="single" w:sz="4" w:space="0" w:color="auto"/>
              <w:left w:val="single" w:sz="4" w:space="0" w:color="auto"/>
              <w:bottom w:val="single" w:sz="4" w:space="0" w:color="auto"/>
              <w:right w:val="nil"/>
            </w:tcBorders>
            <w:shd w:val="clear" w:color="auto" w:fill="FFFFFF"/>
            <w:vAlign w:val="center"/>
          </w:tcPr>
          <w:p w:rsidR="00EA481E" w:rsidRPr="00F57E7A" w:rsidRDefault="00EA481E" w:rsidP="00EA481E">
            <w:pPr>
              <w:jc w:val="center"/>
              <w:rPr>
                <w:b/>
                <w:bCs/>
                <w:sz w:val="16"/>
                <w:szCs w:val="16"/>
              </w:rPr>
            </w:pPr>
            <w:r w:rsidRPr="00F57E7A">
              <w:rPr>
                <w:b/>
                <w:bCs/>
                <w:sz w:val="16"/>
                <w:szCs w:val="16"/>
              </w:rPr>
              <w:t>Собст-венные акции (доли в уставном капитале)</w:t>
            </w:r>
          </w:p>
        </w:tc>
        <w:tc>
          <w:tcPr>
            <w:tcW w:w="840" w:type="dxa"/>
            <w:tcBorders>
              <w:top w:val="single" w:sz="4" w:space="0" w:color="auto"/>
              <w:left w:val="single" w:sz="4" w:space="0" w:color="auto"/>
              <w:bottom w:val="single" w:sz="4" w:space="0" w:color="auto"/>
              <w:right w:val="nil"/>
            </w:tcBorders>
            <w:shd w:val="clear" w:color="auto" w:fill="FFFFFF"/>
            <w:vAlign w:val="center"/>
          </w:tcPr>
          <w:p w:rsidR="00EA481E" w:rsidRPr="00F57E7A" w:rsidRDefault="00EA481E" w:rsidP="00EA481E">
            <w:pPr>
              <w:jc w:val="center"/>
              <w:rPr>
                <w:b/>
                <w:bCs/>
                <w:sz w:val="16"/>
                <w:szCs w:val="16"/>
              </w:rPr>
            </w:pPr>
            <w:r w:rsidRPr="00F57E7A">
              <w:rPr>
                <w:b/>
                <w:bCs/>
                <w:sz w:val="16"/>
                <w:szCs w:val="16"/>
              </w:rPr>
              <w:t xml:space="preserve">Резерв-ный капитал </w:t>
            </w:r>
          </w:p>
        </w:tc>
        <w:tc>
          <w:tcPr>
            <w:tcW w:w="1019" w:type="dxa"/>
            <w:tcBorders>
              <w:top w:val="single" w:sz="4" w:space="0" w:color="auto"/>
              <w:left w:val="single" w:sz="4" w:space="0" w:color="auto"/>
              <w:bottom w:val="single" w:sz="4" w:space="0" w:color="auto"/>
              <w:right w:val="nil"/>
            </w:tcBorders>
            <w:shd w:val="clear" w:color="auto" w:fill="FFFFFF"/>
            <w:vAlign w:val="center"/>
          </w:tcPr>
          <w:p w:rsidR="00EA481E" w:rsidRPr="00F57E7A" w:rsidRDefault="00EA481E" w:rsidP="00EA481E">
            <w:pPr>
              <w:jc w:val="center"/>
              <w:rPr>
                <w:b/>
                <w:bCs/>
                <w:sz w:val="16"/>
                <w:szCs w:val="16"/>
              </w:rPr>
            </w:pPr>
            <w:r w:rsidRPr="00F57E7A">
              <w:rPr>
                <w:b/>
                <w:bCs/>
                <w:sz w:val="16"/>
                <w:szCs w:val="16"/>
              </w:rPr>
              <w:t>Добавоч-ный капитал</w:t>
            </w:r>
          </w:p>
        </w:tc>
        <w:tc>
          <w:tcPr>
            <w:tcW w:w="960" w:type="dxa"/>
            <w:gridSpan w:val="2"/>
            <w:tcBorders>
              <w:top w:val="single" w:sz="4" w:space="0" w:color="auto"/>
              <w:left w:val="single" w:sz="4" w:space="0" w:color="auto"/>
              <w:bottom w:val="single" w:sz="4" w:space="0" w:color="auto"/>
              <w:right w:val="nil"/>
            </w:tcBorders>
            <w:shd w:val="clear" w:color="auto" w:fill="FFFFFF"/>
            <w:vAlign w:val="center"/>
          </w:tcPr>
          <w:p w:rsidR="00EA481E" w:rsidRPr="00F57E7A" w:rsidRDefault="00EA481E" w:rsidP="00EA481E">
            <w:pPr>
              <w:jc w:val="center"/>
              <w:rPr>
                <w:b/>
                <w:bCs/>
                <w:sz w:val="16"/>
                <w:szCs w:val="16"/>
              </w:rPr>
            </w:pPr>
            <w:r w:rsidRPr="00F57E7A">
              <w:rPr>
                <w:b/>
                <w:bCs/>
                <w:sz w:val="16"/>
                <w:szCs w:val="16"/>
              </w:rPr>
              <w:t>Нераспре-деленная прибыль (непокрытый убыток)</w:t>
            </w:r>
          </w:p>
        </w:tc>
        <w:tc>
          <w:tcPr>
            <w:tcW w:w="9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A481E" w:rsidRPr="00F57E7A" w:rsidRDefault="00EA481E" w:rsidP="00EA481E">
            <w:pPr>
              <w:jc w:val="center"/>
              <w:rPr>
                <w:b/>
                <w:bCs/>
                <w:sz w:val="16"/>
                <w:szCs w:val="16"/>
              </w:rPr>
            </w:pPr>
            <w:r w:rsidRPr="00F57E7A">
              <w:rPr>
                <w:b/>
                <w:bCs/>
                <w:sz w:val="16"/>
                <w:szCs w:val="16"/>
              </w:rPr>
              <w:t>Чистая прибыль (убыток)</w:t>
            </w:r>
          </w:p>
        </w:tc>
        <w:tc>
          <w:tcPr>
            <w:tcW w:w="960" w:type="dxa"/>
            <w:gridSpan w:val="2"/>
            <w:tcBorders>
              <w:top w:val="single" w:sz="4" w:space="0" w:color="auto"/>
              <w:left w:val="nil"/>
              <w:bottom w:val="single" w:sz="4" w:space="0" w:color="auto"/>
              <w:right w:val="single" w:sz="4" w:space="0" w:color="auto"/>
            </w:tcBorders>
            <w:shd w:val="clear" w:color="auto" w:fill="FFFFFF"/>
            <w:vAlign w:val="center"/>
          </w:tcPr>
          <w:p w:rsidR="00EA481E" w:rsidRPr="00F57E7A" w:rsidRDefault="00EA481E" w:rsidP="00EA481E">
            <w:pPr>
              <w:jc w:val="center"/>
              <w:rPr>
                <w:b/>
                <w:bCs/>
                <w:sz w:val="16"/>
                <w:szCs w:val="16"/>
              </w:rPr>
            </w:pPr>
            <w:r w:rsidRPr="00F57E7A">
              <w:rPr>
                <w:b/>
                <w:bCs/>
                <w:sz w:val="16"/>
                <w:szCs w:val="16"/>
              </w:rPr>
              <w:t>Итого</w:t>
            </w:r>
          </w:p>
        </w:tc>
      </w:tr>
      <w:tr w:rsidR="00EA481E" w:rsidTr="00EA481E">
        <w:trPr>
          <w:trHeight w:val="225"/>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1</w:t>
            </w:r>
          </w:p>
        </w:tc>
        <w:tc>
          <w:tcPr>
            <w:tcW w:w="720" w:type="dxa"/>
            <w:tcBorders>
              <w:top w:val="nil"/>
              <w:left w:val="nil"/>
              <w:bottom w:val="single" w:sz="4" w:space="0" w:color="auto"/>
              <w:right w:val="nil"/>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3</w:t>
            </w:r>
          </w:p>
        </w:tc>
        <w:tc>
          <w:tcPr>
            <w:tcW w:w="992" w:type="dxa"/>
            <w:tcBorders>
              <w:top w:val="nil"/>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4</w:t>
            </w:r>
          </w:p>
        </w:tc>
        <w:tc>
          <w:tcPr>
            <w:tcW w:w="960" w:type="dxa"/>
            <w:tcBorders>
              <w:top w:val="nil"/>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5</w:t>
            </w:r>
          </w:p>
        </w:tc>
        <w:tc>
          <w:tcPr>
            <w:tcW w:w="840" w:type="dxa"/>
            <w:tcBorders>
              <w:top w:val="nil"/>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6</w:t>
            </w:r>
          </w:p>
        </w:tc>
        <w:tc>
          <w:tcPr>
            <w:tcW w:w="1019" w:type="dxa"/>
            <w:tcBorders>
              <w:top w:val="nil"/>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7</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8</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9</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10</w:t>
            </w:r>
          </w:p>
        </w:tc>
      </w:tr>
      <w:tr w:rsidR="00EA481E" w:rsidTr="00EA481E">
        <w:trPr>
          <w:trHeight w:val="322"/>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7A72AE" w:rsidRDefault="00EA481E" w:rsidP="00EA481E">
            <w:pPr>
              <w:rPr>
                <w:b/>
                <w:sz w:val="16"/>
                <w:szCs w:val="16"/>
              </w:rPr>
            </w:pPr>
            <w:r w:rsidRPr="007A72AE">
              <w:rPr>
                <w:b/>
                <w:sz w:val="16"/>
                <w:szCs w:val="16"/>
              </w:rPr>
              <w:t>Остаток на 31.12.201</w:t>
            </w:r>
            <w:r>
              <w:rPr>
                <w:b/>
                <w:sz w:val="16"/>
                <w:szCs w:val="16"/>
              </w:rPr>
              <w:t>7</w:t>
            </w:r>
            <w:r w:rsidRPr="007A72AE">
              <w:rPr>
                <w:b/>
                <w:sz w:val="16"/>
                <w:szCs w:val="16"/>
              </w:rPr>
              <w:t xml:space="preserve"> г.</w:t>
            </w:r>
          </w:p>
        </w:tc>
        <w:tc>
          <w:tcPr>
            <w:tcW w:w="720" w:type="dxa"/>
            <w:tcBorders>
              <w:top w:val="nil"/>
              <w:left w:val="nil"/>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010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bookmarkStart w:id="119" w:name="f3r10"/>
            <w:bookmarkEnd w:id="119"/>
            <w:r>
              <w:rPr>
                <w:b/>
                <w:sz w:val="18"/>
                <w:szCs w:val="18"/>
              </w:rPr>
              <w:t>105</w:t>
            </w:r>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32</w:t>
            </w: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1 007</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686</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1 830</w:t>
            </w: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Корректировки в связи с изменением учетной политики</w:t>
            </w:r>
          </w:p>
        </w:tc>
        <w:tc>
          <w:tcPr>
            <w:tcW w:w="720" w:type="dxa"/>
            <w:tcBorders>
              <w:top w:val="nil"/>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020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20" w:name="f3r20"/>
            <w:bookmarkEnd w:id="120"/>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Корректировки в связи с исправлением ошибок</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030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21" w:name="f3r30"/>
            <w:bookmarkEnd w:id="121"/>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C762E6">
              <w:rPr>
                <w:sz w:val="16"/>
                <w:szCs w:val="16"/>
              </w:rPr>
              <w:t xml:space="preserve">По  </w:t>
            </w:r>
            <w:r>
              <w:rPr>
                <w:sz w:val="16"/>
                <w:szCs w:val="16"/>
              </w:rPr>
              <w:t>п</w:t>
            </w:r>
            <w:r w:rsidRPr="00C762E6">
              <w:rPr>
                <w:sz w:val="16"/>
                <w:szCs w:val="16"/>
              </w:rPr>
              <w:t xml:space="preserve">остановлению </w:t>
            </w:r>
            <w:r>
              <w:rPr>
                <w:sz w:val="16"/>
                <w:szCs w:val="16"/>
              </w:rPr>
              <w:t xml:space="preserve">Министерства финансов РБ </w:t>
            </w:r>
            <w:r w:rsidRPr="009E2B60">
              <w:rPr>
                <w:b/>
                <w:sz w:val="16"/>
                <w:szCs w:val="16"/>
              </w:rPr>
              <w:t>№</w:t>
            </w:r>
            <w:r>
              <w:rPr>
                <w:b/>
                <w:sz w:val="16"/>
                <w:szCs w:val="16"/>
              </w:rPr>
              <w:t> </w:t>
            </w:r>
            <w:r w:rsidRPr="009E2B60">
              <w:rPr>
                <w:b/>
                <w:sz w:val="16"/>
                <w:szCs w:val="16"/>
              </w:rPr>
              <w:t>23</w:t>
            </w:r>
            <w:r>
              <w:rPr>
                <w:sz w:val="16"/>
                <w:szCs w:val="16"/>
              </w:rPr>
              <w:t>от 10.08.2017 г.</w:t>
            </w:r>
          </w:p>
        </w:tc>
        <w:tc>
          <w:tcPr>
            <w:tcW w:w="720" w:type="dxa"/>
            <w:tcBorders>
              <w:top w:val="single" w:sz="4" w:space="0" w:color="auto"/>
              <w:left w:val="nil"/>
              <w:bottom w:val="nil"/>
              <w:right w:val="nil"/>
            </w:tcBorders>
            <w:shd w:val="clear" w:color="auto" w:fill="FFFFFF"/>
            <w:noWrap/>
            <w:vAlign w:val="center"/>
          </w:tcPr>
          <w:p w:rsidR="00EA481E" w:rsidRPr="0011743F" w:rsidRDefault="00EA481E" w:rsidP="00EA481E">
            <w:pPr>
              <w:jc w:val="center"/>
              <w:rPr>
                <w:sz w:val="16"/>
                <w:szCs w:val="16"/>
                <w:lang w:val="en-US"/>
              </w:rPr>
            </w:pPr>
            <w:r>
              <w:rPr>
                <w:sz w:val="16"/>
                <w:szCs w:val="16"/>
                <w:lang w:val="en-US"/>
              </w:rPr>
              <w:t>031</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22" w:name="f3r31"/>
            <w:bookmarkEnd w:id="122"/>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7A72AE" w:rsidRDefault="00EA481E" w:rsidP="00EA481E">
            <w:pPr>
              <w:rPr>
                <w:b/>
                <w:sz w:val="16"/>
                <w:szCs w:val="16"/>
              </w:rPr>
            </w:pPr>
            <w:r w:rsidRPr="007A72AE">
              <w:rPr>
                <w:b/>
                <w:sz w:val="16"/>
                <w:szCs w:val="16"/>
              </w:rPr>
              <w:t>Скорректированный остаток на 31.12.201</w:t>
            </w:r>
            <w:r>
              <w:rPr>
                <w:b/>
                <w:sz w:val="16"/>
                <w:szCs w:val="16"/>
              </w:rPr>
              <w:t>7</w:t>
            </w:r>
            <w:r w:rsidRPr="007A72AE">
              <w:rPr>
                <w:b/>
                <w:sz w:val="16"/>
                <w:szCs w:val="16"/>
              </w:rPr>
              <w:t xml:space="preserve"> г.</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040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bookmarkStart w:id="123" w:name="f3r40"/>
            <w:bookmarkEnd w:id="123"/>
            <w:r>
              <w:rPr>
                <w:b/>
                <w:sz w:val="18"/>
                <w:szCs w:val="18"/>
              </w:rPr>
              <w:t>105</w:t>
            </w:r>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32</w:t>
            </w: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1 007</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686</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1 830</w:t>
            </w:r>
          </w:p>
        </w:tc>
      </w:tr>
      <w:tr w:rsidR="00EA481E" w:rsidTr="00EA481E">
        <w:trPr>
          <w:trHeight w:val="397"/>
        </w:trPr>
        <w:tc>
          <w:tcPr>
            <w:tcW w:w="2448" w:type="dxa"/>
            <w:gridSpan w:val="4"/>
            <w:tcBorders>
              <w:top w:val="nil"/>
              <w:left w:val="single" w:sz="4" w:space="0" w:color="auto"/>
              <w:right w:val="nil"/>
            </w:tcBorders>
            <w:shd w:val="clear" w:color="auto" w:fill="FFFFFF"/>
            <w:vAlign w:val="center"/>
          </w:tcPr>
          <w:p w:rsidR="00EA481E" w:rsidRPr="007A72AE" w:rsidRDefault="00EA481E" w:rsidP="00EA481E">
            <w:pPr>
              <w:rPr>
                <w:b/>
                <w:sz w:val="16"/>
                <w:szCs w:val="16"/>
              </w:rPr>
            </w:pPr>
            <w:r w:rsidRPr="007A72AE">
              <w:rPr>
                <w:b/>
                <w:sz w:val="16"/>
                <w:szCs w:val="16"/>
              </w:rPr>
              <w:t>За январь-</w:t>
            </w:r>
            <w:r>
              <w:rPr>
                <w:b/>
                <w:sz w:val="16"/>
                <w:szCs w:val="16"/>
              </w:rPr>
              <w:t xml:space="preserve"> декабрь 2018</w:t>
            </w:r>
            <w:r w:rsidRPr="007A72AE">
              <w:rPr>
                <w:b/>
                <w:sz w:val="16"/>
                <w:szCs w:val="16"/>
              </w:rPr>
              <w:t xml:space="preserve"> года</w:t>
            </w:r>
          </w:p>
          <w:p w:rsidR="00EA481E" w:rsidRPr="003C732E" w:rsidRDefault="00EA481E" w:rsidP="00EA481E">
            <w:pPr>
              <w:rPr>
                <w:sz w:val="16"/>
                <w:szCs w:val="16"/>
              </w:rPr>
            </w:pPr>
            <w:r w:rsidRPr="003C732E">
              <w:rPr>
                <w:sz w:val="16"/>
                <w:szCs w:val="16"/>
              </w:rPr>
              <w:t>Увеличение собственного капитала – всего</w:t>
            </w:r>
          </w:p>
        </w:tc>
        <w:tc>
          <w:tcPr>
            <w:tcW w:w="720" w:type="dxa"/>
            <w:tcBorders>
              <w:top w:val="single" w:sz="4" w:space="0" w:color="auto"/>
              <w:left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050</w:t>
            </w:r>
          </w:p>
        </w:tc>
        <w:tc>
          <w:tcPr>
            <w:tcW w:w="105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24" w:name="f3r50"/>
            <w:bookmarkEnd w:id="124"/>
          </w:p>
        </w:tc>
        <w:tc>
          <w:tcPr>
            <w:tcW w:w="99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В том числе:</w:t>
            </w:r>
          </w:p>
          <w:p w:rsidR="00EA481E" w:rsidRPr="003C732E" w:rsidRDefault="00EA481E" w:rsidP="00EA481E">
            <w:pPr>
              <w:ind w:firstLineChars="100" w:firstLine="160"/>
              <w:rPr>
                <w:sz w:val="16"/>
                <w:szCs w:val="16"/>
              </w:rPr>
            </w:pPr>
            <w:r w:rsidRPr="003C732E">
              <w:rPr>
                <w:sz w:val="16"/>
                <w:szCs w:val="16"/>
              </w:rPr>
              <w:t xml:space="preserve">чистая прибыль </w:t>
            </w:r>
          </w:p>
        </w:tc>
        <w:tc>
          <w:tcPr>
            <w:tcW w:w="720" w:type="dxa"/>
            <w:tcBorders>
              <w:top w:val="single" w:sz="4" w:space="0" w:color="auto"/>
              <w:left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25" w:name="f3r51"/>
            <w:bookmarkEnd w:id="125"/>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052</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26" w:name="f3r52"/>
            <w:bookmarkEnd w:id="126"/>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053</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27" w:name="f3r53"/>
            <w:bookmarkEnd w:id="127"/>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 xml:space="preserve">выпуск дополнительных акций </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054</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28" w:name="f3r54"/>
            <w:bookmarkEnd w:id="128"/>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увеличение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055</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29" w:name="f3r55"/>
            <w:bookmarkEnd w:id="129"/>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420"/>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вклады собственника имущества (учредителей, участников)</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056</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30" w:name="f3r56"/>
            <w:bookmarkEnd w:id="130"/>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реорганизация</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057</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31" w:name="f3r57"/>
            <w:bookmarkEnd w:id="131"/>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224"/>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058</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32" w:name="f3r58"/>
            <w:bookmarkEnd w:id="132"/>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3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Pr>
                <w:sz w:val="16"/>
                <w:szCs w:val="16"/>
              </w:rPr>
              <w:t>прочие</w:t>
            </w:r>
            <w:r w:rsidRPr="003C732E">
              <w:rPr>
                <w:sz w:val="16"/>
                <w:szCs w:val="16"/>
              </w:rPr>
              <w:t> </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059</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33" w:name="f3r59"/>
            <w:bookmarkEnd w:id="133"/>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Уменьшение собственного капитала – всего</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060</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34" w:name="f3r60"/>
            <w:bookmarkEnd w:id="134"/>
          </w:p>
        </w:tc>
        <w:tc>
          <w:tcPr>
            <w:tcW w:w="992"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25</w:t>
            </w: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31</w:t>
            </w: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56</w:t>
            </w:r>
          </w:p>
        </w:tc>
      </w:tr>
      <w:tr w:rsidR="00EA481E" w:rsidTr="00EA481E">
        <w:trPr>
          <w:trHeight w:val="292"/>
        </w:trPr>
        <w:tc>
          <w:tcPr>
            <w:tcW w:w="2448" w:type="dxa"/>
            <w:gridSpan w:val="4"/>
            <w:tcBorders>
              <w:top w:val="single" w:sz="4" w:space="0" w:color="auto"/>
              <w:left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В том числе:</w:t>
            </w:r>
          </w:p>
          <w:p w:rsidR="00EA481E" w:rsidRPr="003C732E" w:rsidRDefault="00EA481E" w:rsidP="00EA481E">
            <w:pPr>
              <w:ind w:firstLineChars="100" w:firstLine="160"/>
              <w:rPr>
                <w:sz w:val="16"/>
                <w:szCs w:val="16"/>
              </w:rPr>
            </w:pPr>
            <w:r w:rsidRPr="003C732E">
              <w:rPr>
                <w:sz w:val="16"/>
                <w:szCs w:val="16"/>
              </w:rPr>
              <w:t>убыток</w:t>
            </w:r>
          </w:p>
        </w:tc>
        <w:tc>
          <w:tcPr>
            <w:tcW w:w="720" w:type="dxa"/>
            <w:tcBorders>
              <w:top w:val="single" w:sz="4" w:space="0" w:color="auto"/>
              <w:left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bookmarkStart w:id="135" w:name="f3r61"/>
            <w:bookmarkEnd w:id="135"/>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9</w:t>
            </w: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9</w:t>
            </w: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36" w:name="f3r62"/>
            <w:bookmarkEnd w:id="136"/>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063</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37" w:name="f3r63"/>
            <w:bookmarkEnd w:id="137"/>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уменьшение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064</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38" w:name="f3r64"/>
            <w:bookmarkEnd w:id="138"/>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выкуп акций (долей в уставном капитале)</w:t>
            </w:r>
          </w:p>
        </w:tc>
        <w:tc>
          <w:tcPr>
            <w:tcW w:w="720" w:type="dxa"/>
            <w:tcBorders>
              <w:top w:val="single" w:sz="4" w:space="0" w:color="auto"/>
              <w:left w:val="nil"/>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065</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39" w:name="f3r65"/>
            <w:bookmarkEnd w:id="139"/>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0" w:type="dxa"/>
            <w:tcBorders>
              <w:top w:val="nil"/>
              <w:left w:val="nil"/>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066</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0" w:name="f3r66"/>
            <w:bookmarkEnd w:id="140"/>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14</w:t>
            </w: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14</w:t>
            </w:r>
          </w:p>
        </w:tc>
      </w:tr>
      <w:tr w:rsidR="00EA481E" w:rsidTr="00EA481E">
        <w:trPr>
          <w:trHeight w:val="330"/>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реорганизация</w:t>
            </w:r>
          </w:p>
        </w:tc>
        <w:tc>
          <w:tcPr>
            <w:tcW w:w="720" w:type="dxa"/>
            <w:tcBorders>
              <w:top w:val="nil"/>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067</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1" w:name="f3r67"/>
            <w:bookmarkEnd w:id="141"/>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24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 </w:t>
            </w:r>
          </w:p>
        </w:tc>
        <w:tc>
          <w:tcPr>
            <w:tcW w:w="720" w:type="dxa"/>
            <w:tcBorders>
              <w:top w:val="single" w:sz="4" w:space="0" w:color="auto"/>
              <w:left w:val="nil"/>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068</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2" w:name="f3r68"/>
            <w:bookmarkEnd w:id="142"/>
          </w:p>
        </w:tc>
        <w:tc>
          <w:tcPr>
            <w:tcW w:w="992"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10"/>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069</w:t>
            </w: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3" w:name="f3r69"/>
            <w:bookmarkEnd w:id="143"/>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25</w:t>
            </w: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8</w:t>
            </w: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33</w:t>
            </w:r>
          </w:p>
        </w:tc>
      </w:tr>
      <w:tr w:rsidR="00393A27" w:rsidTr="00EA481E">
        <w:trPr>
          <w:trHeight w:val="310"/>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93A27" w:rsidRPr="003C732E" w:rsidRDefault="00393A27" w:rsidP="00EA481E">
            <w:pPr>
              <w:ind w:firstLineChars="100" w:firstLine="160"/>
              <w:rPr>
                <w:sz w:val="16"/>
                <w:szCs w:val="16"/>
              </w:rPr>
            </w:pP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393A27" w:rsidRPr="00020A41" w:rsidRDefault="00393A27" w:rsidP="00EA481E">
            <w:pPr>
              <w:jc w:val="center"/>
              <w:rPr>
                <w:sz w:val="16"/>
                <w:szCs w:val="16"/>
              </w:rPr>
            </w:pP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r>
    </w:tbl>
    <w:p w:rsidR="00EA481E" w:rsidRDefault="00EA481E" w:rsidP="00EA481E">
      <w:pPr>
        <w:jc w:val="right"/>
      </w:pPr>
      <w:r>
        <w:br w:type="page"/>
      </w:r>
      <w:r w:rsidRPr="000C7B6A">
        <w:rPr>
          <w:b/>
          <w:sz w:val="16"/>
        </w:rPr>
        <w:lastRenderedPageBreak/>
        <w:t>Форма №3 лист 2</w:t>
      </w:r>
    </w:p>
    <w:tbl>
      <w:tblPr>
        <w:tblW w:w="10860" w:type="dxa"/>
        <w:tblInd w:w="-324" w:type="dxa"/>
        <w:tblLayout w:type="fixed"/>
        <w:tblLook w:val="0000"/>
      </w:tblPr>
      <w:tblGrid>
        <w:gridCol w:w="2400"/>
        <w:gridCol w:w="721"/>
        <w:gridCol w:w="1080"/>
        <w:gridCol w:w="960"/>
        <w:gridCol w:w="960"/>
        <w:gridCol w:w="840"/>
        <w:gridCol w:w="1019"/>
        <w:gridCol w:w="960"/>
        <w:gridCol w:w="960"/>
        <w:gridCol w:w="960"/>
      </w:tblGrid>
      <w:tr w:rsidR="00EA481E" w:rsidTr="00EA481E">
        <w:trPr>
          <w:trHeight w:val="303"/>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EA481E" w:rsidRDefault="00EA481E" w:rsidP="00EA481E">
            <w:pPr>
              <w:jc w:val="center"/>
              <w:rPr>
                <w:b/>
                <w:bCs/>
                <w:sz w:val="16"/>
                <w:szCs w:val="16"/>
                <w:lang w:val="en-US"/>
              </w:rPr>
            </w:pPr>
            <w:r w:rsidRPr="00020A41">
              <w:rPr>
                <w:b/>
                <w:bCs/>
                <w:sz w:val="16"/>
                <w:szCs w:val="16"/>
              </w:rPr>
              <w:t>Наименование</w:t>
            </w:r>
          </w:p>
          <w:p w:rsidR="00EA481E" w:rsidRPr="00020A41" w:rsidRDefault="00EA481E" w:rsidP="00EA481E">
            <w:pPr>
              <w:jc w:val="center"/>
              <w:rPr>
                <w:b/>
                <w:bCs/>
                <w:sz w:val="16"/>
                <w:szCs w:val="16"/>
              </w:rPr>
            </w:pPr>
            <w:r w:rsidRPr="00020A41">
              <w:rPr>
                <w:b/>
                <w:bCs/>
                <w:sz w:val="16"/>
                <w:szCs w:val="16"/>
              </w:rPr>
              <w:t xml:space="preserve"> показателей</w:t>
            </w:r>
          </w:p>
        </w:tc>
        <w:tc>
          <w:tcPr>
            <w:tcW w:w="72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Код строки</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Уставный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Неопла-ченная часть уставного капитала</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Собст-венные акции (доли в уставном капитале)</w:t>
            </w:r>
          </w:p>
        </w:tc>
        <w:tc>
          <w:tcPr>
            <w:tcW w:w="8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 xml:space="preserve">Резерв-ный капитал </w:t>
            </w:r>
          </w:p>
        </w:tc>
        <w:tc>
          <w:tcPr>
            <w:tcW w:w="10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Добавоч-ный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Нераспре-деленная прибыль (непокрытый убыток)</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Чистая прибыль (убыток)</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Итого</w:t>
            </w:r>
          </w:p>
        </w:tc>
      </w:tr>
      <w:tr w:rsidR="00EA481E" w:rsidTr="00EA481E">
        <w:trPr>
          <w:trHeight w:val="82"/>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EA481E" w:rsidRPr="00020A41" w:rsidRDefault="00EA481E" w:rsidP="00EA481E">
            <w:pPr>
              <w:jc w:val="center"/>
              <w:rPr>
                <w:b/>
                <w:bCs/>
                <w:sz w:val="16"/>
                <w:szCs w:val="16"/>
              </w:rPr>
            </w:pPr>
            <w:r w:rsidRPr="00020A41">
              <w:rPr>
                <w:b/>
                <w:bCs/>
                <w:sz w:val="16"/>
                <w:szCs w:val="16"/>
              </w:rPr>
              <w:t>1</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4</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5</w:t>
            </w: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6</w:t>
            </w: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7</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8</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9</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020A41" w:rsidRDefault="00EA481E" w:rsidP="00EA481E">
            <w:pPr>
              <w:jc w:val="center"/>
              <w:rPr>
                <w:b/>
                <w:bCs/>
                <w:sz w:val="16"/>
                <w:szCs w:val="16"/>
              </w:rPr>
            </w:pPr>
            <w:r w:rsidRPr="00020A41">
              <w:rPr>
                <w:b/>
                <w:bCs/>
                <w:sz w:val="16"/>
                <w:szCs w:val="16"/>
              </w:rPr>
              <w:t>10</w:t>
            </w: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4" w:name="f3r70"/>
            <w:bookmarkEnd w:id="144"/>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5" w:name="f3r80"/>
            <w:bookmarkEnd w:id="145"/>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nil"/>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Изменение добавочного капитала</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090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6" w:name="f3r90"/>
            <w:bookmarkEnd w:id="146"/>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-28</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28</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EA481E" w:rsidRPr="007A72AE" w:rsidRDefault="00EA481E" w:rsidP="00EA481E">
            <w:pPr>
              <w:rPr>
                <w:b/>
                <w:sz w:val="16"/>
                <w:szCs w:val="16"/>
              </w:rPr>
            </w:pPr>
            <w:r>
              <w:rPr>
                <w:b/>
                <w:sz w:val="16"/>
                <w:szCs w:val="16"/>
              </w:rPr>
              <w:t>Остаток на 31</w:t>
            </w:r>
            <w:r w:rsidRPr="007A72AE">
              <w:rPr>
                <w:b/>
                <w:sz w:val="16"/>
                <w:szCs w:val="16"/>
              </w:rPr>
              <w:t>.</w:t>
            </w:r>
            <w:r>
              <w:rPr>
                <w:b/>
                <w:sz w:val="16"/>
                <w:szCs w:val="16"/>
              </w:rPr>
              <w:t>12.2018</w:t>
            </w:r>
            <w:r w:rsidRPr="007A72AE">
              <w:rPr>
                <w:b/>
                <w:sz w:val="16"/>
                <w:szCs w:val="16"/>
              </w:rPr>
              <w:t xml:space="preserve"> г.</w:t>
            </w:r>
          </w:p>
        </w:tc>
        <w:tc>
          <w:tcPr>
            <w:tcW w:w="721" w:type="dxa"/>
            <w:tcBorders>
              <w:top w:val="single" w:sz="4" w:space="0" w:color="auto"/>
              <w:left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100</w:t>
            </w:r>
          </w:p>
        </w:tc>
        <w:tc>
          <w:tcPr>
            <w:tcW w:w="1080"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393A27" w:rsidP="00EA481E">
            <w:pPr>
              <w:jc w:val="center"/>
              <w:rPr>
                <w:b/>
                <w:sz w:val="18"/>
                <w:szCs w:val="18"/>
              </w:rPr>
            </w:pPr>
            <w:bookmarkStart w:id="147" w:name="f3r100"/>
            <w:bookmarkEnd w:id="147"/>
            <w:r>
              <w:rPr>
                <w:b/>
                <w:sz w:val="18"/>
                <w:szCs w:val="18"/>
              </w:rPr>
              <w:t>105</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32</w:t>
            </w:r>
          </w:p>
        </w:tc>
        <w:tc>
          <w:tcPr>
            <w:tcW w:w="1019"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954</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683</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1 774</w:t>
            </w: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7A72AE" w:rsidRDefault="00EA481E" w:rsidP="00EA481E">
            <w:pPr>
              <w:rPr>
                <w:b/>
                <w:sz w:val="16"/>
                <w:szCs w:val="16"/>
              </w:rPr>
            </w:pPr>
            <w:r w:rsidRPr="007A72AE">
              <w:rPr>
                <w:b/>
                <w:sz w:val="16"/>
                <w:szCs w:val="16"/>
              </w:rPr>
              <w:t>Остаток на 31.12.201</w:t>
            </w:r>
            <w:r>
              <w:rPr>
                <w:b/>
                <w:sz w:val="16"/>
                <w:szCs w:val="16"/>
              </w:rPr>
              <w:t>8</w:t>
            </w:r>
            <w:r w:rsidRPr="007A72AE">
              <w:rPr>
                <w:b/>
                <w:sz w:val="16"/>
                <w:szCs w:val="16"/>
              </w:rPr>
              <w:t xml:space="preserve"> г. </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110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bookmarkStart w:id="148" w:name="f3r110"/>
            <w:bookmarkEnd w:id="148"/>
            <w:r>
              <w:rPr>
                <w:b/>
                <w:sz w:val="18"/>
                <w:szCs w:val="18"/>
              </w:rPr>
              <w:t>105</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32</w:t>
            </w: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954</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683</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1 774</w:t>
            </w: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Корректировки в связи с изменением учетной политики</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120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49" w:name="f3r120"/>
            <w:bookmarkEnd w:id="149"/>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Корректировки в связи с исправлением ошибок</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130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50" w:name="f3r130"/>
            <w:bookmarkEnd w:id="150"/>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566571" w:rsidRDefault="00EA481E" w:rsidP="00EA481E">
            <w:pPr>
              <w:rPr>
                <w:sz w:val="18"/>
                <w:szCs w:val="18"/>
              </w:rPr>
            </w:pPr>
            <w:r w:rsidRPr="00C762E6">
              <w:rPr>
                <w:sz w:val="16"/>
                <w:szCs w:val="16"/>
              </w:rPr>
              <w:t xml:space="preserve">По  </w:t>
            </w:r>
            <w:r>
              <w:rPr>
                <w:sz w:val="16"/>
                <w:szCs w:val="16"/>
              </w:rPr>
              <w:t>п</w:t>
            </w:r>
            <w:r w:rsidRPr="00C762E6">
              <w:rPr>
                <w:sz w:val="16"/>
                <w:szCs w:val="16"/>
              </w:rPr>
              <w:t xml:space="preserve">остановлению </w:t>
            </w:r>
            <w:r>
              <w:rPr>
                <w:sz w:val="16"/>
                <w:szCs w:val="16"/>
              </w:rPr>
              <w:t xml:space="preserve">Министерства финансов РБ </w:t>
            </w:r>
            <w:r w:rsidRPr="009E2B60">
              <w:rPr>
                <w:b/>
                <w:sz w:val="16"/>
                <w:szCs w:val="16"/>
              </w:rPr>
              <w:t>№</w:t>
            </w:r>
            <w:r>
              <w:rPr>
                <w:b/>
                <w:sz w:val="16"/>
                <w:szCs w:val="16"/>
              </w:rPr>
              <w:t> </w:t>
            </w:r>
            <w:r w:rsidRPr="009E2B60">
              <w:rPr>
                <w:b/>
                <w:sz w:val="16"/>
                <w:szCs w:val="16"/>
              </w:rPr>
              <w:t>23</w:t>
            </w:r>
            <w:r>
              <w:rPr>
                <w:sz w:val="16"/>
                <w:szCs w:val="16"/>
              </w:rPr>
              <w:t>от 10.08.2017 г.</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Pr>
                <w:sz w:val="16"/>
                <w:szCs w:val="16"/>
              </w:rPr>
              <w:t>131</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bookmarkStart w:id="151" w:name="f3r131"/>
            <w:bookmarkEnd w:id="151"/>
          </w:p>
        </w:tc>
        <w:tc>
          <w:tcPr>
            <w:tcW w:w="960" w:type="dxa"/>
            <w:tcBorders>
              <w:top w:val="nil"/>
              <w:left w:val="nil"/>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EC7908" w:rsidRDefault="00EA481E" w:rsidP="00EA481E">
            <w:pPr>
              <w:jc w:val="center"/>
              <w:rPr>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7A72AE" w:rsidRDefault="00EA481E" w:rsidP="00EA481E">
            <w:pPr>
              <w:rPr>
                <w:b/>
                <w:sz w:val="16"/>
                <w:szCs w:val="16"/>
              </w:rPr>
            </w:pPr>
            <w:r w:rsidRPr="007A72AE">
              <w:rPr>
                <w:b/>
                <w:sz w:val="16"/>
                <w:szCs w:val="16"/>
              </w:rPr>
              <w:t>Скорректированный остаток на 31.12.201</w:t>
            </w:r>
            <w:r>
              <w:rPr>
                <w:b/>
                <w:sz w:val="16"/>
                <w:szCs w:val="16"/>
              </w:rPr>
              <w:t>8</w:t>
            </w:r>
            <w:r w:rsidRPr="007A72AE">
              <w:rPr>
                <w:b/>
                <w:sz w:val="16"/>
                <w:szCs w:val="16"/>
              </w:rPr>
              <w:t xml:space="preserve"> г. </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140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bookmarkStart w:id="152" w:name="f3r140"/>
            <w:bookmarkEnd w:id="152"/>
            <w:r>
              <w:rPr>
                <w:b/>
                <w:sz w:val="18"/>
                <w:szCs w:val="18"/>
              </w:rPr>
              <w:t>105</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32</w:t>
            </w: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954</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683</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1 774</w:t>
            </w:r>
          </w:p>
        </w:tc>
      </w:tr>
      <w:tr w:rsidR="00EA481E" w:rsidTr="00EA481E">
        <w:trPr>
          <w:trHeight w:val="340"/>
        </w:trPr>
        <w:tc>
          <w:tcPr>
            <w:tcW w:w="2400" w:type="dxa"/>
            <w:tcBorders>
              <w:top w:val="nil"/>
              <w:left w:val="single" w:sz="4" w:space="0" w:color="auto"/>
              <w:bottom w:val="nil"/>
              <w:right w:val="nil"/>
            </w:tcBorders>
            <w:shd w:val="clear" w:color="auto" w:fill="FFFFFF"/>
            <w:vAlign w:val="center"/>
          </w:tcPr>
          <w:p w:rsidR="00EA481E" w:rsidRPr="007A72AE" w:rsidRDefault="00EA481E" w:rsidP="00EA481E">
            <w:pPr>
              <w:ind w:right="-125"/>
              <w:rPr>
                <w:b/>
                <w:sz w:val="16"/>
                <w:szCs w:val="16"/>
              </w:rPr>
            </w:pPr>
            <w:r w:rsidRPr="007A72AE">
              <w:rPr>
                <w:b/>
                <w:sz w:val="16"/>
                <w:szCs w:val="16"/>
              </w:rPr>
              <w:t>За январь-</w:t>
            </w:r>
            <w:r>
              <w:rPr>
                <w:b/>
                <w:sz w:val="16"/>
                <w:szCs w:val="16"/>
              </w:rPr>
              <w:t xml:space="preserve"> декабрь 2019</w:t>
            </w:r>
            <w:r w:rsidRPr="007A72AE">
              <w:rPr>
                <w:b/>
                <w:sz w:val="16"/>
                <w:szCs w:val="16"/>
              </w:rPr>
              <w:t xml:space="preserve"> года</w:t>
            </w:r>
          </w:p>
        </w:tc>
        <w:tc>
          <w:tcPr>
            <w:tcW w:w="721" w:type="dxa"/>
            <w:tcBorders>
              <w:top w:val="single" w:sz="4" w:space="0" w:color="auto"/>
              <w:left w:val="single" w:sz="4" w:space="0" w:color="auto"/>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 </w:t>
            </w:r>
          </w:p>
        </w:tc>
        <w:tc>
          <w:tcPr>
            <w:tcW w:w="1080" w:type="dxa"/>
            <w:tcBorders>
              <w:top w:val="nil"/>
              <w:left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right w:val="single" w:sz="4" w:space="0" w:color="auto"/>
            </w:tcBorders>
            <w:shd w:val="clear" w:color="auto" w:fill="FFFFFF"/>
            <w:noWrap/>
            <w:vAlign w:val="center"/>
          </w:tcPr>
          <w:p w:rsidR="00EA481E" w:rsidRPr="007670C0" w:rsidRDefault="00EA481E" w:rsidP="00EA481E">
            <w:pPr>
              <w:rPr>
                <w:b/>
                <w:color w:val="FF0000"/>
                <w:sz w:val="18"/>
                <w:szCs w:val="18"/>
              </w:rPr>
            </w:pPr>
          </w:p>
        </w:tc>
        <w:tc>
          <w:tcPr>
            <w:tcW w:w="960" w:type="dxa"/>
            <w:tcBorders>
              <w:top w:val="nil"/>
              <w:left w:val="nil"/>
              <w:right w:val="single" w:sz="4" w:space="0" w:color="auto"/>
            </w:tcBorders>
            <w:shd w:val="clear" w:color="auto" w:fill="FFFFFF"/>
            <w:noWrap/>
            <w:vAlign w:val="center"/>
          </w:tcPr>
          <w:p w:rsidR="00EA481E" w:rsidRPr="007670C0" w:rsidRDefault="00EA481E" w:rsidP="00EA481E">
            <w:pPr>
              <w:rPr>
                <w:b/>
                <w:color w:val="FF0000"/>
                <w:sz w:val="18"/>
                <w:szCs w:val="18"/>
              </w:rPr>
            </w:pPr>
          </w:p>
        </w:tc>
        <w:tc>
          <w:tcPr>
            <w:tcW w:w="960" w:type="dxa"/>
            <w:tcBorders>
              <w:top w:val="nil"/>
              <w:left w:val="nil"/>
              <w:right w:val="single" w:sz="4" w:space="0" w:color="auto"/>
            </w:tcBorders>
            <w:shd w:val="clear" w:color="auto" w:fill="FFFFFF"/>
            <w:noWrap/>
            <w:vAlign w:val="center"/>
          </w:tcPr>
          <w:p w:rsidR="00EA481E" w:rsidRPr="007670C0" w:rsidRDefault="00EA481E" w:rsidP="00EA481E">
            <w:pPr>
              <w:rPr>
                <w:b/>
                <w:color w:val="FF0000"/>
                <w:sz w:val="18"/>
                <w:szCs w:val="18"/>
              </w:rPr>
            </w:pPr>
          </w:p>
        </w:tc>
        <w:tc>
          <w:tcPr>
            <w:tcW w:w="960" w:type="dxa"/>
            <w:tcBorders>
              <w:top w:val="nil"/>
              <w:left w:val="nil"/>
              <w:right w:val="single" w:sz="4" w:space="0" w:color="auto"/>
            </w:tcBorders>
            <w:shd w:val="clear" w:color="auto" w:fill="FFFFFF"/>
            <w:noWrap/>
            <w:vAlign w:val="center"/>
          </w:tcPr>
          <w:p w:rsidR="00EA481E" w:rsidRPr="007670C0" w:rsidRDefault="00EA481E" w:rsidP="00EA481E">
            <w:pPr>
              <w:rPr>
                <w:b/>
                <w:color w:val="FF0000"/>
                <w:sz w:val="18"/>
                <w:szCs w:val="18"/>
              </w:rPr>
            </w:pPr>
          </w:p>
        </w:tc>
      </w:tr>
      <w:tr w:rsidR="00EA481E" w:rsidTr="00EA481E">
        <w:trPr>
          <w:trHeight w:val="340"/>
        </w:trPr>
        <w:tc>
          <w:tcPr>
            <w:tcW w:w="2400" w:type="dxa"/>
            <w:tcBorders>
              <w:top w:val="nil"/>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Увеличение собственного капитала – всего</w:t>
            </w:r>
          </w:p>
        </w:tc>
        <w:tc>
          <w:tcPr>
            <w:tcW w:w="721" w:type="dxa"/>
            <w:tcBorders>
              <w:top w:val="nil"/>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150</w:t>
            </w:r>
          </w:p>
        </w:tc>
        <w:tc>
          <w:tcPr>
            <w:tcW w:w="1080" w:type="dxa"/>
            <w:tcBorders>
              <w:top w:val="nil"/>
              <w:left w:val="single" w:sz="4" w:space="0" w:color="auto"/>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bookmarkStart w:id="153" w:name="f3r150"/>
            <w:bookmarkEnd w:id="153"/>
          </w:p>
        </w:tc>
        <w:tc>
          <w:tcPr>
            <w:tcW w:w="960" w:type="dxa"/>
            <w:tcBorders>
              <w:top w:val="nil"/>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1</w:t>
            </w:r>
          </w:p>
        </w:tc>
        <w:tc>
          <w:tcPr>
            <w:tcW w:w="960" w:type="dxa"/>
            <w:tcBorders>
              <w:top w:val="nil"/>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1</w:t>
            </w:r>
          </w:p>
        </w:tc>
      </w:tr>
      <w:tr w:rsidR="00EA481E" w:rsidTr="00EA481E">
        <w:trPr>
          <w:trHeight w:val="209"/>
        </w:trPr>
        <w:tc>
          <w:tcPr>
            <w:tcW w:w="2400" w:type="dxa"/>
            <w:tcBorders>
              <w:top w:val="single" w:sz="4" w:space="0" w:color="auto"/>
              <w:left w:val="single" w:sz="4" w:space="0" w:color="auto"/>
              <w:bottom w:val="nil"/>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В том числе:</w:t>
            </w:r>
          </w:p>
        </w:tc>
        <w:tc>
          <w:tcPr>
            <w:tcW w:w="721" w:type="dxa"/>
            <w:vMerge w:val="restart"/>
            <w:tcBorders>
              <w:top w:val="single" w:sz="4" w:space="0" w:color="auto"/>
              <w:left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151</w:t>
            </w:r>
          </w:p>
        </w:tc>
        <w:tc>
          <w:tcPr>
            <w:tcW w:w="1080" w:type="dxa"/>
            <w:vMerge w:val="restart"/>
            <w:tcBorders>
              <w:top w:val="single" w:sz="4" w:space="0" w:color="auto"/>
              <w:left w:val="single" w:sz="4" w:space="0" w:color="auto"/>
              <w:right w:val="nil"/>
            </w:tcBorders>
            <w:shd w:val="clear" w:color="auto" w:fill="FFFFFF"/>
            <w:noWrap/>
            <w:vAlign w:val="center"/>
          </w:tcPr>
          <w:p w:rsidR="00EA481E" w:rsidRPr="00AF1FB3" w:rsidRDefault="00EA481E" w:rsidP="00EA481E">
            <w:pPr>
              <w:jc w:val="center"/>
              <w:rPr>
                <w:b/>
                <w:sz w:val="18"/>
                <w:szCs w:val="18"/>
              </w:rPr>
            </w:pPr>
            <w:bookmarkStart w:id="154" w:name="f3r151"/>
            <w:bookmarkEnd w:id="154"/>
          </w:p>
        </w:tc>
        <w:tc>
          <w:tcPr>
            <w:tcW w:w="960" w:type="dxa"/>
            <w:vMerge w:val="restart"/>
            <w:tcBorders>
              <w:top w:val="single" w:sz="4" w:space="0" w:color="auto"/>
              <w:left w:val="single" w:sz="4" w:space="0" w:color="auto"/>
              <w:right w:val="single" w:sz="4" w:space="0" w:color="auto"/>
            </w:tcBorders>
            <w:shd w:val="clear" w:color="auto" w:fill="FFFFFF"/>
            <w:noWrap/>
            <w:vAlign w:val="center"/>
          </w:tcPr>
          <w:p w:rsidR="00EA481E" w:rsidRPr="00AF1FB3" w:rsidRDefault="00EA481E" w:rsidP="00EA481E">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EA481E" w:rsidRPr="00AF1FB3" w:rsidRDefault="00EA481E" w:rsidP="00EA481E">
            <w:pPr>
              <w:jc w:val="center"/>
              <w:rPr>
                <w:b/>
                <w:sz w:val="18"/>
                <w:szCs w:val="18"/>
              </w:rPr>
            </w:pPr>
          </w:p>
        </w:tc>
        <w:tc>
          <w:tcPr>
            <w:tcW w:w="840" w:type="dxa"/>
            <w:vMerge w:val="restart"/>
            <w:tcBorders>
              <w:top w:val="single" w:sz="4" w:space="0" w:color="auto"/>
              <w:left w:val="nil"/>
              <w:right w:val="single" w:sz="4" w:space="0" w:color="auto"/>
            </w:tcBorders>
            <w:shd w:val="clear" w:color="auto" w:fill="FFFFFF"/>
            <w:noWrap/>
            <w:vAlign w:val="center"/>
          </w:tcPr>
          <w:p w:rsidR="00EA481E" w:rsidRPr="00AF1FB3" w:rsidRDefault="00EA481E" w:rsidP="00EA481E">
            <w:pPr>
              <w:jc w:val="center"/>
              <w:rPr>
                <w:b/>
                <w:sz w:val="18"/>
                <w:szCs w:val="18"/>
              </w:rPr>
            </w:pPr>
          </w:p>
        </w:tc>
        <w:tc>
          <w:tcPr>
            <w:tcW w:w="1019" w:type="dxa"/>
            <w:vMerge w:val="restart"/>
            <w:tcBorders>
              <w:top w:val="single" w:sz="4" w:space="0" w:color="auto"/>
              <w:left w:val="nil"/>
              <w:right w:val="single" w:sz="4" w:space="0" w:color="auto"/>
            </w:tcBorders>
            <w:shd w:val="clear" w:color="auto" w:fill="FFFFFF"/>
            <w:noWrap/>
            <w:vAlign w:val="center"/>
          </w:tcPr>
          <w:p w:rsidR="00EA481E" w:rsidRPr="00AF1FB3" w:rsidRDefault="00EA481E" w:rsidP="00EA481E">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EA481E" w:rsidRPr="00AF1FB3" w:rsidRDefault="00393A27" w:rsidP="00EA481E">
            <w:pPr>
              <w:jc w:val="center"/>
              <w:rPr>
                <w:b/>
                <w:sz w:val="18"/>
                <w:szCs w:val="18"/>
              </w:rPr>
            </w:pPr>
            <w:r>
              <w:rPr>
                <w:b/>
                <w:sz w:val="18"/>
                <w:szCs w:val="18"/>
              </w:rPr>
              <w:t>1</w:t>
            </w:r>
          </w:p>
        </w:tc>
        <w:tc>
          <w:tcPr>
            <w:tcW w:w="960" w:type="dxa"/>
            <w:vMerge w:val="restart"/>
            <w:tcBorders>
              <w:top w:val="single" w:sz="4" w:space="0" w:color="auto"/>
              <w:left w:val="nil"/>
              <w:right w:val="single" w:sz="4" w:space="0" w:color="auto"/>
            </w:tcBorders>
            <w:shd w:val="clear" w:color="auto" w:fill="FFFFFF"/>
            <w:noWrap/>
            <w:vAlign w:val="center"/>
          </w:tcPr>
          <w:p w:rsidR="00EA481E" w:rsidRPr="00AF1FB3" w:rsidRDefault="00EA481E" w:rsidP="00EA481E">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EA481E" w:rsidRPr="00AF1FB3" w:rsidRDefault="00393A27" w:rsidP="00EA481E">
            <w:pPr>
              <w:jc w:val="center"/>
              <w:rPr>
                <w:b/>
                <w:sz w:val="18"/>
                <w:szCs w:val="18"/>
              </w:rPr>
            </w:pPr>
            <w:r>
              <w:rPr>
                <w:b/>
                <w:sz w:val="18"/>
                <w:szCs w:val="18"/>
              </w:rPr>
              <w:t>1</w:t>
            </w:r>
          </w:p>
        </w:tc>
      </w:tr>
      <w:tr w:rsidR="00EA481E" w:rsidTr="00EA481E">
        <w:trPr>
          <w:trHeight w:val="158"/>
        </w:trPr>
        <w:tc>
          <w:tcPr>
            <w:tcW w:w="2400" w:type="dxa"/>
            <w:tcBorders>
              <w:top w:val="nil"/>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 xml:space="preserve">чистая прибыль </w:t>
            </w:r>
          </w:p>
        </w:tc>
        <w:tc>
          <w:tcPr>
            <w:tcW w:w="721" w:type="dxa"/>
            <w:vMerge/>
            <w:tcBorders>
              <w:left w:val="nil"/>
              <w:bottom w:val="nil"/>
              <w:right w:val="nil"/>
            </w:tcBorders>
            <w:shd w:val="clear" w:color="auto" w:fill="FFFFFF"/>
            <w:noWrap/>
            <w:vAlign w:val="center"/>
          </w:tcPr>
          <w:p w:rsidR="00EA481E" w:rsidRPr="00020A41" w:rsidRDefault="00EA481E" w:rsidP="00EA481E">
            <w:pPr>
              <w:jc w:val="center"/>
              <w:rPr>
                <w:sz w:val="16"/>
                <w:szCs w:val="16"/>
              </w:rPr>
            </w:pPr>
          </w:p>
        </w:tc>
        <w:tc>
          <w:tcPr>
            <w:tcW w:w="1080" w:type="dxa"/>
            <w:vMerge/>
            <w:tcBorders>
              <w:left w:val="single" w:sz="4" w:space="0" w:color="auto"/>
              <w:bottom w:val="single" w:sz="4" w:space="0" w:color="auto"/>
              <w:right w:val="nil"/>
            </w:tcBorders>
            <w:shd w:val="clear" w:color="auto" w:fill="FFFFFF"/>
            <w:noWrap/>
            <w:vAlign w:val="center"/>
          </w:tcPr>
          <w:p w:rsidR="00EA481E" w:rsidRPr="007670C0" w:rsidRDefault="00EA481E" w:rsidP="00EA481E">
            <w:pPr>
              <w:jc w:val="center"/>
              <w:rPr>
                <w:b/>
                <w:sz w:val="18"/>
                <w:szCs w:val="18"/>
              </w:rPr>
            </w:pPr>
          </w:p>
        </w:tc>
        <w:tc>
          <w:tcPr>
            <w:tcW w:w="960" w:type="dxa"/>
            <w:vMerge/>
            <w:tcBorders>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vMerge/>
            <w:tcBorders>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vMerge/>
            <w:tcBorders>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переоценка долгосрочных активов</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152</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55" w:name="f3r152"/>
            <w:bookmarkEnd w:id="155"/>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153</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56" w:name="f3r153"/>
            <w:bookmarkEnd w:id="156"/>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 xml:space="preserve">выпуск дополнительных акций </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154</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57" w:name="f3r154"/>
            <w:bookmarkEnd w:id="157"/>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увеличение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58" w:name="f3r155"/>
            <w:bookmarkEnd w:id="158"/>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вклады собственника имущества (учредителей, участников)</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59" w:name="f3r156"/>
            <w:bookmarkEnd w:id="159"/>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реорганизация</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0" w:name="f3r157"/>
            <w:bookmarkEnd w:id="160"/>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 </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1" w:name="f3r158"/>
            <w:bookmarkEnd w:id="161"/>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Pr>
                <w:sz w:val="16"/>
                <w:szCs w:val="16"/>
              </w:rPr>
              <w:t>прочие</w:t>
            </w:r>
            <w:r w:rsidRPr="003C732E">
              <w:rPr>
                <w:sz w:val="16"/>
                <w:szCs w:val="16"/>
              </w:rPr>
              <w:t>  </w:t>
            </w:r>
          </w:p>
        </w:tc>
        <w:tc>
          <w:tcPr>
            <w:tcW w:w="721" w:type="dxa"/>
            <w:tcBorders>
              <w:top w:val="single" w:sz="4" w:space="0" w:color="auto"/>
              <w:left w:val="nil"/>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159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2" w:name="f3r159"/>
            <w:bookmarkEnd w:id="162"/>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EA481E" w:rsidRPr="003C732E" w:rsidRDefault="00EA481E" w:rsidP="00EA481E">
            <w:pPr>
              <w:rPr>
                <w:sz w:val="16"/>
                <w:szCs w:val="16"/>
              </w:rPr>
            </w:pPr>
            <w:r w:rsidRPr="003C732E">
              <w:rPr>
                <w:sz w:val="16"/>
                <w:szCs w:val="16"/>
              </w:rPr>
              <w:t>Уменьшение собственного капитала – всего</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bookmarkStart w:id="163" w:name="f3r160"/>
            <w:bookmarkEnd w:id="163"/>
          </w:p>
        </w:tc>
        <w:tc>
          <w:tcPr>
            <w:tcW w:w="960" w:type="dxa"/>
            <w:tcBorders>
              <w:top w:val="single" w:sz="4" w:space="0" w:color="auto"/>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53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EA481E" w:rsidRPr="007670C0" w:rsidRDefault="00393A27" w:rsidP="00EA481E">
            <w:pPr>
              <w:jc w:val="center"/>
              <w:rPr>
                <w:b/>
                <w:sz w:val="18"/>
                <w:szCs w:val="18"/>
              </w:rPr>
            </w:pPr>
            <w:r>
              <w:rPr>
                <w:b/>
                <w:sz w:val="18"/>
                <w:szCs w:val="18"/>
              </w:rPr>
              <w:t>53</w:t>
            </w:r>
          </w:p>
        </w:tc>
      </w:tr>
      <w:tr w:rsidR="00EA481E" w:rsidTr="00EA481E">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В том числе:</w:t>
            </w:r>
          </w:p>
          <w:p w:rsidR="00EA481E" w:rsidRPr="003C732E" w:rsidRDefault="00EA481E" w:rsidP="00EA481E">
            <w:pPr>
              <w:ind w:firstLineChars="100" w:firstLine="160"/>
              <w:rPr>
                <w:sz w:val="16"/>
                <w:szCs w:val="16"/>
              </w:rPr>
            </w:pPr>
            <w:r w:rsidRPr="003C732E">
              <w:rPr>
                <w:sz w:val="16"/>
                <w:szCs w:val="16"/>
              </w:rPr>
              <w:t>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161</w:t>
            </w:r>
          </w:p>
        </w:tc>
        <w:tc>
          <w:tcPr>
            <w:tcW w:w="1080" w:type="dxa"/>
            <w:tcBorders>
              <w:top w:val="single" w:sz="4" w:space="0" w:color="auto"/>
              <w:left w:val="single" w:sz="4" w:space="0" w:color="auto"/>
              <w:bottom w:val="single" w:sz="4" w:space="0" w:color="auto"/>
              <w:right w:val="nil"/>
            </w:tcBorders>
            <w:shd w:val="clear" w:color="auto" w:fill="FFFFFF"/>
            <w:noWrap/>
            <w:vAlign w:val="center"/>
          </w:tcPr>
          <w:p w:rsidR="00EA481E" w:rsidRPr="00AF1FB3" w:rsidRDefault="00EA481E" w:rsidP="00EA481E">
            <w:pPr>
              <w:jc w:val="center"/>
              <w:rPr>
                <w:b/>
                <w:sz w:val="18"/>
                <w:szCs w:val="18"/>
              </w:rPr>
            </w:pPr>
            <w:bookmarkStart w:id="164" w:name="f3r161"/>
            <w:bookmarkEnd w:id="164"/>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EA481E" w:rsidRPr="00AF1FB3" w:rsidRDefault="00EA481E" w:rsidP="00EA481E">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EA481E" w:rsidRPr="00AF1FB3" w:rsidRDefault="00EA481E" w:rsidP="00EA481E">
            <w:pPr>
              <w:jc w:val="center"/>
              <w:rPr>
                <w:b/>
                <w:sz w:val="18"/>
                <w:szCs w:val="18"/>
              </w:rPr>
            </w:pPr>
          </w:p>
        </w:tc>
        <w:tc>
          <w:tcPr>
            <w:tcW w:w="840" w:type="dxa"/>
            <w:tcBorders>
              <w:top w:val="single" w:sz="4" w:space="0" w:color="auto"/>
              <w:left w:val="single" w:sz="4" w:space="0" w:color="auto"/>
              <w:bottom w:val="single" w:sz="4" w:space="0" w:color="auto"/>
              <w:right w:val="nil"/>
            </w:tcBorders>
            <w:shd w:val="clear" w:color="auto" w:fill="FFFFFF"/>
            <w:noWrap/>
            <w:vAlign w:val="center"/>
          </w:tcPr>
          <w:p w:rsidR="00EA481E" w:rsidRPr="00AF1FB3" w:rsidRDefault="00EA481E" w:rsidP="00EA481E">
            <w:pPr>
              <w:jc w:val="center"/>
              <w:rPr>
                <w:b/>
                <w:sz w:val="18"/>
                <w:szCs w:val="18"/>
              </w:rPr>
            </w:pPr>
          </w:p>
        </w:tc>
        <w:tc>
          <w:tcPr>
            <w:tcW w:w="1019" w:type="dxa"/>
            <w:tcBorders>
              <w:top w:val="single" w:sz="4" w:space="0" w:color="auto"/>
              <w:left w:val="single" w:sz="4" w:space="0" w:color="auto"/>
              <w:bottom w:val="single" w:sz="4" w:space="0" w:color="auto"/>
              <w:right w:val="nil"/>
            </w:tcBorders>
            <w:shd w:val="clear" w:color="auto" w:fill="FFFFFF"/>
            <w:noWrap/>
            <w:vAlign w:val="center"/>
          </w:tcPr>
          <w:p w:rsidR="00EA481E" w:rsidRPr="00AF1FB3" w:rsidRDefault="00EA481E" w:rsidP="00EA481E">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EA481E" w:rsidRPr="00AF1FB3" w:rsidRDefault="00EA481E" w:rsidP="00EA481E">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EA481E" w:rsidRPr="00AF1FB3" w:rsidRDefault="00EA481E" w:rsidP="00EA481E">
            <w:pPr>
              <w:jc w:val="center"/>
              <w:rPr>
                <w:b/>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AF1FB3"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переоценка долгосрочных активов</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162</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5" w:name="f3r162"/>
            <w:bookmarkEnd w:id="165"/>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1" w:type="dxa"/>
            <w:tcBorders>
              <w:top w:val="single" w:sz="4" w:space="0" w:color="auto"/>
              <w:left w:val="single" w:sz="4" w:space="0" w:color="auto"/>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163</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6" w:name="f3r163"/>
            <w:bookmarkEnd w:id="166"/>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уменьшение номинальной стоимости акций</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164</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7" w:name="f3r164"/>
            <w:bookmarkEnd w:id="167"/>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выкуп акций (долей в уставном капитале)</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165</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8" w:name="f3r165"/>
            <w:bookmarkEnd w:id="168"/>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166</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69" w:name="f3r166"/>
            <w:bookmarkEnd w:id="169"/>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16</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16</w:t>
            </w:r>
          </w:p>
        </w:tc>
      </w:tr>
      <w:tr w:rsidR="00EA481E" w:rsidTr="00EA481E">
        <w:trPr>
          <w:trHeight w:val="204"/>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реорганизация</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167</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70" w:name="f3r167"/>
            <w:bookmarkEnd w:id="170"/>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166"/>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168</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71" w:name="f3r168"/>
            <w:bookmarkEnd w:id="171"/>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282"/>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169</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72" w:name="f3r169"/>
            <w:bookmarkEnd w:id="172"/>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37</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37</w:t>
            </w: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Изменение уставного капитала</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170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73" w:name="f3r170"/>
            <w:bookmarkEnd w:id="173"/>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Изменение резервного капитала</w:t>
            </w:r>
          </w:p>
        </w:tc>
        <w:tc>
          <w:tcPr>
            <w:tcW w:w="721" w:type="dxa"/>
            <w:tcBorders>
              <w:top w:val="single" w:sz="4" w:space="0" w:color="auto"/>
              <w:left w:val="nil"/>
              <w:bottom w:val="nil"/>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180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74" w:name="f3r180"/>
            <w:bookmarkEnd w:id="174"/>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EA481E" w:rsidRPr="003C732E" w:rsidRDefault="00EA481E" w:rsidP="00EA481E">
            <w:pPr>
              <w:rPr>
                <w:sz w:val="16"/>
                <w:szCs w:val="16"/>
              </w:rPr>
            </w:pPr>
            <w:r w:rsidRPr="003C732E">
              <w:rPr>
                <w:sz w:val="16"/>
                <w:szCs w:val="16"/>
              </w:rPr>
              <w:t>Изменение добавочного капитала</w:t>
            </w:r>
          </w:p>
        </w:tc>
        <w:tc>
          <w:tcPr>
            <w:tcW w:w="721" w:type="dxa"/>
            <w:tcBorders>
              <w:top w:val="single" w:sz="4" w:space="0" w:color="auto"/>
              <w:left w:val="nil"/>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190</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bookmarkStart w:id="175" w:name="f3r190"/>
            <w:bookmarkEnd w:id="175"/>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w:t>
            </w: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r>
      <w:tr w:rsidR="00EA481E" w:rsidTr="00EA481E">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EA481E" w:rsidRPr="007A72AE" w:rsidRDefault="00EA481E" w:rsidP="00EA481E">
            <w:pPr>
              <w:rPr>
                <w:b/>
                <w:sz w:val="16"/>
                <w:szCs w:val="16"/>
              </w:rPr>
            </w:pPr>
            <w:r w:rsidRPr="007A72AE">
              <w:rPr>
                <w:b/>
                <w:sz w:val="16"/>
                <w:szCs w:val="16"/>
              </w:rPr>
              <w:t xml:space="preserve">Остаток на </w:t>
            </w:r>
            <w:r>
              <w:rPr>
                <w:b/>
                <w:sz w:val="16"/>
                <w:szCs w:val="16"/>
              </w:rPr>
              <w:t>31</w:t>
            </w:r>
            <w:r w:rsidRPr="007A72AE">
              <w:rPr>
                <w:b/>
                <w:sz w:val="16"/>
                <w:szCs w:val="16"/>
              </w:rPr>
              <w:t>.</w:t>
            </w:r>
            <w:r>
              <w:rPr>
                <w:b/>
                <w:sz w:val="16"/>
                <w:szCs w:val="16"/>
              </w:rPr>
              <w:t>12.2019</w:t>
            </w:r>
            <w:r w:rsidRPr="007A72AE">
              <w:rPr>
                <w:b/>
                <w:sz w:val="16"/>
                <w:szCs w:val="16"/>
              </w:rPr>
              <w:t xml:space="preserve"> г.</w:t>
            </w:r>
          </w:p>
        </w:tc>
        <w:tc>
          <w:tcPr>
            <w:tcW w:w="721" w:type="dxa"/>
            <w:tcBorders>
              <w:top w:val="single" w:sz="4" w:space="0" w:color="auto"/>
              <w:left w:val="nil"/>
              <w:bottom w:val="single" w:sz="4" w:space="0" w:color="auto"/>
              <w:right w:val="nil"/>
            </w:tcBorders>
            <w:shd w:val="clear" w:color="auto" w:fill="FFFFFF"/>
            <w:noWrap/>
            <w:vAlign w:val="center"/>
          </w:tcPr>
          <w:p w:rsidR="00EA481E" w:rsidRPr="00020A41" w:rsidRDefault="00EA481E" w:rsidP="00EA481E">
            <w:pPr>
              <w:jc w:val="center"/>
              <w:rPr>
                <w:sz w:val="16"/>
                <w:szCs w:val="16"/>
              </w:rPr>
            </w:pPr>
            <w:r w:rsidRPr="00020A41">
              <w:rPr>
                <w:sz w:val="16"/>
                <w:szCs w:val="16"/>
              </w:rPr>
              <w:t>200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bookmarkStart w:id="176" w:name="f3r200"/>
            <w:bookmarkEnd w:id="176"/>
            <w:r>
              <w:rPr>
                <w:b/>
                <w:sz w:val="18"/>
                <w:szCs w:val="18"/>
              </w:rPr>
              <w:t>105</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32</w:t>
            </w: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953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632</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EA481E"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EA481E" w:rsidRPr="007670C0" w:rsidRDefault="00393A27" w:rsidP="00EA481E">
            <w:pPr>
              <w:jc w:val="center"/>
              <w:rPr>
                <w:b/>
                <w:sz w:val="18"/>
                <w:szCs w:val="18"/>
              </w:rPr>
            </w:pPr>
            <w:r>
              <w:rPr>
                <w:b/>
                <w:sz w:val="18"/>
                <w:szCs w:val="18"/>
              </w:rPr>
              <w:t>1 722</w:t>
            </w:r>
          </w:p>
        </w:tc>
      </w:tr>
      <w:tr w:rsidR="00393A27" w:rsidTr="00EA481E">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393A27" w:rsidRPr="007A72AE" w:rsidRDefault="00393A27" w:rsidP="00EA481E">
            <w:pPr>
              <w:rPr>
                <w:b/>
                <w:sz w:val="16"/>
                <w:szCs w:val="16"/>
              </w:rPr>
            </w:pPr>
          </w:p>
        </w:tc>
        <w:tc>
          <w:tcPr>
            <w:tcW w:w="721" w:type="dxa"/>
            <w:tcBorders>
              <w:top w:val="single" w:sz="4" w:space="0" w:color="auto"/>
              <w:left w:val="nil"/>
              <w:bottom w:val="single" w:sz="4" w:space="0" w:color="auto"/>
              <w:right w:val="nil"/>
            </w:tcBorders>
            <w:shd w:val="clear" w:color="auto" w:fill="FFFFFF"/>
            <w:noWrap/>
            <w:vAlign w:val="center"/>
          </w:tcPr>
          <w:p w:rsidR="00393A27" w:rsidRPr="00020A41" w:rsidRDefault="00393A27" w:rsidP="00EA481E">
            <w:pPr>
              <w:jc w:val="center"/>
              <w:rPr>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93A27" w:rsidRPr="007670C0" w:rsidRDefault="00393A27" w:rsidP="00EA481E">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393A27" w:rsidRDefault="00393A27" w:rsidP="00EA481E">
            <w:pPr>
              <w:jc w:val="center"/>
              <w:rPr>
                <w:b/>
                <w:sz w:val="18"/>
                <w:szCs w:val="18"/>
              </w:rPr>
            </w:pPr>
          </w:p>
        </w:tc>
      </w:tr>
    </w:tbl>
    <w:p w:rsidR="00621962" w:rsidRPr="00516B29" w:rsidRDefault="00621962" w:rsidP="00EA481E">
      <w:pPr>
        <w:pStyle w:val="a3"/>
        <w:jc w:val="right"/>
        <w:rPr>
          <w:rFonts w:ascii="Times New Roman" w:hAnsi="Times New Roman"/>
        </w:rPr>
      </w:pPr>
    </w:p>
    <w:p w:rsidR="00621962" w:rsidRPr="00256A29" w:rsidRDefault="00621962" w:rsidP="00621962">
      <w:pPr>
        <w:pStyle w:val="a3"/>
        <w:widowControl w:val="0"/>
        <w:ind w:firstLine="567"/>
        <w:rPr>
          <w:rFonts w:ascii="Times New Roman" w:hAnsi="Times New Roman"/>
          <w:sz w:val="18"/>
          <w:szCs w:val="18"/>
        </w:rPr>
      </w:pPr>
      <w:r w:rsidRPr="00256A29">
        <w:rPr>
          <w:rFonts w:ascii="Times New Roman" w:hAnsi="Times New Roman"/>
          <w:sz w:val="18"/>
          <w:szCs w:val="18"/>
        </w:rPr>
        <w:t>Руководитель __________________________________</w:t>
      </w:r>
      <w:r w:rsidR="00976DF7">
        <w:rPr>
          <w:rFonts w:ascii="Times New Roman" w:hAnsi="Times New Roman"/>
          <w:sz w:val="18"/>
          <w:szCs w:val="18"/>
        </w:rPr>
        <w:t xml:space="preserve"> Г.Б. Бубен</w:t>
      </w:r>
    </w:p>
    <w:p w:rsidR="00621962" w:rsidRPr="00256A29" w:rsidRDefault="00621962" w:rsidP="00621962">
      <w:pPr>
        <w:pStyle w:val="a3"/>
        <w:widowControl w:val="0"/>
        <w:ind w:firstLine="567"/>
        <w:rPr>
          <w:rFonts w:ascii="Times New Roman" w:hAnsi="Times New Roman"/>
          <w:sz w:val="18"/>
          <w:szCs w:val="18"/>
        </w:rPr>
      </w:pPr>
    </w:p>
    <w:p w:rsidR="00621962" w:rsidRPr="00256A29" w:rsidRDefault="00621962" w:rsidP="00621962">
      <w:pPr>
        <w:pStyle w:val="a3"/>
        <w:widowControl w:val="0"/>
        <w:ind w:firstLine="567"/>
        <w:rPr>
          <w:rFonts w:ascii="Times New Roman" w:hAnsi="Times New Roman"/>
          <w:sz w:val="18"/>
          <w:szCs w:val="18"/>
        </w:rPr>
      </w:pPr>
      <w:r w:rsidRPr="00256A29">
        <w:rPr>
          <w:rFonts w:ascii="Times New Roman" w:hAnsi="Times New Roman"/>
          <w:sz w:val="18"/>
          <w:szCs w:val="18"/>
        </w:rPr>
        <w:lastRenderedPageBreak/>
        <w:t>Главный бухгалтер _____________________________</w:t>
      </w:r>
      <w:r w:rsidR="00976DF7">
        <w:rPr>
          <w:rFonts w:ascii="Times New Roman" w:hAnsi="Times New Roman"/>
          <w:sz w:val="18"/>
          <w:szCs w:val="18"/>
        </w:rPr>
        <w:t xml:space="preserve"> С.В. Ступакевич</w:t>
      </w:r>
    </w:p>
    <w:p w:rsidR="00621962" w:rsidRPr="003570F4" w:rsidRDefault="00621962" w:rsidP="00621962">
      <w:pPr>
        <w:pStyle w:val="a3"/>
        <w:jc w:val="right"/>
        <w:rPr>
          <w:rFonts w:ascii="Times New Roman" w:hAnsi="Times New Roman"/>
          <w:b/>
          <w:sz w:val="16"/>
          <w:szCs w:val="16"/>
          <w:u w:val="single"/>
        </w:rPr>
      </w:pPr>
      <w:r w:rsidRPr="00D47376">
        <w:br w:type="page"/>
      </w:r>
      <w:bookmarkStart w:id="177" w:name="f4"/>
      <w:r w:rsidRPr="003570F4">
        <w:rPr>
          <w:rFonts w:ascii="Times New Roman" w:hAnsi="Times New Roman"/>
          <w:b/>
          <w:sz w:val="16"/>
          <w:szCs w:val="16"/>
          <w:u w:val="single"/>
        </w:rPr>
        <w:lastRenderedPageBreak/>
        <w:t>Форма  №4</w:t>
      </w:r>
    </w:p>
    <w:tbl>
      <w:tblPr>
        <w:tblW w:w="10560" w:type="dxa"/>
        <w:tblInd w:w="534" w:type="dxa"/>
        <w:tblLook w:val="0000"/>
      </w:tblPr>
      <w:tblGrid>
        <w:gridCol w:w="1448"/>
        <w:gridCol w:w="780"/>
        <w:gridCol w:w="1276"/>
        <w:gridCol w:w="1025"/>
        <w:gridCol w:w="782"/>
        <w:gridCol w:w="2729"/>
        <w:gridCol w:w="2520"/>
      </w:tblGrid>
      <w:tr w:rsidR="00621962" w:rsidTr="00EA481E">
        <w:trPr>
          <w:trHeight w:val="195"/>
        </w:trPr>
        <w:tc>
          <w:tcPr>
            <w:tcW w:w="1448"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5249" w:type="dxa"/>
            <w:gridSpan w:val="2"/>
            <w:tcBorders>
              <w:top w:val="nil"/>
              <w:left w:val="nil"/>
              <w:bottom w:val="nil"/>
              <w:right w:val="nil"/>
            </w:tcBorders>
            <w:shd w:val="clear" w:color="auto" w:fill="FFFFFF"/>
            <w:noWrap/>
            <w:vAlign w:val="bottom"/>
          </w:tcPr>
          <w:p w:rsidR="00621962" w:rsidRPr="00F57E7A" w:rsidRDefault="00621962" w:rsidP="00365A54">
            <w:pPr>
              <w:jc w:val="right"/>
              <w:rPr>
                <w:sz w:val="12"/>
                <w:szCs w:val="12"/>
              </w:rPr>
            </w:pPr>
            <w:r w:rsidRPr="00F57E7A">
              <w:rPr>
                <w:sz w:val="12"/>
                <w:szCs w:val="12"/>
              </w:rPr>
              <w:t>Приложение 4</w:t>
            </w:r>
          </w:p>
        </w:tc>
      </w:tr>
      <w:tr w:rsidR="00621962" w:rsidTr="00EA481E">
        <w:trPr>
          <w:trHeight w:val="182"/>
        </w:trPr>
        <w:tc>
          <w:tcPr>
            <w:tcW w:w="1448"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5249" w:type="dxa"/>
            <w:gridSpan w:val="2"/>
            <w:tcBorders>
              <w:top w:val="nil"/>
              <w:left w:val="nil"/>
              <w:bottom w:val="nil"/>
              <w:right w:val="nil"/>
            </w:tcBorders>
            <w:shd w:val="clear" w:color="auto" w:fill="FFFFFF"/>
          </w:tcPr>
          <w:p w:rsidR="00621962" w:rsidRPr="00F57E7A" w:rsidRDefault="00621962" w:rsidP="00365A54">
            <w:pPr>
              <w:jc w:val="right"/>
              <w:rPr>
                <w:sz w:val="12"/>
                <w:szCs w:val="12"/>
              </w:rPr>
            </w:pPr>
            <w:r w:rsidRPr="00F57E7A">
              <w:rPr>
                <w:sz w:val="12"/>
                <w:szCs w:val="12"/>
              </w:rPr>
              <w:t xml:space="preserve">к постановлению Министерства финансов </w:t>
            </w:r>
            <w:r w:rsidRPr="00F57E7A">
              <w:rPr>
                <w:sz w:val="12"/>
                <w:szCs w:val="12"/>
              </w:rPr>
              <w:br/>
              <w:t xml:space="preserve">Республики Беларусь </w:t>
            </w:r>
          </w:p>
        </w:tc>
      </w:tr>
      <w:tr w:rsidR="00621962" w:rsidTr="00EA481E">
        <w:trPr>
          <w:trHeight w:val="225"/>
        </w:trPr>
        <w:tc>
          <w:tcPr>
            <w:tcW w:w="1448"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5249" w:type="dxa"/>
            <w:gridSpan w:val="2"/>
            <w:tcBorders>
              <w:top w:val="nil"/>
              <w:left w:val="nil"/>
              <w:bottom w:val="nil"/>
              <w:right w:val="nil"/>
            </w:tcBorders>
            <w:shd w:val="clear" w:color="auto" w:fill="FFFFFF"/>
            <w:vAlign w:val="center"/>
          </w:tcPr>
          <w:p w:rsidR="00621962" w:rsidRPr="00F57E7A" w:rsidRDefault="00621962" w:rsidP="00365A54">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621962" w:rsidTr="00EA481E">
        <w:trPr>
          <w:trHeight w:val="60"/>
        </w:trPr>
        <w:tc>
          <w:tcPr>
            <w:tcW w:w="1448"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2729"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c>
          <w:tcPr>
            <w:tcW w:w="2520"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r>
      <w:tr w:rsidR="00621962" w:rsidTr="00EA481E">
        <w:trPr>
          <w:trHeight w:val="80"/>
        </w:trPr>
        <w:tc>
          <w:tcPr>
            <w:tcW w:w="10560" w:type="dxa"/>
            <w:gridSpan w:val="7"/>
            <w:tcBorders>
              <w:top w:val="nil"/>
              <w:left w:val="nil"/>
              <w:bottom w:val="nil"/>
              <w:right w:val="nil"/>
            </w:tcBorders>
            <w:shd w:val="clear" w:color="auto" w:fill="FFFFFF"/>
            <w:noWrap/>
            <w:vAlign w:val="center"/>
          </w:tcPr>
          <w:p w:rsidR="00621962" w:rsidRPr="00256A29" w:rsidRDefault="00621962" w:rsidP="00365A54">
            <w:pPr>
              <w:jc w:val="center"/>
              <w:rPr>
                <w:b/>
                <w:bCs/>
                <w:sz w:val="18"/>
                <w:szCs w:val="18"/>
              </w:rPr>
            </w:pPr>
            <w:r w:rsidRPr="00256A29">
              <w:rPr>
                <w:b/>
                <w:bCs/>
                <w:sz w:val="18"/>
                <w:szCs w:val="18"/>
              </w:rPr>
              <w:t>ОТЧЕТ</w:t>
            </w:r>
          </w:p>
        </w:tc>
      </w:tr>
      <w:tr w:rsidR="00621962" w:rsidTr="00EA481E">
        <w:trPr>
          <w:trHeight w:val="255"/>
        </w:trPr>
        <w:tc>
          <w:tcPr>
            <w:tcW w:w="10560" w:type="dxa"/>
            <w:gridSpan w:val="7"/>
            <w:tcBorders>
              <w:top w:val="nil"/>
              <w:left w:val="nil"/>
              <w:bottom w:val="nil"/>
              <w:right w:val="nil"/>
            </w:tcBorders>
            <w:shd w:val="clear" w:color="auto" w:fill="FFFFFF"/>
            <w:noWrap/>
            <w:vAlign w:val="center"/>
          </w:tcPr>
          <w:p w:rsidR="00621962" w:rsidRPr="00256A29" w:rsidRDefault="00621962" w:rsidP="00365A54">
            <w:pPr>
              <w:jc w:val="center"/>
              <w:rPr>
                <w:b/>
                <w:bCs/>
                <w:sz w:val="18"/>
                <w:szCs w:val="18"/>
              </w:rPr>
            </w:pPr>
            <w:r w:rsidRPr="00256A29">
              <w:rPr>
                <w:b/>
                <w:bCs/>
                <w:sz w:val="18"/>
                <w:szCs w:val="18"/>
              </w:rPr>
              <w:t>о движении денежных средств</w:t>
            </w:r>
          </w:p>
        </w:tc>
      </w:tr>
      <w:tr w:rsidR="00621962" w:rsidTr="00EA481E">
        <w:trPr>
          <w:trHeight w:val="80"/>
        </w:trPr>
        <w:tc>
          <w:tcPr>
            <w:tcW w:w="1448" w:type="dxa"/>
            <w:tcBorders>
              <w:top w:val="nil"/>
              <w:left w:val="nil"/>
              <w:bottom w:val="nil"/>
              <w:right w:val="nil"/>
            </w:tcBorders>
            <w:shd w:val="clear" w:color="auto" w:fill="FFFFFF"/>
            <w:noWrap/>
            <w:vAlign w:val="center"/>
          </w:tcPr>
          <w:p w:rsidR="00621962" w:rsidRPr="00256A29" w:rsidRDefault="00621962" w:rsidP="00365A54">
            <w:pPr>
              <w:rPr>
                <w:sz w:val="18"/>
                <w:szCs w:val="18"/>
              </w:rPr>
            </w:pPr>
            <w:r w:rsidRPr="00256A29">
              <w:rPr>
                <w:sz w:val="18"/>
                <w:szCs w:val="18"/>
              </w:rPr>
              <w:t> </w:t>
            </w:r>
          </w:p>
        </w:tc>
        <w:tc>
          <w:tcPr>
            <w:tcW w:w="780" w:type="dxa"/>
            <w:tcBorders>
              <w:top w:val="nil"/>
              <w:left w:val="nil"/>
              <w:bottom w:val="nil"/>
              <w:right w:val="nil"/>
            </w:tcBorders>
            <w:shd w:val="clear" w:color="auto" w:fill="FFFFFF"/>
            <w:noWrap/>
            <w:vAlign w:val="center"/>
          </w:tcPr>
          <w:p w:rsidR="00621962" w:rsidRPr="00256A29" w:rsidRDefault="00621962" w:rsidP="00365A54">
            <w:pPr>
              <w:rPr>
                <w:sz w:val="18"/>
                <w:szCs w:val="18"/>
              </w:rPr>
            </w:pPr>
            <w:r w:rsidRPr="00256A29">
              <w:rPr>
                <w:sz w:val="18"/>
                <w:szCs w:val="18"/>
              </w:rPr>
              <w:t> </w:t>
            </w:r>
          </w:p>
        </w:tc>
        <w:tc>
          <w:tcPr>
            <w:tcW w:w="5812" w:type="dxa"/>
            <w:gridSpan w:val="4"/>
            <w:tcBorders>
              <w:top w:val="nil"/>
              <w:left w:val="nil"/>
              <w:bottom w:val="nil"/>
              <w:right w:val="nil"/>
            </w:tcBorders>
            <w:shd w:val="clear" w:color="auto" w:fill="FFFFFF"/>
            <w:noWrap/>
            <w:vAlign w:val="center"/>
          </w:tcPr>
          <w:p w:rsidR="00621962" w:rsidRPr="00256A29" w:rsidRDefault="00621962" w:rsidP="00365A54">
            <w:pPr>
              <w:ind w:firstLineChars="300" w:firstLine="542"/>
              <w:jc w:val="center"/>
              <w:rPr>
                <w:b/>
                <w:sz w:val="18"/>
                <w:szCs w:val="18"/>
              </w:rPr>
            </w:pPr>
            <w:r w:rsidRPr="00256A29">
              <w:rPr>
                <w:b/>
                <w:sz w:val="18"/>
                <w:szCs w:val="18"/>
              </w:rPr>
              <w:t>за январь-</w:t>
            </w:r>
            <w:r>
              <w:rPr>
                <w:b/>
                <w:sz w:val="18"/>
                <w:szCs w:val="18"/>
              </w:rPr>
              <w:t>декабрь</w:t>
            </w:r>
            <w:r w:rsidR="00FA3F16">
              <w:rPr>
                <w:b/>
                <w:sz w:val="18"/>
                <w:szCs w:val="18"/>
              </w:rPr>
              <w:t>2019</w:t>
            </w:r>
            <w:r w:rsidRPr="00256A29">
              <w:rPr>
                <w:b/>
                <w:sz w:val="18"/>
                <w:szCs w:val="18"/>
              </w:rPr>
              <w:t xml:space="preserve"> г</w:t>
            </w:r>
            <w:r w:rsidRPr="00256A29">
              <w:rPr>
                <w:b/>
                <w:sz w:val="18"/>
                <w:szCs w:val="18"/>
                <w:lang w:val="en-US"/>
              </w:rPr>
              <w:t>.</w:t>
            </w:r>
          </w:p>
        </w:tc>
        <w:tc>
          <w:tcPr>
            <w:tcW w:w="2520" w:type="dxa"/>
            <w:tcBorders>
              <w:top w:val="nil"/>
              <w:left w:val="nil"/>
              <w:bottom w:val="nil"/>
              <w:right w:val="nil"/>
            </w:tcBorders>
            <w:shd w:val="clear" w:color="auto" w:fill="FFFFFF"/>
            <w:noWrap/>
            <w:vAlign w:val="center"/>
          </w:tcPr>
          <w:p w:rsidR="00621962" w:rsidRDefault="00621962" w:rsidP="00365A54">
            <w:pPr>
              <w:rPr>
                <w:sz w:val="20"/>
                <w:szCs w:val="20"/>
              </w:rPr>
            </w:pPr>
            <w:r>
              <w:rPr>
                <w:sz w:val="20"/>
                <w:szCs w:val="20"/>
              </w:rPr>
              <w:t> </w:t>
            </w:r>
          </w:p>
        </w:tc>
      </w:tr>
      <w:tr w:rsidR="00621962" w:rsidTr="00EA481E">
        <w:trPr>
          <w:trHeight w:val="70"/>
        </w:trPr>
        <w:tc>
          <w:tcPr>
            <w:tcW w:w="1448" w:type="dxa"/>
            <w:tcBorders>
              <w:top w:val="nil"/>
              <w:left w:val="nil"/>
              <w:bottom w:val="nil"/>
              <w:right w:val="nil"/>
            </w:tcBorders>
            <w:shd w:val="clear" w:color="auto" w:fill="FFFFFF"/>
            <w:noWrap/>
            <w:vAlign w:val="center"/>
          </w:tcPr>
          <w:p w:rsidR="00621962" w:rsidRPr="00057AB2" w:rsidRDefault="00621962" w:rsidP="00365A54">
            <w:pPr>
              <w:rPr>
                <w:sz w:val="16"/>
                <w:szCs w:val="16"/>
              </w:rPr>
            </w:pPr>
            <w:r w:rsidRPr="00057AB2">
              <w:rPr>
                <w:sz w:val="16"/>
                <w:szCs w:val="16"/>
              </w:rPr>
              <w:t> </w:t>
            </w:r>
          </w:p>
        </w:tc>
        <w:tc>
          <w:tcPr>
            <w:tcW w:w="780" w:type="dxa"/>
            <w:tcBorders>
              <w:top w:val="nil"/>
              <w:left w:val="nil"/>
              <w:bottom w:val="nil"/>
              <w:right w:val="nil"/>
            </w:tcBorders>
            <w:shd w:val="clear" w:color="auto" w:fill="FFFFFF"/>
            <w:noWrap/>
            <w:vAlign w:val="center"/>
          </w:tcPr>
          <w:p w:rsidR="00621962" w:rsidRPr="00057AB2" w:rsidRDefault="00621962" w:rsidP="00365A54">
            <w:pPr>
              <w:rPr>
                <w:sz w:val="16"/>
                <w:szCs w:val="16"/>
              </w:rPr>
            </w:pPr>
            <w:r w:rsidRPr="00057AB2">
              <w:rPr>
                <w:sz w:val="16"/>
                <w:szCs w:val="16"/>
              </w:rPr>
              <w:t> </w:t>
            </w:r>
          </w:p>
        </w:tc>
        <w:tc>
          <w:tcPr>
            <w:tcW w:w="1276" w:type="dxa"/>
            <w:tcBorders>
              <w:top w:val="nil"/>
              <w:left w:val="nil"/>
              <w:bottom w:val="nil"/>
              <w:right w:val="nil"/>
            </w:tcBorders>
            <w:shd w:val="clear" w:color="auto" w:fill="FFFFFF"/>
            <w:noWrap/>
            <w:vAlign w:val="center"/>
          </w:tcPr>
          <w:p w:rsidR="00621962" w:rsidRPr="00057AB2" w:rsidRDefault="00621962" w:rsidP="00365A54">
            <w:pPr>
              <w:rPr>
                <w:sz w:val="16"/>
                <w:szCs w:val="16"/>
              </w:rPr>
            </w:pPr>
            <w:r w:rsidRPr="00057AB2">
              <w:rPr>
                <w:sz w:val="16"/>
                <w:szCs w:val="16"/>
              </w:rPr>
              <w:t> </w:t>
            </w:r>
          </w:p>
        </w:tc>
        <w:tc>
          <w:tcPr>
            <w:tcW w:w="1025" w:type="dxa"/>
            <w:tcBorders>
              <w:top w:val="nil"/>
              <w:left w:val="nil"/>
              <w:bottom w:val="nil"/>
              <w:right w:val="nil"/>
            </w:tcBorders>
            <w:shd w:val="clear" w:color="auto" w:fill="FFFFFF"/>
            <w:noWrap/>
            <w:vAlign w:val="center"/>
          </w:tcPr>
          <w:p w:rsidR="00621962" w:rsidRPr="00057AB2" w:rsidRDefault="00621962" w:rsidP="00365A54">
            <w:pPr>
              <w:rPr>
                <w:sz w:val="16"/>
                <w:szCs w:val="16"/>
              </w:rPr>
            </w:pPr>
            <w:r w:rsidRPr="00057AB2">
              <w:rPr>
                <w:sz w:val="16"/>
                <w:szCs w:val="16"/>
              </w:rPr>
              <w:t> </w:t>
            </w:r>
          </w:p>
        </w:tc>
        <w:tc>
          <w:tcPr>
            <w:tcW w:w="782" w:type="dxa"/>
            <w:tcBorders>
              <w:top w:val="nil"/>
              <w:left w:val="nil"/>
              <w:bottom w:val="nil"/>
              <w:right w:val="nil"/>
            </w:tcBorders>
            <w:shd w:val="clear" w:color="auto" w:fill="FFFFFF"/>
            <w:noWrap/>
            <w:vAlign w:val="center"/>
          </w:tcPr>
          <w:p w:rsidR="00621962" w:rsidRPr="00057AB2" w:rsidRDefault="00621962" w:rsidP="00365A54">
            <w:pPr>
              <w:rPr>
                <w:sz w:val="16"/>
                <w:szCs w:val="16"/>
              </w:rPr>
            </w:pPr>
            <w:r w:rsidRPr="00057AB2">
              <w:rPr>
                <w:sz w:val="16"/>
                <w:szCs w:val="16"/>
              </w:rPr>
              <w:t> </w:t>
            </w:r>
          </w:p>
        </w:tc>
        <w:tc>
          <w:tcPr>
            <w:tcW w:w="2729" w:type="dxa"/>
            <w:tcBorders>
              <w:top w:val="nil"/>
              <w:left w:val="nil"/>
              <w:bottom w:val="nil"/>
              <w:right w:val="nil"/>
            </w:tcBorders>
            <w:shd w:val="clear" w:color="auto" w:fill="FFFFFF"/>
            <w:noWrap/>
            <w:vAlign w:val="center"/>
          </w:tcPr>
          <w:p w:rsidR="00621962" w:rsidRPr="00057AB2" w:rsidRDefault="00621962" w:rsidP="00365A54">
            <w:pPr>
              <w:rPr>
                <w:sz w:val="16"/>
                <w:szCs w:val="16"/>
              </w:rPr>
            </w:pPr>
            <w:r w:rsidRPr="00057AB2">
              <w:rPr>
                <w:sz w:val="16"/>
                <w:szCs w:val="16"/>
              </w:rPr>
              <w:t> </w:t>
            </w:r>
          </w:p>
        </w:tc>
        <w:tc>
          <w:tcPr>
            <w:tcW w:w="2520" w:type="dxa"/>
            <w:tcBorders>
              <w:top w:val="nil"/>
              <w:left w:val="nil"/>
              <w:bottom w:val="nil"/>
              <w:right w:val="nil"/>
            </w:tcBorders>
            <w:shd w:val="clear" w:color="auto" w:fill="FFFFFF"/>
            <w:noWrap/>
            <w:vAlign w:val="center"/>
          </w:tcPr>
          <w:p w:rsidR="00621962" w:rsidRPr="00057AB2" w:rsidRDefault="00621962" w:rsidP="00365A54">
            <w:pPr>
              <w:rPr>
                <w:sz w:val="16"/>
                <w:szCs w:val="16"/>
              </w:rPr>
            </w:pPr>
            <w:r w:rsidRPr="00057AB2">
              <w:rPr>
                <w:sz w:val="16"/>
                <w:szCs w:val="16"/>
              </w:rPr>
              <w:t> </w:t>
            </w:r>
          </w:p>
        </w:tc>
      </w:tr>
      <w:tr w:rsidR="00976DF7" w:rsidTr="00976DF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976DF7" w:rsidRPr="00057AB2" w:rsidRDefault="00976DF7" w:rsidP="00365A54">
            <w:pPr>
              <w:rPr>
                <w:sz w:val="16"/>
                <w:szCs w:val="16"/>
              </w:rPr>
            </w:pPr>
            <w:r w:rsidRPr="00057AB2">
              <w:rPr>
                <w:sz w:val="16"/>
                <w:szCs w:val="16"/>
              </w:rPr>
              <w:t>Организация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Ошмянское ОАО «Агропромтехника»</w:t>
            </w:r>
          </w:p>
        </w:tc>
      </w:tr>
      <w:tr w:rsidR="00976DF7" w:rsidTr="00976DF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976DF7" w:rsidRPr="00057AB2" w:rsidRDefault="00976DF7" w:rsidP="00365A54">
            <w:pPr>
              <w:rPr>
                <w:sz w:val="16"/>
                <w:szCs w:val="16"/>
              </w:rPr>
            </w:pPr>
            <w:r w:rsidRPr="00057AB2">
              <w:rPr>
                <w:sz w:val="16"/>
                <w:szCs w:val="16"/>
              </w:rPr>
              <w:t>Учетный номер плательщика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500117231</w:t>
            </w:r>
          </w:p>
        </w:tc>
      </w:tr>
      <w:tr w:rsidR="00976DF7" w:rsidTr="00976DF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976DF7" w:rsidRPr="00057AB2" w:rsidRDefault="00976DF7" w:rsidP="00365A54">
            <w:pPr>
              <w:rPr>
                <w:sz w:val="16"/>
                <w:szCs w:val="16"/>
              </w:rPr>
            </w:pPr>
            <w:r w:rsidRPr="00057AB2">
              <w:rPr>
                <w:sz w:val="16"/>
                <w:szCs w:val="16"/>
              </w:rPr>
              <w:t>Вид экономической деятельности</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деятельность грузового автотранспорта</w:t>
            </w:r>
          </w:p>
        </w:tc>
      </w:tr>
      <w:tr w:rsidR="00976DF7" w:rsidTr="00976DF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976DF7" w:rsidRPr="00057AB2" w:rsidRDefault="00976DF7" w:rsidP="00365A54">
            <w:pPr>
              <w:rPr>
                <w:sz w:val="16"/>
                <w:szCs w:val="16"/>
              </w:rPr>
            </w:pPr>
            <w:r w:rsidRPr="00057AB2">
              <w:rPr>
                <w:sz w:val="16"/>
                <w:szCs w:val="16"/>
              </w:rPr>
              <w:t>Организационно-правовая форма</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Акционерно</w:t>
            </w:r>
            <w:r>
              <w:rPr>
                <w:b/>
                <w:sz w:val="18"/>
                <w:szCs w:val="18"/>
              </w:rPr>
              <w:t>е</w:t>
            </w:r>
            <w:r w:rsidRPr="00976DF7">
              <w:rPr>
                <w:b/>
                <w:sz w:val="18"/>
                <w:szCs w:val="18"/>
              </w:rPr>
              <w:t xml:space="preserve"> общество</w:t>
            </w:r>
          </w:p>
        </w:tc>
      </w:tr>
      <w:tr w:rsidR="00976DF7" w:rsidTr="00976DF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976DF7" w:rsidRPr="00057AB2" w:rsidRDefault="00976DF7" w:rsidP="00365A54">
            <w:pPr>
              <w:rPr>
                <w:sz w:val="16"/>
                <w:szCs w:val="16"/>
              </w:rPr>
            </w:pPr>
            <w:r w:rsidRPr="00057AB2">
              <w:rPr>
                <w:sz w:val="16"/>
                <w:szCs w:val="16"/>
              </w:rPr>
              <w:t>Орган управления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Минсельхозпрод</w:t>
            </w:r>
          </w:p>
        </w:tc>
      </w:tr>
      <w:tr w:rsidR="00976DF7" w:rsidTr="00976DF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976DF7" w:rsidRPr="00057AB2" w:rsidRDefault="00976DF7" w:rsidP="00365A54">
            <w:pPr>
              <w:rPr>
                <w:sz w:val="16"/>
                <w:szCs w:val="16"/>
              </w:rPr>
            </w:pPr>
            <w:r w:rsidRPr="00057AB2">
              <w:rPr>
                <w:sz w:val="16"/>
                <w:szCs w:val="16"/>
              </w:rPr>
              <w:t>Единица измерения</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тыс. руб</w:t>
            </w:r>
            <w:r w:rsidRPr="00976DF7">
              <w:rPr>
                <w:b/>
                <w:sz w:val="18"/>
                <w:szCs w:val="18"/>
                <w:lang w:val="en-US"/>
              </w:rPr>
              <w:t>.</w:t>
            </w:r>
          </w:p>
        </w:tc>
      </w:tr>
      <w:tr w:rsidR="00976DF7" w:rsidTr="00976DF7">
        <w:trPr>
          <w:trHeight w:val="113"/>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976DF7" w:rsidRPr="00057AB2" w:rsidRDefault="00976DF7" w:rsidP="00365A54">
            <w:pPr>
              <w:rPr>
                <w:sz w:val="16"/>
                <w:szCs w:val="16"/>
              </w:rPr>
            </w:pPr>
            <w:r w:rsidRPr="00057AB2">
              <w:rPr>
                <w:sz w:val="16"/>
                <w:szCs w:val="16"/>
              </w:rPr>
              <w:t>Адрес</w:t>
            </w:r>
          </w:p>
        </w:tc>
        <w:tc>
          <w:tcPr>
            <w:tcW w:w="7056"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976DF7" w:rsidRPr="00976DF7" w:rsidRDefault="00976DF7" w:rsidP="00976DF7">
            <w:pPr>
              <w:rPr>
                <w:b/>
                <w:sz w:val="18"/>
                <w:szCs w:val="18"/>
              </w:rPr>
            </w:pPr>
            <w:r w:rsidRPr="00976DF7">
              <w:rPr>
                <w:b/>
                <w:sz w:val="18"/>
                <w:szCs w:val="18"/>
              </w:rPr>
              <w:t> Ошмянский р-н, д. Буденовка, ул. Октябрьская,8</w:t>
            </w:r>
          </w:p>
        </w:tc>
      </w:tr>
      <w:tr w:rsidR="00621962" w:rsidTr="00EA481E">
        <w:trPr>
          <w:trHeight w:val="70"/>
        </w:trPr>
        <w:tc>
          <w:tcPr>
            <w:tcW w:w="1448" w:type="dxa"/>
            <w:tcBorders>
              <w:top w:val="nil"/>
              <w:left w:val="nil"/>
              <w:bottom w:val="nil"/>
              <w:right w:val="nil"/>
            </w:tcBorders>
            <w:shd w:val="clear" w:color="auto" w:fill="FFFFFF"/>
            <w:noWrap/>
            <w:vAlign w:val="center"/>
          </w:tcPr>
          <w:p w:rsidR="00621962" w:rsidRPr="00057AB2" w:rsidRDefault="00621962" w:rsidP="00365A54">
            <w:pPr>
              <w:rPr>
                <w:sz w:val="14"/>
                <w:szCs w:val="14"/>
              </w:rPr>
            </w:pPr>
            <w:r w:rsidRPr="00057AB2">
              <w:rPr>
                <w:sz w:val="14"/>
                <w:szCs w:val="14"/>
              </w:rPr>
              <w:t> </w:t>
            </w:r>
          </w:p>
        </w:tc>
        <w:tc>
          <w:tcPr>
            <w:tcW w:w="780" w:type="dxa"/>
            <w:tcBorders>
              <w:top w:val="nil"/>
              <w:left w:val="nil"/>
              <w:bottom w:val="nil"/>
              <w:right w:val="nil"/>
            </w:tcBorders>
            <w:shd w:val="clear" w:color="auto" w:fill="FFFFFF"/>
            <w:noWrap/>
            <w:vAlign w:val="center"/>
          </w:tcPr>
          <w:p w:rsidR="00621962" w:rsidRPr="00057AB2" w:rsidRDefault="00621962" w:rsidP="00365A54">
            <w:pPr>
              <w:rPr>
                <w:sz w:val="14"/>
                <w:szCs w:val="14"/>
              </w:rPr>
            </w:pPr>
            <w:r w:rsidRPr="00057AB2">
              <w:rPr>
                <w:sz w:val="14"/>
                <w:szCs w:val="14"/>
              </w:rPr>
              <w:t> </w:t>
            </w:r>
          </w:p>
        </w:tc>
        <w:tc>
          <w:tcPr>
            <w:tcW w:w="1276" w:type="dxa"/>
            <w:tcBorders>
              <w:top w:val="nil"/>
              <w:left w:val="nil"/>
              <w:bottom w:val="nil"/>
              <w:right w:val="nil"/>
            </w:tcBorders>
            <w:shd w:val="clear" w:color="auto" w:fill="FFFFFF"/>
            <w:noWrap/>
            <w:vAlign w:val="center"/>
          </w:tcPr>
          <w:p w:rsidR="00621962" w:rsidRPr="00057AB2" w:rsidRDefault="00621962" w:rsidP="00365A54">
            <w:pPr>
              <w:rPr>
                <w:sz w:val="14"/>
                <w:szCs w:val="14"/>
              </w:rPr>
            </w:pPr>
            <w:r w:rsidRPr="00057AB2">
              <w:rPr>
                <w:sz w:val="14"/>
                <w:szCs w:val="14"/>
              </w:rPr>
              <w:t> </w:t>
            </w:r>
          </w:p>
        </w:tc>
        <w:tc>
          <w:tcPr>
            <w:tcW w:w="1025" w:type="dxa"/>
            <w:tcBorders>
              <w:top w:val="nil"/>
              <w:left w:val="nil"/>
              <w:bottom w:val="nil"/>
              <w:right w:val="nil"/>
            </w:tcBorders>
            <w:shd w:val="clear" w:color="auto" w:fill="FFFFFF"/>
            <w:noWrap/>
            <w:vAlign w:val="center"/>
          </w:tcPr>
          <w:p w:rsidR="00621962" w:rsidRPr="00057AB2" w:rsidRDefault="00621962" w:rsidP="00365A54">
            <w:pPr>
              <w:rPr>
                <w:sz w:val="14"/>
                <w:szCs w:val="14"/>
              </w:rPr>
            </w:pPr>
            <w:r w:rsidRPr="00057AB2">
              <w:rPr>
                <w:sz w:val="14"/>
                <w:szCs w:val="14"/>
              </w:rPr>
              <w:t> </w:t>
            </w:r>
          </w:p>
        </w:tc>
        <w:tc>
          <w:tcPr>
            <w:tcW w:w="782" w:type="dxa"/>
            <w:tcBorders>
              <w:top w:val="nil"/>
              <w:left w:val="nil"/>
              <w:bottom w:val="nil"/>
              <w:right w:val="nil"/>
            </w:tcBorders>
            <w:shd w:val="clear" w:color="auto" w:fill="FFFFFF"/>
            <w:noWrap/>
            <w:vAlign w:val="center"/>
          </w:tcPr>
          <w:p w:rsidR="00621962" w:rsidRPr="00057AB2" w:rsidRDefault="00621962" w:rsidP="00365A54">
            <w:pPr>
              <w:rPr>
                <w:sz w:val="14"/>
                <w:szCs w:val="14"/>
              </w:rPr>
            </w:pPr>
            <w:r w:rsidRPr="00057AB2">
              <w:rPr>
                <w:sz w:val="14"/>
                <w:szCs w:val="14"/>
              </w:rPr>
              <w:t> </w:t>
            </w:r>
          </w:p>
        </w:tc>
        <w:tc>
          <w:tcPr>
            <w:tcW w:w="2729" w:type="dxa"/>
            <w:tcBorders>
              <w:top w:val="nil"/>
              <w:left w:val="nil"/>
              <w:bottom w:val="nil"/>
              <w:right w:val="nil"/>
            </w:tcBorders>
            <w:shd w:val="clear" w:color="auto" w:fill="FFFFFF"/>
            <w:noWrap/>
            <w:vAlign w:val="center"/>
          </w:tcPr>
          <w:p w:rsidR="00621962" w:rsidRPr="00057AB2" w:rsidRDefault="00621962" w:rsidP="00365A54">
            <w:pPr>
              <w:rPr>
                <w:sz w:val="14"/>
                <w:szCs w:val="14"/>
              </w:rPr>
            </w:pPr>
            <w:r w:rsidRPr="00057AB2">
              <w:rPr>
                <w:sz w:val="14"/>
                <w:szCs w:val="14"/>
              </w:rPr>
              <w:t> </w:t>
            </w:r>
          </w:p>
        </w:tc>
        <w:tc>
          <w:tcPr>
            <w:tcW w:w="2520" w:type="dxa"/>
            <w:tcBorders>
              <w:top w:val="nil"/>
              <w:left w:val="nil"/>
              <w:bottom w:val="nil"/>
              <w:right w:val="nil"/>
            </w:tcBorders>
            <w:shd w:val="clear" w:color="auto" w:fill="FFFFFF"/>
            <w:noWrap/>
            <w:vAlign w:val="center"/>
          </w:tcPr>
          <w:p w:rsidR="00621962" w:rsidRPr="00057AB2" w:rsidRDefault="00621962" w:rsidP="00365A54">
            <w:pPr>
              <w:rPr>
                <w:sz w:val="14"/>
                <w:szCs w:val="14"/>
              </w:rPr>
            </w:pPr>
            <w:r w:rsidRPr="00057AB2">
              <w:rPr>
                <w:sz w:val="14"/>
                <w:szCs w:val="14"/>
              </w:rPr>
              <w:t> </w:t>
            </w:r>
          </w:p>
        </w:tc>
      </w:tr>
      <w:tr w:rsidR="00621962" w:rsidTr="00EA481E">
        <w:trPr>
          <w:trHeight w:val="317"/>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256A29" w:rsidRDefault="00621962" w:rsidP="00365A54">
            <w:pPr>
              <w:jc w:val="center"/>
              <w:rPr>
                <w:b/>
                <w:bCs/>
                <w:sz w:val="16"/>
                <w:szCs w:val="16"/>
              </w:rPr>
            </w:pPr>
            <w:r w:rsidRPr="00256A29">
              <w:rPr>
                <w:b/>
                <w:bCs/>
                <w:sz w:val="16"/>
                <w:szCs w:val="16"/>
              </w:rPr>
              <w:t>Наименование показателей</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256A29" w:rsidRDefault="00621962" w:rsidP="00365A54">
            <w:pPr>
              <w:jc w:val="center"/>
              <w:rPr>
                <w:b/>
                <w:bCs/>
                <w:sz w:val="16"/>
                <w:szCs w:val="16"/>
              </w:rPr>
            </w:pPr>
            <w:r w:rsidRPr="00256A29">
              <w:rPr>
                <w:b/>
                <w:bCs/>
                <w:sz w:val="16"/>
                <w:szCs w:val="16"/>
              </w:rPr>
              <w:t>Код строки</w:t>
            </w:r>
          </w:p>
        </w:tc>
        <w:tc>
          <w:tcPr>
            <w:tcW w:w="2729" w:type="dxa"/>
            <w:tcBorders>
              <w:top w:val="single" w:sz="4" w:space="0" w:color="auto"/>
              <w:left w:val="nil"/>
              <w:bottom w:val="single" w:sz="4" w:space="0" w:color="auto"/>
              <w:right w:val="single" w:sz="4" w:space="0" w:color="auto"/>
            </w:tcBorders>
            <w:shd w:val="clear" w:color="auto" w:fill="FFFFFF"/>
            <w:vAlign w:val="center"/>
          </w:tcPr>
          <w:p w:rsidR="00621962" w:rsidRPr="00256A29" w:rsidRDefault="00621962" w:rsidP="00365A54">
            <w:pPr>
              <w:pStyle w:val="a3"/>
              <w:jc w:val="center"/>
              <w:rPr>
                <w:rFonts w:ascii="Times New Roman" w:hAnsi="Times New Roman"/>
                <w:b/>
                <w:sz w:val="16"/>
                <w:szCs w:val="16"/>
              </w:rPr>
            </w:pPr>
            <w:r w:rsidRPr="00256A29">
              <w:rPr>
                <w:rFonts w:ascii="Times New Roman" w:hAnsi="Times New Roman"/>
                <w:b/>
                <w:sz w:val="16"/>
                <w:szCs w:val="16"/>
              </w:rPr>
              <w:t>За январь -</w:t>
            </w:r>
            <w:r>
              <w:rPr>
                <w:rFonts w:ascii="Times New Roman" w:hAnsi="Times New Roman"/>
                <w:b/>
                <w:sz w:val="16"/>
                <w:szCs w:val="16"/>
              </w:rPr>
              <w:t>дека</w:t>
            </w:r>
            <w:r w:rsidR="00431054">
              <w:rPr>
                <w:rFonts w:ascii="Times New Roman" w:hAnsi="Times New Roman"/>
                <w:b/>
                <w:sz w:val="16"/>
                <w:szCs w:val="16"/>
              </w:rPr>
              <w:t xml:space="preserve">брь </w:t>
            </w:r>
            <w:r w:rsidR="00FA3F16">
              <w:rPr>
                <w:rFonts w:ascii="Times New Roman" w:hAnsi="Times New Roman"/>
                <w:b/>
                <w:sz w:val="16"/>
                <w:szCs w:val="16"/>
              </w:rPr>
              <w:t>2019</w:t>
            </w:r>
            <w:r w:rsidRPr="00256A29">
              <w:rPr>
                <w:rFonts w:ascii="Times New Roman" w:hAnsi="Times New Roman"/>
                <w:b/>
                <w:sz w:val="16"/>
                <w:szCs w:val="16"/>
              </w:rPr>
              <w:t xml:space="preserve"> г.</w:t>
            </w:r>
          </w:p>
        </w:tc>
        <w:tc>
          <w:tcPr>
            <w:tcW w:w="2520" w:type="dxa"/>
            <w:tcBorders>
              <w:top w:val="single" w:sz="4" w:space="0" w:color="auto"/>
              <w:left w:val="nil"/>
              <w:bottom w:val="single" w:sz="4" w:space="0" w:color="auto"/>
              <w:right w:val="single" w:sz="4" w:space="0" w:color="auto"/>
            </w:tcBorders>
            <w:shd w:val="clear" w:color="auto" w:fill="FFFFFF"/>
            <w:vAlign w:val="center"/>
          </w:tcPr>
          <w:p w:rsidR="00621962" w:rsidRPr="00256A29" w:rsidRDefault="00621962" w:rsidP="00EA481E">
            <w:pPr>
              <w:pStyle w:val="a3"/>
              <w:jc w:val="center"/>
              <w:rPr>
                <w:rFonts w:ascii="Times New Roman" w:hAnsi="Times New Roman"/>
                <w:b/>
                <w:sz w:val="16"/>
                <w:szCs w:val="16"/>
              </w:rPr>
            </w:pPr>
            <w:r w:rsidRPr="00256A29">
              <w:rPr>
                <w:rFonts w:ascii="Times New Roman" w:hAnsi="Times New Roman"/>
                <w:b/>
                <w:sz w:val="16"/>
                <w:szCs w:val="16"/>
              </w:rPr>
              <w:t xml:space="preserve">За январь - </w:t>
            </w:r>
            <w:r>
              <w:rPr>
                <w:rFonts w:ascii="Times New Roman" w:hAnsi="Times New Roman"/>
                <w:b/>
                <w:sz w:val="16"/>
                <w:szCs w:val="16"/>
              </w:rPr>
              <w:t>дека</w:t>
            </w:r>
            <w:r w:rsidR="00431054">
              <w:rPr>
                <w:rFonts w:ascii="Times New Roman" w:hAnsi="Times New Roman"/>
                <w:b/>
                <w:sz w:val="16"/>
                <w:szCs w:val="16"/>
              </w:rPr>
              <w:t>брь 201</w:t>
            </w:r>
            <w:r w:rsidR="00EA481E">
              <w:rPr>
                <w:rFonts w:ascii="Times New Roman" w:hAnsi="Times New Roman"/>
                <w:b/>
                <w:sz w:val="16"/>
                <w:szCs w:val="16"/>
              </w:rPr>
              <w:t>8</w:t>
            </w:r>
            <w:r w:rsidRPr="00256A29">
              <w:rPr>
                <w:rFonts w:ascii="Times New Roman" w:hAnsi="Times New Roman"/>
                <w:b/>
                <w:sz w:val="16"/>
                <w:szCs w:val="16"/>
              </w:rPr>
              <w:t xml:space="preserve"> г.</w:t>
            </w:r>
          </w:p>
        </w:tc>
      </w:tr>
      <w:tr w:rsidR="00621962" w:rsidTr="00EA481E">
        <w:trPr>
          <w:trHeight w:val="103"/>
        </w:trPr>
        <w:tc>
          <w:tcPr>
            <w:tcW w:w="452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256A29" w:rsidRDefault="00621962" w:rsidP="00365A54">
            <w:pPr>
              <w:jc w:val="center"/>
              <w:rPr>
                <w:b/>
                <w:bCs/>
                <w:sz w:val="16"/>
                <w:szCs w:val="16"/>
              </w:rPr>
            </w:pPr>
            <w:r w:rsidRPr="00256A29">
              <w:rPr>
                <w:b/>
                <w:bCs/>
                <w:sz w:val="16"/>
                <w:szCs w:val="16"/>
              </w:rPr>
              <w:t>1</w:t>
            </w:r>
          </w:p>
        </w:tc>
        <w:tc>
          <w:tcPr>
            <w:tcW w:w="782" w:type="dxa"/>
            <w:tcBorders>
              <w:top w:val="nil"/>
              <w:left w:val="nil"/>
              <w:bottom w:val="nil"/>
              <w:right w:val="single" w:sz="4" w:space="0" w:color="auto"/>
            </w:tcBorders>
            <w:shd w:val="clear" w:color="auto" w:fill="FFFFFF"/>
            <w:noWrap/>
            <w:vAlign w:val="center"/>
          </w:tcPr>
          <w:p w:rsidR="00621962" w:rsidRPr="00256A29" w:rsidRDefault="00621962" w:rsidP="00365A54">
            <w:pPr>
              <w:jc w:val="center"/>
              <w:rPr>
                <w:bCs/>
                <w:sz w:val="16"/>
                <w:szCs w:val="16"/>
              </w:rPr>
            </w:pPr>
            <w:r w:rsidRPr="00256A29">
              <w:rPr>
                <w:bCs/>
                <w:sz w:val="16"/>
                <w:szCs w:val="16"/>
              </w:rPr>
              <w:t>2</w:t>
            </w:r>
          </w:p>
        </w:tc>
        <w:tc>
          <w:tcPr>
            <w:tcW w:w="2729" w:type="dxa"/>
            <w:tcBorders>
              <w:top w:val="nil"/>
              <w:left w:val="nil"/>
              <w:bottom w:val="single" w:sz="4" w:space="0" w:color="auto"/>
              <w:right w:val="single" w:sz="4" w:space="0" w:color="auto"/>
            </w:tcBorders>
            <w:shd w:val="clear" w:color="auto" w:fill="FFFFFF"/>
            <w:noWrap/>
            <w:vAlign w:val="center"/>
          </w:tcPr>
          <w:p w:rsidR="00621962" w:rsidRPr="00256A29" w:rsidRDefault="00621962" w:rsidP="00365A54">
            <w:pPr>
              <w:jc w:val="center"/>
              <w:rPr>
                <w:b/>
                <w:bCs/>
                <w:sz w:val="16"/>
                <w:szCs w:val="16"/>
              </w:rPr>
            </w:pPr>
            <w:r w:rsidRPr="00256A29">
              <w:rPr>
                <w:b/>
                <w:bCs/>
                <w:sz w:val="16"/>
                <w:szCs w:val="16"/>
              </w:rPr>
              <w:t>3</w:t>
            </w:r>
          </w:p>
        </w:tc>
        <w:tc>
          <w:tcPr>
            <w:tcW w:w="2520" w:type="dxa"/>
            <w:tcBorders>
              <w:top w:val="nil"/>
              <w:left w:val="nil"/>
              <w:bottom w:val="single" w:sz="4" w:space="0" w:color="auto"/>
              <w:right w:val="single" w:sz="4" w:space="0" w:color="auto"/>
            </w:tcBorders>
            <w:shd w:val="clear" w:color="auto" w:fill="FFFFFF"/>
            <w:noWrap/>
            <w:vAlign w:val="center"/>
          </w:tcPr>
          <w:p w:rsidR="00621962" w:rsidRPr="00256A29" w:rsidRDefault="00621962" w:rsidP="00365A54">
            <w:pPr>
              <w:jc w:val="center"/>
              <w:rPr>
                <w:b/>
                <w:bCs/>
                <w:sz w:val="16"/>
                <w:szCs w:val="16"/>
              </w:rPr>
            </w:pPr>
            <w:r w:rsidRPr="00256A29">
              <w:rPr>
                <w:b/>
                <w:bCs/>
                <w:sz w:val="16"/>
                <w:szCs w:val="16"/>
              </w:rPr>
              <w:t>4</w:t>
            </w:r>
          </w:p>
        </w:tc>
      </w:tr>
      <w:tr w:rsidR="00621962" w:rsidTr="00EA481E">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A57223" w:rsidRDefault="00621962" w:rsidP="00365A54">
            <w:pPr>
              <w:rPr>
                <w:b/>
                <w:sz w:val="18"/>
                <w:szCs w:val="18"/>
              </w:rPr>
            </w:pPr>
            <w:r w:rsidRPr="00A57223">
              <w:rPr>
                <w:b/>
                <w:sz w:val="18"/>
                <w:szCs w:val="18"/>
              </w:rPr>
              <w:t>Движение денежных средств по текущей деятельности</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020</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78" w:name="f4r20"/>
            <w:bookmarkEnd w:id="178"/>
            <w:r>
              <w:rPr>
                <w:b/>
                <w:sz w:val="18"/>
                <w:szCs w:val="18"/>
              </w:rPr>
              <w:t>2 442</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2 663</w:t>
            </w:r>
          </w:p>
        </w:tc>
      </w:tr>
      <w:tr w:rsidR="00621962" w:rsidTr="00EA481E">
        <w:trPr>
          <w:trHeight w:val="7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EA481E" w:rsidP="00365A54">
            <w:pPr>
              <w:ind w:firstLineChars="100" w:firstLine="180"/>
              <w:rPr>
                <w:sz w:val="18"/>
                <w:szCs w:val="18"/>
              </w:rPr>
            </w:pPr>
            <w:r>
              <w:rPr>
                <w:sz w:val="18"/>
                <w:szCs w:val="18"/>
              </w:rPr>
              <w:t>в</w:t>
            </w:r>
            <w:r w:rsidR="00621962" w:rsidRPr="00A57223">
              <w:rPr>
                <w:sz w:val="18"/>
                <w:szCs w:val="18"/>
              </w:rPr>
              <w:t xml:space="preserve"> том числе:</w:t>
            </w:r>
          </w:p>
          <w:p w:rsidR="00621962" w:rsidRPr="00A57223" w:rsidRDefault="00621962" w:rsidP="00EA481E">
            <w:pPr>
              <w:ind w:left="175" w:firstLineChars="2" w:firstLine="4"/>
              <w:rPr>
                <w:sz w:val="18"/>
                <w:szCs w:val="18"/>
              </w:rPr>
            </w:pPr>
            <w:r w:rsidRPr="00A57223">
              <w:rPr>
                <w:sz w:val="18"/>
                <w:szCs w:val="18"/>
              </w:rPr>
              <w:t>от покупателей продукции, товаров, заказчиков работ, услуг</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 </w:t>
            </w:r>
          </w:p>
          <w:p w:rsidR="00621962" w:rsidRPr="00A57223" w:rsidRDefault="00621962" w:rsidP="00365A54">
            <w:pPr>
              <w:jc w:val="center"/>
              <w:rPr>
                <w:sz w:val="18"/>
                <w:szCs w:val="18"/>
              </w:rPr>
            </w:pPr>
            <w:r w:rsidRPr="00A57223">
              <w:rPr>
                <w:sz w:val="18"/>
                <w:szCs w:val="18"/>
              </w:rPr>
              <w:t>021</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79" w:name="f4r21"/>
            <w:bookmarkEnd w:id="179"/>
            <w:r>
              <w:rPr>
                <w:b/>
                <w:sz w:val="18"/>
                <w:szCs w:val="18"/>
              </w:rPr>
              <w:t>1 049</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2 656</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от покупателей материалов и других запасов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022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0" w:name="f4r22"/>
            <w:bookmarkEnd w:id="180"/>
            <w:r>
              <w:rPr>
                <w:b/>
                <w:sz w:val="18"/>
                <w:szCs w:val="18"/>
              </w:rPr>
              <w:t>1 390</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роялти</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023</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81" w:name="f4r23"/>
            <w:bookmarkEnd w:id="181"/>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024</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2" w:name="f4r24"/>
            <w:bookmarkEnd w:id="182"/>
            <w:r>
              <w:rPr>
                <w:b/>
                <w:sz w:val="18"/>
                <w:szCs w:val="18"/>
              </w:rPr>
              <w:t>3</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7</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030</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3" w:name="f4r30"/>
            <w:bookmarkEnd w:id="183"/>
            <w:r>
              <w:rPr>
                <w:b/>
                <w:sz w:val="18"/>
                <w:szCs w:val="18"/>
              </w:rPr>
              <w:t>2 321</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2 797</w:t>
            </w:r>
          </w:p>
        </w:tc>
      </w:tr>
      <w:tr w:rsidR="00621962" w:rsidTr="00EA481E">
        <w:trPr>
          <w:trHeight w:val="440"/>
        </w:trPr>
        <w:tc>
          <w:tcPr>
            <w:tcW w:w="4529" w:type="dxa"/>
            <w:gridSpan w:val="4"/>
            <w:tcBorders>
              <w:top w:val="single" w:sz="4" w:space="0" w:color="auto"/>
              <w:left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В том числе:</w:t>
            </w:r>
          </w:p>
          <w:p w:rsidR="00621962" w:rsidRPr="00A57223" w:rsidRDefault="00621962" w:rsidP="00365A54">
            <w:pPr>
              <w:ind w:firstLineChars="100" w:firstLine="180"/>
              <w:rPr>
                <w:sz w:val="18"/>
                <w:szCs w:val="18"/>
              </w:rPr>
            </w:pPr>
            <w:r w:rsidRPr="00A57223">
              <w:rPr>
                <w:sz w:val="18"/>
                <w:szCs w:val="18"/>
              </w:rPr>
              <w:t>на приобретение запасов, работ, услуг</w:t>
            </w:r>
          </w:p>
        </w:tc>
        <w:tc>
          <w:tcPr>
            <w:tcW w:w="782" w:type="dxa"/>
            <w:tcBorders>
              <w:top w:val="single" w:sz="4" w:space="0" w:color="auto"/>
              <w:left w:val="nil"/>
              <w:bottom w:val="single" w:sz="4" w:space="0" w:color="auto"/>
              <w:right w:val="nil"/>
            </w:tcBorders>
            <w:shd w:val="clear" w:color="auto" w:fill="FFFFFF"/>
            <w:noWrap/>
            <w:vAlign w:val="center"/>
          </w:tcPr>
          <w:p w:rsidR="00621962" w:rsidRPr="00A57223" w:rsidRDefault="00621962" w:rsidP="00365A54">
            <w:pPr>
              <w:jc w:val="center"/>
              <w:rPr>
                <w:rFonts w:ascii="Arial CYR" w:hAnsi="Arial CYR" w:cs="Arial CYR"/>
                <w:sz w:val="18"/>
                <w:szCs w:val="18"/>
              </w:rPr>
            </w:pPr>
          </w:p>
          <w:p w:rsidR="00621962" w:rsidRPr="00A57223" w:rsidRDefault="00621962" w:rsidP="00365A54">
            <w:pPr>
              <w:jc w:val="center"/>
              <w:rPr>
                <w:rFonts w:ascii="Arial CYR" w:hAnsi="Arial CYR" w:cs="Arial CYR"/>
                <w:sz w:val="18"/>
                <w:szCs w:val="18"/>
              </w:rPr>
            </w:pPr>
            <w:r w:rsidRPr="00A57223">
              <w:rPr>
                <w:sz w:val="18"/>
                <w:szCs w:val="18"/>
              </w:rPr>
              <w:t>031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4" w:name="f4r31"/>
            <w:bookmarkEnd w:id="184"/>
            <w:r>
              <w:rPr>
                <w:b/>
                <w:sz w:val="18"/>
                <w:szCs w:val="18"/>
              </w:rPr>
              <w:t>1 198</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1 691</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оплату труда</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032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5" w:name="f4r32"/>
            <w:bookmarkEnd w:id="185"/>
            <w:r>
              <w:rPr>
                <w:b/>
                <w:sz w:val="18"/>
                <w:szCs w:val="18"/>
              </w:rPr>
              <w:t>577</w:t>
            </w:r>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576</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уплату налогов и сборов</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033</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6" w:name="f4r33"/>
            <w:bookmarkEnd w:id="186"/>
            <w:r>
              <w:rPr>
                <w:b/>
                <w:sz w:val="18"/>
                <w:szCs w:val="18"/>
              </w:rPr>
              <w:t>325</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356</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прочие выплаты</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034</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7" w:name="f4r34"/>
            <w:bookmarkEnd w:id="187"/>
            <w:r>
              <w:rPr>
                <w:b/>
                <w:sz w:val="18"/>
                <w:szCs w:val="18"/>
              </w:rPr>
              <w:t>221</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174</w:t>
            </w:r>
          </w:p>
        </w:tc>
      </w:tr>
      <w:tr w:rsidR="00621962" w:rsidTr="00EA481E">
        <w:trPr>
          <w:trHeight w:val="275"/>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Результат движения денежных средств по текущей деятельности (020 – 030)</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040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188" w:name="f4r40"/>
            <w:bookmarkEnd w:id="188"/>
            <w:r>
              <w:rPr>
                <w:b/>
                <w:sz w:val="18"/>
                <w:szCs w:val="18"/>
              </w:rPr>
              <w:t>121</w:t>
            </w: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-134</w:t>
            </w:r>
          </w:p>
        </w:tc>
      </w:tr>
      <w:tr w:rsidR="00621962" w:rsidTr="00EA481E">
        <w:trPr>
          <w:trHeight w:val="300"/>
        </w:trPr>
        <w:tc>
          <w:tcPr>
            <w:tcW w:w="10560"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A57223" w:rsidRDefault="00621962" w:rsidP="00365A54">
            <w:pPr>
              <w:rPr>
                <w:b/>
                <w:sz w:val="18"/>
                <w:szCs w:val="18"/>
              </w:rPr>
            </w:pPr>
            <w:r w:rsidRPr="00A57223">
              <w:rPr>
                <w:b/>
                <w:sz w:val="18"/>
                <w:szCs w:val="18"/>
              </w:rPr>
              <w:t>Движение денежных средств по инвестиционной деятельности</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050</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89" w:name="f4r50"/>
            <w:bookmarkEnd w:id="189"/>
            <w:r>
              <w:rPr>
                <w:b/>
                <w:sz w:val="18"/>
                <w:szCs w:val="18"/>
              </w:rPr>
              <w:t>8</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16</w:t>
            </w:r>
          </w:p>
        </w:tc>
      </w:tr>
      <w:tr w:rsidR="00621962" w:rsidTr="00EA481E">
        <w:trPr>
          <w:trHeight w:val="690"/>
        </w:trPr>
        <w:tc>
          <w:tcPr>
            <w:tcW w:w="4529" w:type="dxa"/>
            <w:gridSpan w:val="4"/>
            <w:tcBorders>
              <w:top w:val="single" w:sz="4" w:space="0" w:color="auto"/>
              <w:left w:val="single" w:sz="4" w:space="0" w:color="auto"/>
              <w:right w:val="single" w:sz="4" w:space="0" w:color="auto"/>
            </w:tcBorders>
            <w:shd w:val="clear" w:color="auto" w:fill="FFFFFF"/>
            <w:vAlign w:val="center"/>
          </w:tcPr>
          <w:p w:rsidR="00621962" w:rsidRPr="00A57223" w:rsidRDefault="00EA481E" w:rsidP="00365A54">
            <w:pPr>
              <w:ind w:firstLineChars="100" w:firstLine="180"/>
              <w:rPr>
                <w:sz w:val="18"/>
                <w:szCs w:val="18"/>
              </w:rPr>
            </w:pPr>
            <w:r>
              <w:rPr>
                <w:sz w:val="18"/>
                <w:szCs w:val="18"/>
              </w:rPr>
              <w:t>в</w:t>
            </w:r>
            <w:r w:rsidR="00621962" w:rsidRPr="00A57223">
              <w:rPr>
                <w:sz w:val="18"/>
                <w:szCs w:val="18"/>
              </w:rPr>
              <w:t xml:space="preserve"> том числе:</w:t>
            </w:r>
          </w:p>
          <w:p w:rsidR="00621962" w:rsidRPr="00A57223" w:rsidRDefault="00621962" w:rsidP="00EA481E">
            <w:pPr>
              <w:ind w:left="175"/>
              <w:rPr>
                <w:sz w:val="18"/>
                <w:szCs w:val="18"/>
              </w:rPr>
            </w:pPr>
            <w:r w:rsidRPr="00A57223">
              <w:rPr>
                <w:sz w:val="18"/>
                <w:szCs w:val="18"/>
              </w:rPr>
              <w:t>от покупателей основных средств, нематериальных активов и других долгосрочных активов</w:t>
            </w:r>
          </w:p>
        </w:tc>
        <w:tc>
          <w:tcPr>
            <w:tcW w:w="782" w:type="dxa"/>
            <w:tcBorders>
              <w:top w:val="single" w:sz="4" w:space="0" w:color="auto"/>
              <w:left w:val="nil"/>
              <w:bottom w:val="single" w:sz="4" w:space="0" w:color="auto"/>
              <w:right w:val="nil"/>
            </w:tcBorders>
            <w:shd w:val="clear" w:color="auto" w:fill="FFFFFF"/>
            <w:noWrap/>
            <w:vAlign w:val="center"/>
          </w:tcPr>
          <w:p w:rsidR="00621962" w:rsidRPr="00A57223" w:rsidRDefault="00621962" w:rsidP="00365A54">
            <w:pPr>
              <w:jc w:val="center"/>
              <w:rPr>
                <w:rFonts w:ascii="Arial CYR" w:hAnsi="Arial CYR" w:cs="Arial CYR"/>
                <w:sz w:val="18"/>
                <w:szCs w:val="18"/>
              </w:rPr>
            </w:pPr>
          </w:p>
          <w:p w:rsidR="00621962" w:rsidRPr="00A57223" w:rsidRDefault="00621962" w:rsidP="00365A54">
            <w:pPr>
              <w:jc w:val="center"/>
              <w:rPr>
                <w:rFonts w:ascii="Arial CYR" w:hAnsi="Arial CYR" w:cs="Arial CYR"/>
                <w:sz w:val="18"/>
                <w:szCs w:val="18"/>
              </w:rPr>
            </w:pPr>
            <w:r w:rsidRPr="00A57223">
              <w:rPr>
                <w:sz w:val="18"/>
                <w:szCs w:val="18"/>
              </w:rPr>
              <w:t>051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90" w:name="f4r51"/>
            <w:bookmarkEnd w:id="190"/>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возврат предоставленных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052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91" w:name="f4r52"/>
            <w:bookmarkEnd w:id="191"/>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163"/>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053</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92" w:name="f4r53"/>
            <w:bookmarkEnd w:id="192"/>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проценты</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054</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93" w:name="f4r54"/>
            <w:bookmarkEnd w:id="193"/>
            <w:r>
              <w:rPr>
                <w:b/>
                <w:sz w:val="18"/>
                <w:szCs w:val="18"/>
              </w:rPr>
              <w:t>8</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16</w:t>
            </w: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055</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94" w:name="f4r55"/>
            <w:bookmarkEnd w:id="194"/>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060</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95" w:name="f4r60"/>
            <w:bookmarkEnd w:id="195"/>
            <w:r>
              <w:rPr>
                <w:b/>
                <w:sz w:val="18"/>
                <w:szCs w:val="18"/>
              </w:rPr>
              <w:t>5</w:t>
            </w:r>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724"/>
        </w:trPr>
        <w:tc>
          <w:tcPr>
            <w:tcW w:w="4529" w:type="dxa"/>
            <w:gridSpan w:val="4"/>
            <w:tcBorders>
              <w:top w:val="single" w:sz="4" w:space="0" w:color="auto"/>
              <w:left w:val="single" w:sz="4" w:space="0" w:color="auto"/>
              <w:right w:val="single" w:sz="4" w:space="0" w:color="auto"/>
            </w:tcBorders>
            <w:shd w:val="clear" w:color="auto" w:fill="FFFFFF"/>
            <w:vAlign w:val="center"/>
          </w:tcPr>
          <w:p w:rsidR="00621962" w:rsidRPr="00A57223" w:rsidRDefault="00EA481E" w:rsidP="00365A54">
            <w:pPr>
              <w:ind w:firstLineChars="100" w:firstLine="180"/>
              <w:rPr>
                <w:sz w:val="18"/>
                <w:szCs w:val="18"/>
              </w:rPr>
            </w:pPr>
            <w:r>
              <w:rPr>
                <w:sz w:val="18"/>
                <w:szCs w:val="18"/>
              </w:rPr>
              <w:t>в</w:t>
            </w:r>
            <w:r w:rsidR="00621962" w:rsidRPr="00A57223">
              <w:rPr>
                <w:sz w:val="18"/>
                <w:szCs w:val="18"/>
              </w:rPr>
              <w:t xml:space="preserve"> том числе:</w:t>
            </w:r>
          </w:p>
          <w:p w:rsidR="00621962" w:rsidRPr="00A57223" w:rsidRDefault="00621962" w:rsidP="00EA481E">
            <w:pPr>
              <w:ind w:left="175"/>
              <w:rPr>
                <w:sz w:val="18"/>
                <w:szCs w:val="18"/>
              </w:rPr>
            </w:pPr>
            <w:r w:rsidRPr="00A57223">
              <w:rPr>
                <w:sz w:val="18"/>
                <w:szCs w:val="18"/>
              </w:rPr>
              <w:t>на приобретение и создание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auto" w:fill="FFFFFF"/>
            <w:noWrap/>
            <w:vAlign w:val="center"/>
          </w:tcPr>
          <w:p w:rsidR="00621962" w:rsidRPr="00A57223" w:rsidRDefault="00621962" w:rsidP="00365A54">
            <w:pPr>
              <w:jc w:val="center"/>
              <w:rPr>
                <w:rFonts w:ascii="Arial CYR" w:hAnsi="Arial CYR" w:cs="Arial CYR"/>
                <w:sz w:val="18"/>
                <w:szCs w:val="18"/>
              </w:rPr>
            </w:pPr>
          </w:p>
          <w:p w:rsidR="00621962" w:rsidRPr="00A57223" w:rsidRDefault="00621962" w:rsidP="00365A54">
            <w:pPr>
              <w:jc w:val="center"/>
              <w:rPr>
                <w:rFonts w:ascii="Arial CYR" w:hAnsi="Arial CYR" w:cs="Arial CYR"/>
                <w:sz w:val="18"/>
                <w:szCs w:val="18"/>
              </w:rPr>
            </w:pPr>
            <w:r w:rsidRPr="00A57223">
              <w:rPr>
                <w:sz w:val="18"/>
                <w:szCs w:val="18"/>
              </w:rPr>
              <w:t>061</w:t>
            </w:r>
          </w:p>
        </w:tc>
        <w:tc>
          <w:tcPr>
            <w:tcW w:w="2729" w:type="dxa"/>
            <w:tcBorders>
              <w:top w:val="nil"/>
              <w:left w:val="single" w:sz="4" w:space="0" w:color="auto"/>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196" w:name="f4r61"/>
            <w:bookmarkEnd w:id="196"/>
            <w:r>
              <w:rPr>
                <w:b/>
                <w:sz w:val="18"/>
                <w:szCs w:val="18"/>
              </w:rPr>
              <w:t>5</w:t>
            </w:r>
          </w:p>
        </w:tc>
        <w:tc>
          <w:tcPr>
            <w:tcW w:w="2520" w:type="dxa"/>
            <w:tcBorders>
              <w:top w:val="nil"/>
              <w:left w:val="nil"/>
              <w:bottom w:val="single" w:sz="4" w:space="0" w:color="auto"/>
              <w:right w:val="single" w:sz="4" w:space="0" w:color="auto"/>
            </w:tcBorders>
            <w:shd w:val="clear" w:color="auto" w:fill="FFFFFF"/>
            <w:noWrap/>
            <w:vAlign w:val="center"/>
          </w:tcPr>
          <w:p w:rsidR="00621962" w:rsidRPr="00B664F9" w:rsidRDefault="00621962" w:rsidP="00365A54">
            <w:pPr>
              <w:jc w:val="center"/>
              <w:rPr>
                <w:b/>
                <w:sz w:val="18"/>
                <w:szCs w:val="18"/>
                <w:highlight w:val="yellow"/>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предоставление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062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97" w:name="f4r62"/>
            <w:bookmarkEnd w:id="197"/>
          </w:p>
        </w:tc>
        <w:tc>
          <w:tcPr>
            <w:tcW w:w="2520"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вклады в уставный капитал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063</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98" w:name="f4r63"/>
            <w:bookmarkEnd w:id="198"/>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прочие выплаты</w:t>
            </w:r>
          </w:p>
        </w:tc>
        <w:tc>
          <w:tcPr>
            <w:tcW w:w="782"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064</w:t>
            </w:r>
          </w:p>
        </w:tc>
        <w:tc>
          <w:tcPr>
            <w:tcW w:w="2729"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199" w:name="f4r64"/>
            <w:bookmarkEnd w:id="199"/>
          </w:p>
        </w:tc>
        <w:tc>
          <w:tcPr>
            <w:tcW w:w="2520" w:type="dxa"/>
            <w:tcBorders>
              <w:top w:val="nil"/>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tr w:rsidR="00621962" w:rsidTr="00EA481E">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Результат движения денежных средств по инвестиционной деятельности (050 – 060)</w:t>
            </w:r>
          </w:p>
        </w:tc>
        <w:tc>
          <w:tcPr>
            <w:tcW w:w="782" w:type="dxa"/>
            <w:tcBorders>
              <w:top w:val="single" w:sz="4" w:space="0" w:color="auto"/>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070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0" w:name="f4r70"/>
            <w:bookmarkEnd w:id="200"/>
            <w:r>
              <w:rPr>
                <w:b/>
                <w:sz w:val="18"/>
                <w:szCs w:val="18"/>
              </w:rPr>
              <w:t>3</w:t>
            </w: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16</w:t>
            </w:r>
          </w:p>
        </w:tc>
      </w:tr>
      <w:tr w:rsidR="00393A27" w:rsidTr="00EA481E">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93A27" w:rsidRPr="00A57223" w:rsidRDefault="00393A27" w:rsidP="00365A54">
            <w:pPr>
              <w:rPr>
                <w:sz w:val="18"/>
                <w:szCs w:val="18"/>
              </w:rPr>
            </w:pPr>
          </w:p>
        </w:tc>
        <w:tc>
          <w:tcPr>
            <w:tcW w:w="782" w:type="dxa"/>
            <w:tcBorders>
              <w:top w:val="single" w:sz="4" w:space="0" w:color="auto"/>
              <w:left w:val="nil"/>
              <w:bottom w:val="single" w:sz="4" w:space="0" w:color="auto"/>
              <w:right w:val="single" w:sz="4" w:space="0" w:color="auto"/>
            </w:tcBorders>
            <w:shd w:val="clear" w:color="auto" w:fill="FFFFFF"/>
            <w:vAlign w:val="center"/>
          </w:tcPr>
          <w:p w:rsidR="00393A27" w:rsidRPr="00A57223" w:rsidRDefault="00393A27" w:rsidP="00365A54">
            <w:pPr>
              <w:jc w:val="center"/>
              <w:rPr>
                <w:sz w:val="18"/>
                <w:szCs w:val="18"/>
              </w:rPr>
            </w:pP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393A27" w:rsidRDefault="00393A27" w:rsidP="00365A54">
            <w:pPr>
              <w:jc w:val="center"/>
              <w:rPr>
                <w:b/>
                <w:sz w:val="18"/>
                <w:szCs w:val="18"/>
              </w:rPr>
            </w:pPr>
          </w:p>
        </w:tc>
        <w:tc>
          <w:tcPr>
            <w:tcW w:w="2520" w:type="dxa"/>
            <w:tcBorders>
              <w:top w:val="single" w:sz="4" w:space="0" w:color="auto"/>
              <w:left w:val="nil"/>
              <w:bottom w:val="single" w:sz="4" w:space="0" w:color="auto"/>
              <w:right w:val="single" w:sz="4" w:space="0" w:color="auto"/>
            </w:tcBorders>
            <w:shd w:val="clear" w:color="auto" w:fill="auto"/>
            <w:noWrap/>
            <w:vAlign w:val="center"/>
          </w:tcPr>
          <w:p w:rsidR="00393A27" w:rsidRDefault="00393A27" w:rsidP="00365A54">
            <w:pPr>
              <w:jc w:val="center"/>
              <w:rPr>
                <w:b/>
                <w:sz w:val="18"/>
                <w:szCs w:val="18"/>
              </w:rPr>
            </w:pPr>
          </w:p>
        </w:tc>
      </w:tr>
    </w:tbl>
    <w:p w:rsidR="00621962" w:rsidRPr="00B655D0" w:rsidRDefault="00621962" w:rsidP="00621962">
      <w:pPr>
        <w:jc w:val="right"/>
        <w:rPr>
          <w:b/>
          <w:bCs/>
          <w:sz w:val="20"/>
          <w:szCs w:val="20"/>
        </w:rPr>
      </w:pPr>
      <w:r>
        <w:br w:type="page"/>
      </w:r>
      <w:r w:rsidRPr="00B655D0">
        <w:rPr>
          <w:b/>
          <w:sz w:val="16"/>
        </w:rPr>
        <w:lastRenderedPageBreak/>
        <w:t>Форма №4 лист 2</w:t>
      </w:r>
    </w:p>
    <w:tbl>
      <w:tblPr>
        <w:tblW w:w="10572" w:type="dxa"/>
        <w:tblInd w:w="-178" w:type="dxa"/>
        <w:tblLook w:val="0000"/>
      </w:tblPr>
      <w:tblGrid>
        <w:gridCol w:w="4534"/>
        <w:gridCol w:w="783"/>
        <w:gridCol w:w="2732"/>
        <w:gridCol w:w="2523"/>
      </w:tblGrid>
      <w:tr w:rsidR="00621962" w:rsidTr="00365A54">
        <w:trPr>
          <w:trHeight w:val="669"/>
        </w:trPr>
        <w:tc>
          <w:tcPr>
            <w:tcW w:w="45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21962" w:rsidRPr="00256A29" w:rsidRDefault="00621962" w:rsidP="00365A54">
            <w:pPr>
              <w:jc w:val="center"/>
              <w:rPr>
                <w:b/>
                <w:bCs/>
                <w:sz w:val="16"/>
                <w:szCs w:val="16"/>
              </w:rPr>
            </w:pPr>
            <w:r w:rsidRPr="00256A29">
              <w:rPr>
                <w:b/>
                <w:bCs/>
                <w:sz w:val="16"/>
                <w:szCs w:val="16"/>
              </w:rPr>
              <w:t>Наименование показателей</w:t>
            </w:r>
          </w:p>
        </w:tc>
        <w:tc>
          <w:tcPr>
            <w:tcW w:w="783" w:type="dxa"/>
            <w:tcBorders>
              <w:top w:val="single" w:sz="4" w:space="0" w:color="auto"/>
              <w:left w:val="nil"/>
              <w:bottom w:val="single" w:sz="4" w:space="0" w:color="auto"/>
              <w:right w:val="single" w:sz="4" w:space="0" w:color="auto"/>
            </w:tcBorders>
            <w:shd w:val="clear" w:color="auto" w:fill="FFFFFF"/>
            <w:vAlign w:val="center"/>
          </w:tcPr>
          <w:p w:rsidR="00621962" w:rsidRPr="00256A29" w:rsidRDefault="00621962" w:rsidP="00365A54">
            <w:pPr>
              <w:jc w:val="center"/>
              <w:rPr>
                <w:b/>
                <w:bCs/>
                <w:sz w:val="16"/>
                <w:szCs w:val="16"/>
              </w:rPr>
            </w:pPr>
            <w:r w:rsidRPr="00256A29">
              <w:rPr>
                <w:b/>
                <w:bCs/>
                <w:sz w:val="16"/>
                <w:szCs w:val="16"/>
              </w:rPr>
              <w:t>Код строки</w:t>
            </w:r>
          </w:p>
        </w:tc>
        <w:tc>
          <w:tcPr>
            <w:tcW w:w="2732" w:type="dxa"/>
            <w:tcBorders>
              <w:top w:val="single" w:sz="4" w:space="0" w:color="auto"/>
              <w:left w:val="nil"/>
              <w:bottom w:val="single" w:sz="4" w:space="0" w:color="auto"/>
              <w:right w:val="single" w:sz="4" w:space="0" w:color="auto"/>
            </w:tcBorders>
            <w:shd w:val="clear" w:color="auto" w:fill="FFFFFF"/>
            <w:vAlign w:val="center"/>
          </w:tcPr>
          <w:p w:rsidR="00621962" w:rsidRPr="00256A29" w:rsidRDefault="00621962" w:rsidP="00365A54">
            <w:pPr>
              <w:pStyle w:val="a3"/>
              <w:jc w:val="center"/>
              <w:rPr>
                <w:rFonts w:ascii="Times New Roman" w:hAnsi="Times New Roman"/>
                <w:b/>
                <w:sz w:val="16"/>
                <w:szCs w:val="16"/>
              </w:rPr>
            </w:pPr>
            <w:r w:rsidRPr="00256A29">
              <w:rPr>
                <w:rFonts w:ascii="Times New Roman" w:hAnsi="Times New Roman"/>
                <w:b/>
                <w:sz w:val="16"/>
                <w:szCs w:val="16"/>
              </w:rPr>
              <w:t>За январь -</w:t>
            </w:r>
            <w:r>
              <w:rPr>
                <w:rFonts w:ascii="Times New Roman" w:hAnsi="Times New Roman"/>
                <w:b/>
                <w:sz w:val="16"/>
                <w:szCs w:val="16"/>
              </w:rPr>
              <w:t>дека</w:t>
            </w:r>
            <w:r w:rsidR="00431054">
              <w:rPr>
                <w:rFonts w:ascii="Times New Roman" w:hAnsi="Times New Roman"/>
                <w:b/>
                <w:sz w:val="16"/>
                <w:szCs w:val="16"/>
              </w:rPr>
              <w:t xml:space="preserve">брь </w:t>
            </w:r>
            <w:r w:rsidR="00FA3F16">
              <w:rPr>
                <w:rFonts w:ascii="Times New Roman" w:hAnsi="Times New Roman"/>
                <w:b/>
                <w:sz w:val="16"/>
                <w:szCs w:val="16"/>
              </w:rPr>
              <w:t>2019</w:t>
            </w:r>
            <w:r w:rsidRPr="00256A29">
              <w:rPr>
                <w:rFonts w:ascii="Times New Roman" w:hAnsi="Times New Roman"/>
                <w:b/>
                <w:sz w:val="16"/>
                <w:szCs w:val="16"/>
              </w:rPr>
              <w:t xml:space="preserve"> г.</w:t>
            </w:r>
          </w:p>
        </w:tc>
        <w:tc>
          <w:tcPr>
            <w:tcW w:w="2523" w:type="dxa"/>
            <w:tcBorders>
              <w:top w:val="single" w:sz="4" w:space="0" w:color="auto"/>
              <w:left w:val="nil"/>
              <w:bottom w:val="single" w:sz="4" w:space="0" w:color="auto"/>
              <w:right w:val="single" w:sz="4" w:space="0" w:color="auto"/>
            </w:tcBorders>
            <w:shd w:val="clear" w:color="auto" w:fill="FFFFFF"/>
            <w:vAlign w:val="center"/>
          </w:tcPr>
          <w:p w:rsidR="00621962" w:rsidRPr="00256A29" w:rsidRDefault="00621962" w:rsidP="00EA481E">
            <w:pPr>
              <w:pStyle w:val="a3"/>
              <w:jc w:val="center"/>
              <w:rPr>
                <w:rFonts w:ascii="Times New Roman" w:hAnsi="Times New Roman"/>
                <w:b/>
                <w:sz w:val="16"/>
                <w:szCs w:val="16"/>
              </w:rPr>
            </w:pPr>
            <w:r w:rsidRPr="00256A29">
              <w:rPr>
                <w:rFonts w:ascii="Times New Roman" w:hAnsi="Times New Roman"/>
                <w:b/>
                <w:sz w:val="16"/>
                <w:szCs w:val="16"/>
              </w:rPr>
              <w:t xml:space="preserve">За январь - </w:t>
            </w:r>
            <w:r>
              <w:rPr>
                <w:rFonts w:ascii="Times New Roman" w:hAnsi="Times New Roman"/>
                <w:b/>
                <w:sz w:val="16"/>
                <w:szCs w:val="16"/>
              </w:rPr>
              <w:t>дека</w:t>
            </w:r>
            <w:r w:rsidR="00431054">
              <w:rPr>
                <w:rFonts w:ascii="Times New Roman" w:hAnsi="Times New Roman"/>
                <w:b/>
                <w:sz w:val="16"/>
                <w:szCs w:val="16"/>
              </w:rPr>
              <w:t>брь 201</w:t>
            </w:r>
            <w:r w:rsidR="00EA481E">
              <w:rPr>
                <w:rFonts w:ascii="Times New Roman" w:hAnsi="Times New Roman"/>
                <w:b/>
                <w:sz w:val="16"/>
                <w:szCs w:val="16"/>
              </w:rPr>
              <w:t>8</w:t>
            </w:r>
            <w:r w:rsidRPr="00256A29">
              <w:rPr>
                <w:rFonts w:ascii="Times New Roman" w:hAnsi="Times New Roman"/>
                <w:b/>
                <w:sz w:val="16"/>
                <w:szCs w:val="16"/>
              </w:rPr>
              <w:t xml:space="preserve"> г.</w:t>
            </w:r>
          </w:p>
        </w:tc>
      </w:tr>
      <w:tr w:rsidR="00621962" w:rsidTr="00365A54">
        <w:trPr>
          <w:trHeight w:val="187"/>
        </w:trPr>
        <w:tc>
          <w:tcPr>
            <w:tcW w:w="4534" w:type="dxa"/>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256A29" w:rsidRDefault="00621962" w:rsidP="00365A54">
            <w:pPr>
              <w:jc w:val="center"/>
              <w:rPr>
                <w:b/>
                <w:bCs/>
                <w:sz w:val="16"/>
                <w:szCs w:val="16"/>
              </w:rPr>
            </w:pPr>
            <w:r w:rsidRPr="00256A29">
              <w:rPr>
                <w:b/>
                <w:bCs/>
                <w:sz w:val="16"/>
                <w:szCs w:val="16"/>
              </w:rPr>
              <w:t>1</w:t>
            </w:r>
          </w:p>
        </w:tc>
        <w:tc>
          <w:tcPr>
            <w:tcW w:w="783" w:type="dxa"/>
            <w:tcBorders>
              <w:top w:val="nil"/>
              <w:left w:val="nil"/>
              <w:bottom w:val="nil"/>
              <w:right w:val="single" w:sz="4" w:space="0" w:color="auto"/>
            </w:tcBorders>
            <w:shd w:val="clear" w:color="auto" w:fill="FFFFFF"/>
            <w:noWrap/>
            <w:vAlign w:val="center"/>
          </w:tcPr>
          <w:p w:rsidR="00621962" w:rsidRPr="00256A29" w:rsidRDefault="00621962" w:rsidP="00365A54">
            <w:pPr>
              <w:jc w:val="center"/>
              <w:rPr>
                <w:b/>
                <w:bCs/>
                <w:sz w:val="16"/>
                <w:szCs w:val="16"/>
              </w:rPr>
            </w:pPr>
            <w:r w:rsidRPr="00256A29">
              <w:rPr>
                <w:b/>
                <w:bCs/>
                <w:sz w:val="16"/>
                <w:szCs w:val="16"/>
              </w:rPr>
              <w:t>2</w:t>
            </w:r>
          </w:p>
        </w:tc>
        <w:tc>
          <w:tcPr>
            <w:tcW w:w="2732" w:type="dxa"/>
            <w:tcBorders>
              <w:top w:val="nil"/>
              <w:left w:val="nil"/>
              <w:bottom w:val="single" w:sz="4" w:space="0" w:color="auto"/>
              <w:right w:val="single" w:sz="4" w:space="0" w:color="auto"/>
            </w:tcBorders>
            <w:shd w:val="clear" w:color="auto" w:fill="FFFFFF"/>
            <w:noWrap/>
            <w:vAlign w:val="center"/>
          </w:tcPr>
          <w:p w:rsidR="00621962" w:rsidRPr="00256A29" w:rsidRDefault="00621962" w:rsidP="00365A54">
            <w:pPr>
              <w:jc w:val="center"/>
              <w:rPr>
                <w:b/>
                <w:bCs/>
                <w:sz w:val="16"/>
                <w:szCs w:val="16"/>
              </w:rPr>
            </w:pPr>
            <w:r w:rsidRPr="00256A29">
              <w:rPr>
                <w:b/>
                <w:bCs/>
                <w:sz w:val="16"/>
                <w:szCs w:val="16"/>
              </w:rPr>
              <w:t>3</w:t>
            </w:r>
          </w:p>
        </w:tc>
        <w:tc>
          <w:tcPr>
            <w:tcW w:w="2523" w:type="dxa"/>
            <w:tcBorders>
              <w:top w:val="nil"/>
              <w:left w:val="nil"/>
              <w:bottom w:val="single" w:sz="4" w:space="0" w:color="auto"/>
              <w:right w:val="single" w:sz="4" w:space="0" w:color="auto"/>
            </w:tcBorders>
            <w:shd w:val="clear" w:color="auto" w:fill="FFFFFF"/>
            <w:noWrap/>
            <w:vAlign w:val="center"/>
          </w:tcPr>
          <w:p w:rsidR="00621962" w:rsidRPr="00256A29" w:rsidRDefault="00621962" w:rsidP="00365A54">
            <w:pPr>
              <w:jc w:val="center"/>
              <w:rPr>
                <w:b/>
                <w:bCs/>
                <w:sz w:val="16"/>
                <w:szCs w:val="16"/>
              </w:rPr>
            </w:pPr>
            <w:r w:rsidRPr="00256A29">
              <w:rPr>
                <w:b/>
                <w:bCs/>
                <w:sz w:val="16"/>
                <w:szCs w:val="16"/>
              </w:rPr>
              <w:t>4</w:t>
            </w:r>
          </w:p>
        </w:tc>
      </w:tr>
      <w:tr w:rsidR="00621962" w:rsidTr="00365A54">
        <w:trPr>
          <w:trHeight w:val="425"/>
        </w:trPr>
        <w:tc>
          <w:tcPr>
            <w:tcW w:w="10572"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21962" w:rsidRPr="00A57223" w:rsidRDefault="00621962" w:rsidP="00365A54">
            <w:pPr>
              <w:rPr>
                <w:b/>
                <w:sz w:val="18"/>
                <w:szCs w:val="18"/>
              </w:rPr>
            </w:pPr>
            <w:r w:rsidRPr="00A57223">
              <w:rPr>
                <w:b/>
                <w:sz w:val="18"/>
                <w:szCs w:val="18"/>
              </w:rPr>
              <w:t>Движение денежных средств по финансовой деятельности</w:t>
            </w:r>
          </w:p>
        </w:tc>
      </w:tr>
      <w:tr w:rsidR="00621962" w:rsidTr="00365A54">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 xml:space="preserve">Поступило денежных средств – всего </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080</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1" w:name="f4r80"/>
            <w:bookmarkEnd w:id="201"/>
            <w:r>
              <w:rPr>
                <w:b/>
                <w:sz w:val="18"/>
                <w:szCs w:val="18"/>
              </w:rPr>
              <w:t>1 214</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681</w:t>
            </w:r>
          </w:p>
        </w:tc>
      </w:tr>
      <w:tr w:rsidR="00621962" w:rsidTr="00365A54">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621962" w:rsidRPr="00A57223" w:rsidRDefault="00621962" w:rsidP="00365A54">
            <w:pPr>
              <w:jc w:val="center"/>
              <w:rPr>
                <w:b/>
                <w:sz w:val="18"/>
                <w:szCs w:val="18"/>
              </w:rPr>
            </w:pPr>
          </w:p>
        </w:tc>
        <w:tc>
          <w:tcPr>
            <w:tcW w:w="2523" w:type="dxa"/>
            <w:tcBorders>
              <w:top w:val="nil"/>
              <w:left w:val="nil"/>
              <w:bottom w:val="nil"/>
              <w:right w:val="single" w:sz="4" w:space="0" w:color="auto"/>
            </w:tcBorders>
            <w:shd w:val="clear" w:color="auto" w:fill="auto"/>
            <w:noWrap/>
            <w:vAlign w:val="center"/>
          </w:tcPr>
          <w:p w:rsidR="00621962" w:rsidRPr="00A57223" w:rsidRDefault="00621962" w:rsidP="00365A54">
            <w:pPr>
              <w:jc w:val="center"/>
              <w:rPr>
                <w:b/>
                <w:sz w:val="18"/>
                <w:szCs w:val="18"/>
              </w:rPr>
            </w:pPr>
          </w:p>
        </w:tc>
      </w:tr>
      <w:tr w:rsidR="00621962" w:rsidTr="00365A54">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кредиты и займы</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081</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2" w:name="f4r81"/>
            <w:bookmarkEnd w:id="202"/>
            <w:r>
              <w:rPr>
                <w:b/>
                <w:sz w:val="18"/>
                <w:szCs w:val="18"/>
              </w:rPr>
              <w:t>614</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250</w:t>
            </w:r>
          </w:p>
        </w:tc>
      </w:tr>
      <w:tr w:rsidR="00621962" w:rsidTr="00365A54">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 xml:space="preserve">от выпуска акций </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082</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621962" w:rsidP="00365A54">
            <w:pPr>
              <w:jc w:val="center"/>
              <w:rPr>
                <w:b/>
                <w:sz w:val="18"/>
                <w:szCs w:val="18"/>
              </w:rPr>
            </w:pPr>
            <w:bookmarkStart w:id="203" w:name="f4r82"/>
            <w:bookmarkEnd w:id="203"/>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621962" w:rsidP="00365A54">
            <w:pPr>
              <w:jc w:val="center"/>
              <w:rPr>
                <w:b/>
                <w:sz w:val="18"/>
                <w:szCs w:val="18"/>
              </w:rPr>
            </w:pPr>
          </w:p>
        </w:tc>
      </w:tr>
      <w:tr w:rsidR="00621962" w:rsidTr="00365A54">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вклады собственника имущества (учредителей, участников)</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083</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621962" w:rsidP="00365A54">
            <w:pPr>
              <w:jc w:val="center"/>
              <w:rPr>
                <w:b/>
                <w:sz w:val="18"/>
                <w:szCs w:val="18"/>
              </w:rPr>
            </w:pPr>
            <w:bookmarkStart w:id="204" w:name="f4r83"/>
            <w:bookmarkEnd w:id="204"/>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621962" w:rsidP="00365A54">
            <w:pPr>
              <w:jc w:val="center"/>
              <w:rPr>
                <w:b/>
                <w:sz w:val="18"/>
                <w:szCs w:val="18"/>
              </w:rPr>
            </w:pPr>
          </w:p>
        </w:tc>
      </w:tr>
      <w:tr w:rsidR="00621962" w:rsidTr="00365A54">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 xml:space="preserve">прочие поступления </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084</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5" w:name="f4r84"/>
            <w:bookmarkEnd w:id="205"/>
            <w:r>
              <w:rPr>
                <w:b/>
                <w:sz w:val="18"/>
                <w:szCs w:val="18"/>
              </w:rPr>
              <w:t>600</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431</w:t>
            </w:r>
          </w:p>
        </w:tc>
      </w:tr>
      <w:tr w:rsidR="00621962" w:rsidTr="00365A54">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Направлено денежных средств – всего</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090</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6" w:name="f4r90"/>
            <w:bookmarkEnd w:id="206"/>
            <w:r>
              <w:rPr>
                <w:b/>
                <w:sz w:val="18"/>
                <w:szCs w:val="18"/>
              </w:rPr>
              <w:t>1 262</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638</w:t>
            </w:r>
          </w:p>
        </w:tc>
      </w:tr>
      <w:tr w:rsidR="00621962" w:rsidTr="00365A54">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621962" w:rsidRPr="00A57223" w:rsidRDefault="00621962" w:rsidP="00365A54">
            <w:pPr>
              <w:jc w:val="center"/>
              <w:rPr>
                <w:b/>
                <w:sz w:val="18"/>
                <w:szCs w:val="18"/>
              </w:rPr>
            </w:pPr>
          </w:p>
        </w:tc>
        <w:tc>
          <w:tcPr>
            <w:tcW w:w="2523" w:type="dxa"/>
            <w:tcBorders>
              <w:top w:val="nil"/>
              <w:left w:val="nil"/>
              <w:bottom w:val="nil"/>
              <w:right w:val="single" w:sz="4" w:space="0" w:color="auto"/>
            </w:tcBorders>
            <w:shd w:val="clear" w:color="auto" w:fill="auto"/>
            <w:noWrap/>
            <w:vAlign w:val="center"/>
          </w:tcPr>
          <w:p w:rsidR="00621962" w:rsidRPr="00A57223" w:rsidRDefault="00621962" w:rsidP="00365A54">
            <w:pPr>
              <w:jc w:val="center"/>
              <w:rPr>
                <w:b/>
                <w:sz w:val="18"/>
                <w:szCs w:val="18"/>
              </w:rPr>
            </w:pPr>
          </w:p>
        </w:tc>
      </w:tr>
      <w:tr w:rsidR="00621962" w:rsidTr="00365A54">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погашение кредитов и займов</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091</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7" w:name="f4r91"/>
            <w:bookmarkEnd w:id="207"/>
            <w:r>
              <w:rPr>
                <w:b/>
                <w:sz w:val="18"/>
                <w:szCs w:val="18"/>
              </w:rPr>
              <w:t>689</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199</w:t>
            </w:r>
          </w:p>
        </w:tc>
      </w:tr>
      <w:tr w:rsidR="00621962" w:rsidTr="00365A54">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выплаты дивидендов и других доходов от участия в уставном капитале организации</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092</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8" w:name="f4r92"/>
            <w:bookmarkEnd w:id="208"/>
            <w:r>
              <w:rPr>
                <w:b/>
                <w:sz w:val="18"/>
                <w:szCs w:val="18"/>
              </w:rPr>
              <w:t>16</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14</w:t>
            </w:r>
          </w:p>
        </w:tc>
      </w:tr>
      <w:tr w:rsidR="00621962" w:rsidTr="00365A54">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выплаты процентов</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093</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09" w:name="f4r93"/>
            <w:bookmarkEnd w:id="209"/>
            <w:r>
              <w:rPr>
                <w:b/>
                <w:sz w:val="18"/>
                <w:szCs w:val="18"/>
              </w:rPr>
              <w:t>8</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5</w:t>
            </w:r>
          </w:p>
        </w:tc>
      </w:tr>
      <w:tr w:rsidR="00621962" w:rsidTr="00365A54">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на лизинговые платежи</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094</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10" w:name="f4r94"/>
            <w:bookmarkEnd w:id="210"/>
            <w:r>
              <w:rPr>
                <w:b/>
                <w:sz w:val="18"/>
                <w:szCs w:val="18"/>
              </w:rPr>
              <w:t>94</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81</w:t>
            </w:r>
          </w:p>
        </w:tc>
      </w:tr>
      <w:tr w:rsidR="00621962" w:rsidTr="00365A54">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ind w:firstLineChars="100" w:firstLine="180"/>
              <w:rPr>
                <w:sz w:val="18"/>
                <w:szCs w:val="18"/>
              </w:rPr>
            </w:pPr>
            <w:r w:rsidRPr="00A57223">
              <w:rPr>
                <w:sz w:val="18"/>
                <w:szCs w:val="18"/>
              </w:rPr>
              <w:t>прочие выплаты</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095</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11" w:name="f4r95"/>
            <w:bookmarkEnd w:id="211"/>
            <w:r>
              <w:rPr>
                <w:b/>
                <w:sz w:val="18"/>
                <w:szCs w:val="18"/>
              </w:rPr>
              <w:t>455</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339</w:t>
            </w:r>
          </w:p>
        </w:tc>
      </w:tr>
      <w:tr w:rsidR="00621962" w:rsidTr="00365A54">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Default="00621962" w:rsidP="00365A54">
            <w:pPr>
              <w:rPr>
                <w:sz w:val="18"/>
                <w:szCs w:val="18"/>
              </w:rPr>
            </w:pPr>
            <w:r w:rsidRPr="00A57223">
              <w:rPr>
                <w:sz w:val="18"/>
                <w:szCs w:val="18"/>
              </w:rPr>
              <w:t xml:space="preserve">Результат движения денежных средств </w:t>
            </w:r>
            <w:r>
              <w:rPr>
                <w:sz w:val="18"/>
                <w:szCs w:val="18"/>
              </w:rPr>
              <w:t>по текущей, инвестиционной и финан</w:t>
            </w:r>
            <w:r w:rsidRPr="00A57223">
              <w:rPr>
                <w:sz w:val="18"/>
                <w:szCs w:val="18"/>
              </w:rPr>
              <w:t>совой деятельности</w:t>
            </w:r>
          </w:p>
          <w:p w:rsidR="00621962" w:rsidRPr="00A57223" w:rsidRDefault="00621962" w:rsidP="00365A54">
            <w:pPr>
              <w:rPr>
                <w:sz w:val="18"/>
                <w:szCs w:val="18"/>
              </w:rPr>
            </w:pPr>
            <w:r w:rsidRPr="00A57223">
              <w:rPr>
                <w:sz w:val="18"/>
                <w:szCs w:val="18"/>
              </w:rPr>
              <w:t xml:space="preserve"> (080 – 090)</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100</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12" w:name="f4r100"/>
            <w:bookmarkEnd w:id="212"/>
            <w:r>
              <w:rPr>
                <w:b/>
                <w:sz w:val="18"/>
                <w:szCs w:val="18"/>
              </w:rPr>
              <w:t>-48</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43</w:t>
            </w:r>
          </w:p>
        </w:tc>
      </w:tr>
      <w:tr w:rsidR="00621962" w:rsidTr="00365A54">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Результат движения денежных средств за отчетный период (± 040 ± 070 ± 100)</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110</w:t>
            </w:r>
          </w:p>
        </w:tc>
        <w:tc>
          <w:tcPr>
            <w:tcW w:w="2732"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bookmarkStart w:id="213" w:name="f4r110"/>
            <w:bookmarkEnd w:id="213"/>
            <w:r>
              <w:rPr>
                <w:b/>
                <w:sz w:val="18"/>
                <w:szCs w:val="18"/>
              </w:rPr>
              <w:t>76</w:t>
            </w:r>
          </w:p>
        </w:tc>
        <w:tc>
          <w:tcPr>
            <w:tcW w:w="2523" w:type="dxa"/>
            <w:tcBorders>
              <w:top w:val="nil"/>
              <w:left w:val="nil"/>
              <w:bottom w:val="single" w:sz="4" w:space="0" w:color="auto"/>
              <w:right w:val="single" w:sz="4" w:space="0" w:color="auto"/>
            </w:tcBorders>
            <w:shd w:val="clear" w:color="auto" w:fill="auto"/>
            <w:noWrap/>
            <w:vAlign w:val="center"/>
          </w:tcPr>
          <w:p w:rsidR="00621962" w:rsidRPr="00A57223" w:rsidRDefault="00393A27" w:rsidP="00365A54">
            <w:pPr>
              <w:jc w:val="center"/>
              <w:rPr>
                <w:b/>
                <w:sz w:val="18"/>
                <w:szCs w:val="18"/>
              </w:rPr>
            </w:pPr>
            <w:r>
              <w:rPr>
                <w:b/>
                <w:sz w:val="18"/>
                <w:szCs w:val="18"/>
              </w:rPr>
              <w:t>-75</w:t>
            </w:r>
          </w:p>
        </w:tc>
      </w:tr>
      <w:tr w:rsidR="00621962" w:rsidTr="00365A54">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EA481E">
            <w:pPr>
              <w:rPr>
                <w:sz w:val="18"/>
                <w:szCs w:val="18"/>
              </w:rPr>
            </w:pPr>
            <w:r w:rsidRPr="00A57223">
              <w:rPr>
                <w:sz w:val="18"/>
                <w:szCs w:val="18"/>
              </w:rPr>
              <w:t>Остаток денежных средств и эквивалентов</w:t>
            </w:r>
            <w:r>
              <w:rPr>
                <w:sz w:val="18"/>
                <w:szCs w:val="18"/>
              </w:rPr>
              <w:t xml:space="preserve">денежных средств </w:t>
            </w:r>
            <w:r w:rsidRPr="00A57223">
              <w:rPr>
                <w:sz w:val="18"/>
                <w:szCs w:val="18"/>
              </w:rPr>
              <w:t xml:space="preserve">на </w:t>
            </w:r>
            <w:r w:rsidRPr="00A57223">
              <w:rPr>
                <w:b/>
                <w:sz w:val="18"/>
                <w:szCs w:val="18"/>
              </w:rPr>
              <w:t>3</w:t>
            </w:r>
            <w:r w:rsidRPr="00807F3D">
              <w:rPr>
                <w:b/>
                <w:sz w:val="18"/>
                <w:szCs w:val="18"/>
              </w:rPr>
              <w:t>1</w:t>
            </w:r>
            <w:r w:rsidRPr="00A57223">
              <w:rPr>
                <w:b/>
                <w:sz w:val="18"/>
                <w:szCs w:val="18"/>
              </w:rPr>
              <w:t>.</w:t>
            </w:r>
            <w:r w:rsidRPr="00807F3D">
              <w:rPr>
                <w:b/>
                <w:sz w:val="18"/>
                <w:szCs w:val="18"/>
              </w:rPr>
              <w:t>12</w:t>
            </w:r>
            <w:r w:rsidR="00431054">
              <w:rPr>
                <w:b/>
                <w:sz w:val="18"/>
                <w:szCs w:val="18"/>
              </w:rPr>
              <w:t>.201</w:t>
            </w:r>
            <w:r w:rsidR="00EA481E">
              <w:rPr>
                <w:b/>
                <w:sz w:val="18"/>
                <w:szCs w:val="18"/>
              </w:rPr>
              <w:t>8</w:t>
            </w:r>
            <w:r w:rsidRPr="00A57223">
              <w:rPr>
                <w:b/>
                <w:sz w:val="18"/>
                <w:szCs w:val="18"/>
              </w:rPr>
              <w:t xml:space="preserve"> г.</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120</w:t>
            </w:r>
          </w:p>
        </w:tc>
        <w:tc>
          <w:tcPr>
            <w:tcW w:w="2732"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214" w:name="f4r120"/>
            <w:bookmarkEnd w:id="214"/>
            <w:r>
              <w:rPr>
                <w:b/>
                <w:sz w:val="18"/>
                <w:szCs w:val="18"/>
              </w:rPr>
              <w:t>159</w:t>
            </w:r>
          </w:p>
        </w:tc>
        <w:tc>
          <w:tcPr>
            <w:tcW w:w="2523"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234</w:t>
            </w:r>
          </w:p>
        </w:tc>
      </w:tr>
      <w:tr w:rsidR="00621962" w:rsidTr="00365A54">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Остаток денежных средств и эквивалентов</w:t>
            </w:r>
            <w:r>
              <w:rPr>
                <w:sz w:val="18"/>
                <w:szCs w:val="18"/>
              </w:rPr>
              <w:t>денежных средств</w:t>
            </w:r>
            <w:r w:rsidRPr="00A57223">
              <w:rPr>
                <w:sz w:val="18"/>
                <w:szCs w:val="18"/>
              </w:rPr>
              <w:t xml:space="preserve"> на </w:t>
            </w:r>
            <w:r w:rsidRPr="00A57223">
              <w:rPr>
                <w:b/>
                <w:sz w:val="18"/>
                <w:szCs w:val="18"/>
              </w:rPr>
              <w:t>конец отчетного периода</w:t>
            </w:r>
          </w:p>
        </w:tc>
        <w:tc>
          <w:tcPr>
            <w:tcW w:w="783" w:type="dxa"/>
            <w:tcBorders>
              <w:top w:val="nil"/>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130</w:t>
            </w:r>
          </w:p>
        </w:tc>
        <w:tc>
          <w:tcPr>
            <w:tcW w:w="2732"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bookmarkStart w:id="215" w:name="f4r130"/>
            <w:bookmarkEnd w:id="215"/>
            <w:r>
              <w:rPr>
                <w:b/>
                <w:sz w:val="18"/>
                <w:szCs w:val="18"/>
              </w:rPr>
              <w:t>235</w:t>
            </w:r>
          </w:p>
        </w:tc>
        <w:tc>
          <w:tcPr>
            <w:tcW w:w="2523" w:type="dxa"/>
            <w:tcBorders>
              <w:top w:val="nil"/>
              <w:left w:val="nil"/>
              <w:bottom w:val="single" w:sz="4" w:space="0" w:color="auto"/>
              <w:right w:val="single" w:sz="4" w:space="0" w:color="auto"/>
            </w:tcBorders>
            <w:shd w:val="clear" w:color="auto" w:fill="FFFFFF"/>
            <w:noWrap/>
            <w:vAlign w:val="center"/>
          </w:tcPr>
          <w:p w:rsidR="00621962" w:rsidRPr="00A57223" w:rsidRDefault="00393A27" w:rsidP="00365A54">
            <w:pPr>
              <w:jc w:val="center"/>
              <w:rPr>
                <w:b/>
                <w:sz w:val="18"/>
                <w:szCs w:val="18"/>
              </w:rPr>
            </w:pPr>
            <w:r>
              <w:rPr>
                <w:b/>
                <w:sz w:val="18"/>
                <w:szCs w:val="18"/>
              </w:rPr>
              <w:t>159</w:t>
            </w:r>
          </w:p>
        </w:tc>
      </w:tr>
      <w:tr w:rsidR="00621962" w:rsidTr="00365A54">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621962" w:rsidRPr="00A57223" w:rsidRDefault="00621962" w:rsidP="00365A54">
            <w:pPr>
              <w:rPr>
                <w:sz w:val="18"/>
                <w:szCs w:val="18"/>
              </w:rPr>
            </w:pPr>
            <w:r w:rsidRPr="00A57223">
              <w:rPr>
                <w:sz w:val="18"/>
                <w:szCs w:val="18"/>
              </w:rPr>
              <w:t>Влияние изменений курса иностранной валюты по отношению к белорусскому рублю</w:t>
            </w:r>
          </w:p>
        </w:tc>
        <w:tc>
          <w:tcPr>
            <w:tcW w:w="783" w:type="dxa"/>
            <w:tcBorders>
              <w:top w:val="single" w:sz="4" w:space="0" w:color="auto"/>
              <w:left w:val="nil"/>
              <w:bottom w:val="single" w:sz="4" w:space="0" w:color="auto"/>
              <w:right w:val="single" w:sz="4" w:space="0" w:color="auto"/>
            </w:tcBorders>
            <w:shd w:val="clear" w:color="auto" w:fill="FFFFFF"/>
            <w:vAlign w:val="center"/>
          </w:tcPr>
          <w:p w:rsidR="00621962" w:rsidRPr="00A57223" w:rsidRDefault="00621962" w:rsidP="00365A54">
            <w:pPr>
              <w:jc w:val="center"/>
              <w:rPr>
                <w:sz w:val="18"/>
                <w:szCs w:val="18"/>
              </w:rPr>
            </w:pPr>
            <w:r w:rsidRPr="00A57223">
              <w:rPr>
                <w:sz w:val="18"/>
                <w:szCs w:val="18"/>
              </w:rPr>
              <w:t>140</w:t>
            </w:r>
          </w:p>
        </w:tc>
        <w:tc>
          <w:tcPr>
            <w:tcW w:w="2732"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bookmarkStart w:id="216" w:name="f4r140"/>
            <w:bookmarkEnd w:id="216"/>
          </w:p>
        </w:tc>
        <w:tc>
          <w:tcPr>
            <w:tcW w:w="2523" w:type="dxa"/>
            <w:tcBorders>
              <w:top w:val="single" w:sz="4" w:space="0" w:color="auto"/>
              <w:left w:val="nil"/>
              <w:bottom w:val="single" w:sz="4" w:space="0" w:color="auto"/>
              <w:right w:val="single" w:sz="4" w:space="0" w:color="auto"/>
            </w:tcBorders>
            <w:shd w:val="clear" w:color="auto" w:fill="FFFFFF"/>
            <w:noWrap/>
            <w:vAlign w:val="center"/>
          </w:tcPr>
          <w:p w:rsidR="00621962" w:rsidRPr="00A57223" w:rsidRDefault="00621962" w:rsidP="00365A54">
            <w:pPr>
              <w:jc w:val="center"/>
              <w:rPr>
                <w:b/>
                <w:sz w:val="18"/>
                <w:szCs w:val="18"/>
              </w:rPr>
            </w:pPr>
          </w:p>
        </w:tc>
      </w:tr>
      <w:bookmarkEnd w:id="177"/>
    </w:tbl>
    <w:p w:rsidR="00621962" w:rsidRDefault="00621962" w:rsidP="00621962">
      <w:pPr>
        <w:rPr>
          <w:lang w:val="en-US"/>
        </w:rPr>
      </w:pPr>
    </w:p>
    <w:p w:rsidR="00621962" w:rsidRPr="00976DF7" w:rsidRDefault="00621962" w:rsidP="00621962">
      <w:pPr>
        <w:pStyle w:val="a3"/>
        <w:widowControl w:val="0"/>
        <w:ind w:firstLine="567"/>
        <w:rPr>
          <w:rFonts w:ascii="Times New Roman" w:hAnsi="Times New Roman"/>
        </w:rPr>
      </w:pPr>
      <w:r>
        <w:rPr>
          <w:rFonts w:ascii="Times New Roman" w:hAnsi="Times New Roman"/>
        </w:rPr>
        <w:t xml:space="preserve">Руководитель </w:t>
      </w:r>
      <w:r>
        <w:rPr>
          <w:rFonts w:ascii="Times New Roman" w:hAnsi="Times New Roman"/>
          <w:lang w:val="en-US"/>
        </w:rPr>
        <w:t>__________________________________</w:t>
      </w:r>
      <w:r w:rsidR="00976DF7">
        <w:rPr>
          <w:rFonts w:ascii="Times New Roman" w:hAnsi="Times New Roman"/>
        </w:rPr>
        <w:t xml:space="preserve"> Г.Б. Бубен</w:t>
      </w:r>
    </w:p>
    <w:p w:rsidR="00621962" w:rsidRDefault="00621962" w:rsidP="00621962">
      <w:pPr>
        <w:pStyle w:val="a3"/>
        <w:widowControl w:val="0"/>
        <w:ind w:firstLine="567"/>
        <w:rPr>
          <w:rFonts w:ascii="Times New Roman" w:hAnsi="Times New Roman"/>
          <w:lang w:val="en-US"/>
        </w:rPr>
      </w:pPr>
    </w:p>
    <w:p w:rsidR="00621962" w:rsidRDefault="00621962" w:rsidP="00621962">
      <w:pPr>
        <w:pStyle w:val="a3"/>
        <w:widowControl w:val="0"/>
        <w:ind w:firstLine="567"/>
        <w:rPr>
          <w:rFonts w:ascii="Times New Roman" w:hAnsi="Times New Roman"/>
          <w:lang w:val="en-US"/>
        </w:rPr>
      </w:pPr>
    </w:p>
    <w:p w:rsidR="00621962" w:rsidRPr="002322F0" w:rsidRDefault="00621962" w:rsidP="00621962">
      <w:pPr>
        <w:pStyle w:val="a3"/>
        <w:widowControl w:val="0"/>
        <w:ind w:firstLine="567"/>
        <w:rPr>
          <w:rFonts w:ascii="Times New Roman" w:hAnsi="Times New Roman"/>
        </w:rPr>
      </w:pPr>
      <w:r>
        <w:rPr>
          <w:rFonts w:ascii="Times New Roman" w:hAnsi="Times New Roman"/>
        </w:rPr>
        <w:t>Главный бухгалтер</w:t>
      </w:r>
      <w:r w:rsidRPr="002322F0">
        <w:rPr>
          <w:rFonts w:ascii="Times New Roman" w:hAnsi="Times New Roman"/>
        </w:rPr>
        <w:t xml:space="preserve"> _____________________________</w:t>
      </w:r>
      <w:r w:rsidR="00976DF7">
        <w:rPr>
          <w:rFonts w:ascii="Times New Roman" w:hAnsi="Times New Roman"/>
        </w:rPr>
        <w:t xml:space="preserve"> С.В. Ступакевич</w:t>
      </w:r>
    </w:p>
    <w:p w:rsidR="00621962" w:rsidRPr="0024128E" w:rsidRDefault="00621962" w:rsidP="00621962">
      <w:pPr>
        <w:rPr>
          <w:lang w:val="en-US"/>
        </w:rPr>
      </w:pPr>
    </w:p>
    <w:p w:rsidR="009F651E" w:rsidRDefault="00621962" w:rsidP="00D50037">
      <w:pPr>
        <w:pStyle w:val="a3"/>
        <w:jc w:val="right"/>
      </w:pPr>
      <w:r w:rsidRPr="0024128E">
        <w:br w:type="page"/>
      </w:r>
    </w:p>
    <w:p w:rsidR="00621962" w:rsidRDefault="00621962" w:rsidP="00621962">
      <w:pPr>
        <w:pStyle w:val="a3"/>
        <w:widowControl w:val="0"/>
        <w:ind w:firstLine="567"/>
        <w:rPr>
          <w:rFonts w:ascii="Times New Roman" w:hAnsi="Times New Roman"/>
        </w:rPr>
      </w:pPr>
    </w:p>
    <w:p w:rsidR="00542B0B" w:rsidRPr="00EF555F" w:rsidRDefault="00542B0B" w:rsidP="00542B0B">
      <w:pPr>
        <w:jc w:val="center"/>
        <w:rPr>
          <w:b/>
          <w:sz w:val="22"/>
          <w:szCs w:val="22"/>
        </w:rPr>
      </w:pPr>
      <w:r w:rsidRPr="00EF555F">
        <w:rPr>
          <w:b/>
          <w:sz w:val="22"/>
          <w:szCs w:val="22"/>
        </w:rPr>
        <w:t xml:space="preserve">Индивидуальный предприниматель  Кондратенко Александр Анатольевич      </w:t>
      </w:r>
    </w:p>
    <w:p w:rsidR="00542B0B" w:rsidRPr="00957F18" w:rsidRDefault="00542B0B" w:rsidP="00542B0B">
      <w:pPr>
        <w:jc w:val="center"/>
        <w:rPr>
          <w:b/>
          <w:sz w:val="20"/>
          <w:szCs w:val="20"/>
        </w:rPr>
      </w:pPr>
      <w:r w:rsidRPr="00957F18">
        <w:rPr>
          <w:sz w:val="20"/>
          <w:szCs w:val="20"/>
        </w:rPr>
        <w:t>231000</w:t>
      </w:r>
      <w:r>
        <w:rPr>
          <w:sz w:val="20"/>
          <w:szCs w:val="20"/>
        </w:rPr>
        <w:t>,</w:t>
      </w:r>
      <w:r w:rsidRPr="00957F18">
        <w:rPr>
          <w:sz w:val="20"/>
          <w:szCs w:val="20"/>
        </w:rPr>
        <w:t xml:space="preserve"> Гродненская </w:t>
      </w:r>
      <w:r>
        <w:rPr>
          <w:sz w:val="20"/>
          <w:szCs w:val="20"/>
        </w:rPr>
        <w:t xml:space="preserve">обл., г Сморгонь, ул. Я. Коласа </w:t>
      </w:r>
      <w:r w:rsidRPr="00957F18">
        <w:rPr>
          <w:sz w:val="20"/>
          <w:szCs w:val="20"/>
        </w:rPr>
        <w:t>91</w:t>
      </w:r>
      <w:r>
        <w:rPr>
          <w:sz w:val="20"/>
          <w:szCs w:val="20"/>
        </w:rPr>
        <w:t>-31</w:t>
      </w:r>
      <w:r w:rsidRPr="00957F18">
        <w:rPr>
          <w:sz w:val="20"/>
          <w:szCs w:val="20"/>
        </w:rPr>
        <w:t>, УНП 500 465</w:t>
      </w:r>
      <w:r>
        <w:rPr>
          <w:sz w:val="20"/>
          <w:szCs w:val="20"/>
        </w:rPr>
        <w:t> </w:t>
      </w:r>
      <w:r w:rsidRPr="00957F18">
        <w:rPr>
          <w:sz w:val="20"/>
          <w:szCs w:val="20"/>
        </w:rPr>
        <w:t>183</w:t>
      </w:r>
      <w:r>
        <w:rPr>
          <w:sz w:val="20"/>
          <w:szCs w:val="20"/>
        </w:rPr>
        <w:t xml:space="preserve"> </w:t>
      </w:r>
      <w:r w:rsidRPr="00957F18">
        <w:rPr>
          <w:sz w:val="20"/>
          <w:szCs w:val="20"/>
        </w:rPr>
        <w:t xml:space="preserve">т.8 (029)6852033 р/сBY77AKBB30130809500154200000 в ОАО «АСБ Беларусбанк» г.Минск БИК AKBBBY2Х </w:t>
      </w:r>
    </w:p>
    <w:p w:rsidR="00542B0B" w:rsidRPr="00957F18" w:rsidRDefault="00542B0B" w:rsidP="00542B0B">
      <w:pPr>
        <w:autoSpaceDE w:val="0"/>
        <w:autoSpaceDN w:val="0"/>
        <w:adjustRightInd w:val="0"/>
        <w:ind w:firstLine="540"/>
        <w:jc w:val="both"/>
        <w:rPr>
          <w:b/>
          <w:bCs/>
          <w:sz w:val="20"/>
          <w:szCs w:val="20"/>
        </w:rPr>
      </w:pPr>
    </w:p>
    <w:p w:rsidR="00542B0B" w:rsidRDefault="00542B0B" w:rsidP="00542B0B">
      <w:pPr>
        <w:autoSpaceDE w:val="0"/>
        <w:autoSpaceDN w:val="0"/>
        <w:adjustRightInd w:val="0"/>
        <w:ind w:firstLine="540"/>
        <w:jc w:val="both"/>
        <w:rPr>
          <w:b/>
          <w:bCs/>
        </w:rPr>
      </w:pPr>
    </w:p>
    <w:p w:rsidR="00542B0B" w:rsidRDefault="00542B0B" w:rsidP="00542B0B">
      <w:pPr>
        <w:autoSpaceDE w:val="0"/>
        <w:autoSpaceDN w:val="0"/>
        <w:adjustRightInd w:val="0"/>
        <w:jc w:val="both"/>
        <w:rPr>
          <w:b/>
          <w:bCs/>
        </w:rPr>
      </w:pPr>
    </w:p>
    <w:p w:rsidR="00542B0B" w:rsidRDefault="00542B0B" w:rsidP="00542B0B">
      <w:pPr>
        <w:autoSpaceDE w:val="0"/>
        <w:autoSpaceDN w:val="0"/>
        <w:adjustRightInd w:val="0"/>
        <w:ind w:firstLine="540"/>
        <w:jc w:val="both"/>
      </w:pPr>
      <w:r>
        <w:rPr>
          <w:b/>
          <w:bCs/>
        </w:rPr>
        <w:t>АУДИТОРСКОЕ ЗАКЛЮЧЕНИЕ ПО БУХГАЛТЕРСКОЙ ОТЧЕТНОСТИ</w:t>
      </w:r>
    </w:p>
    <w:p w:rsidR="00542B0B" w:rsidRPr="007A3896" w:rsidRDefault="00542B0B" w:rsidP="00542B0B">
      <w:pPr>
        <w:widowControl w:val="0"/>
        <w:autoSpaceDE w:val="0"/>
        <w:autoSpaceDN w:val="0"/>
        <w:adjustRightInd w:val="0"/>
        <w:ind w:left="360"/>
        <w:jc w:val="center"/>
        <w:rPr>
          <w:b/>
        </w:rPr>
      </w:pPr>
      <w:r w:rsidRPr="007A3896">
        <w:rPr>
          <w:b/>
        </w:rPr>
        <w:t xml:space="preserve">Ошмянского открытого акционерного общества «Агропромтехника»  </w:t>
      </w:r>
    </w:p>
    <w:p w:rsidR="00542B0B" w:rsidRPr="007A3896" w:rsidRDefault="00542B0B" w:rsidP="00542B0B">
      <w:pPr>
        <w:widowControl w:val="0"/>
        <w:autoSpaceDE w:val="0"/>
        <w:autoSpaceDN w:val="0"/>
        <w:adjustRightInd w:val="0"/>
        <w:jc w:val="center"/>
        <w:rPr>
          <w:b/>
        </w:rPr>
      </w:pPr>
      <w:r>
        <w:rPr>
          <w:b/>
        </w:rPr>
        <w:t>за период с 1 января 2019 года по 31 декабря 2019</w:t>
      </w:r>
      <w:r w:rsidRPr="007A3896">
        <w:rPr>
          <w:b/>
        </w:rPr>
        <w:t xml:space="preserve"> года.</w:t>
      </w:r>
    </w:p>
    <w:p w:rsidR="00542B0B" w:rsidRDefault="00542B0B" w:rsidP="00542B0B">
      <w:pPr>
        <w:widowControl w:val="0"/>
        <w:autoSpaceDE w:val="0"/>
        <w:autoSpaceDN w:val="0"/>
        <w:adjustRightInd w:val="0"/>
        <w:ind w:left="1416" w:firstLine="708"/>
        <w:rPr>
          <w:b/>
          <w:sz w:val="28"/>
          <w:szCs w:val="28"/>
        </w:rPr>
      </w:pPr>
    </w:p>
    <w:p w:rsidR="00542B0B" w:rsidRDefault="00542B0B" w:rsidP="00542B0B">
      <w:pPr>
        <w:widowControl w:val="0"/>
        <w:autoSpaceDE w:val="0"/>
        <w:autoSpaceDN w:val="0"/>
        <w:adjustRightInd w:val="0"/>
        <w:ind w:left="5664"/>
      </w:pPr>
      <w:r>
        <w:t>и.о. Директора</w:t>
      </w:r>
      <w:r>
        <w:tab/>
      </w:r>
      <w:r>
        <w:tab/>
      </w:r>
    </w:p>
    <w:p w:rsidR="00542B0B" w:rsidRDefault="00542B0B" w:rsidP="00542B0B">
      <w:pPr>
        <w:widowControl w:val="0"/>
        <w:autoSpaceDE w:val="0"/>
        <w:autoSpaceDN w:val="0"/>
        <w:adjustRightInd w:val="0"/>
        <w:ind w:left="5664"/>
      </w:pPr>
      <w:r>
        <w:t xml:space="preserve">Ошмянского </w:t>
      </w:r>
      <w:r w:rsidRPr="00F57446">
        <w:t xml:space="preserve">открытого акционерного </w:t>
      </w:r>
      <w:r>
        <w:t>общества «Агропромтехника</w:t>
      </w:r>
      <w:r w:rsidRPr="00F57446">
        <w:t>»</w:t>
      </w:r>
      <w:r>
        <w:tab/>
      </w:r>
    </w:p>
    <w:p w:rsidR="00542B0B" w:rsidRDefault="00542B0B" w:rsidP="00542B0B">
      <w:pPr>
        <w:widowControl w:val="0"/>
        <w:autoSpaceDE w:val="0"/>
        <w:autoSpaceDN w:val="0"/>
        <w:adjustRightInd w:val="0"/>
        <w:ind w:left="4956" w:firstLine="708"/>
      </w:pPr>
      <w:r>
        <w:t>Бубену  Г.Б.</w:t>
      </w:r>
    </w:p>
    <w:p w:rsidR="00542B0B" w:rsidRDefault="00542B0B" w:rsidP="00542B0B">
      <w:pPr>
        <w:autoSpaceDE w:val="0"/>
        <w:autoSpaceDN w:val="0"/>
        <w:adjustRightInd w:val="0"/>
        <w:ind w:firstLine="709"/>
        <w:jc w:val="both"/>
        <w:rPr>
          <w:b/>
          <w:bCs/>
        </w:rPr>
      </w:pPr>
    </w:p>
    <w:p w:rsidR="00542B0B" w:rsidRDefault="00542B0B" w:rsidP="00542B0B">
      <w:pPr>
        <w:autoSpaceDE w:val="0"/>
        <w:autoSpaceDN w:val="0"/>
        <w:adjustRightInd w:val="0"/>
        <w:ind w:firstLine="709"/>
        <w:jc w:val="both"/>
      </w:pPr>
      <w:r>
        <w:rPr>
          <w:b/>
          <w:bCs/>
        </w:rPr>
        <w:t>Аудиторское мнение</w:t>
      </w:r>
    </w:p>
    <w:p w:rsidR="00542B0B" w:rsidRDefault="00542B0B" w:rsidP="00542B0B">
      <w:pPr>
        <w:autoSpaceDE w:val="0"/>
        <w:autoSpaceDN w:val="0"/>
        <w:adjustRightInd w:val="0"/>
        <w:ind w:firstLine="709"/>
        <w:jc w:val="both"/>
      </w:pPr>
    </w:p>
    <w:p w:rsidR="00542B0B" w:rsidRDefault="00542B0B" w:rsidP="00542B0B">
      <w:pPr>
        <w:widowControl w:val="0"/>
        <w:autoSpaceDE w:val="0"/>
        <w:autoSpaceDN w:val="0"/>
        <w:adjustRightInd w:val="0"/>
        <w:ind w:firstLine="708"/>
        <w:jc w:val="both"/>
      </w:pPr>
      <w:r>
        <w:t>Мною проведен аудит годовой бухгалтерской отчетности Ошмянского открытого акционерного общество «Агропромтехника» (Ошмянское ОАО «Агропромтехника») (231107, Гродненская область, Ошмянский район, д.Буденовка, ул.Октябрьская, 8. Зарегистрировано в Реестре государственной регистрации за № 500117231 Ошмянским районным исполнительным комитетом решением  №418 от 28.06.2001 года</w:t>
      </w:r>
      <w:r w:rsidRPr="00016F47">
        <w:rPr>
          <w:iCs/>
        </w:rPr>
        <w:t>)</w:t>
      </w:r>
      <w:r w:rsidRPr="00016F47">
        <w:t>, состоящей из бухгалтерского баланса п</w:t>
      </w:r>
      <w:r>
        <w:t>о состоянию на 31 декабря 2019</w:t>
      </w:r>
      <w:r w:rsidRPr="00016F47">
        <w:t xml:space="preserve"> года, отчета</w:t>
      </w:r>
      <w:r>
        <w:t xml:space="preserve"> о прибылях и убытках, отчета об изменении собственного капитала, отчета о движении денежных средств за год, закончившийся на указанную дату, примечаний к бухгалтерской отчетности, предусмотренных законодательством Республики Беларусь.</w:t>
      </w:r>
    </w:p>
    <w:p w:rsidR="00542B0B" w:rsidRDefault="00542B0B" w:rsidP="00542B0B">
      <w:pPr>
        <w:widowControl w:val="0"/>
        <w:autoSpaceDE w:val="0"/>
        <w:autoSpaceDN w:val="0"/>
        <w:adjustRightInd w:val="0"/>
        <w:ind w:firstLine="709"/>
        <w:jc w:val="both"/>
      </w:pPr>
      <w:r>
        <w:t>По моему мнению, прилагаемая годовая бухгалтерская отчетность достоверно во всех существенных аспектах отражает финансовое положение Ошмянского ОАО «Агропромтехника» по состоянию на 31 декабря 2019 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542B0B" w:rsidRDefault="00542B0B" w:rsidP="00542B0B">
      <w:pPr>
        <w:autoSpaceDE w:val="0"/>
        <w:autoSpaceDN w:val="0"/>
        <w:adjustRightInd w:val="0"/>
        <w:ind w:firstLine="709"/>
        <w:jc w:val="both"/>
      </w:pPr>
    </w:p>
    <w:p w:rsidR="00542B0B" w:rsidRDefault="00542B0B" w:rsidP="00542B0B">
      <w:pPr>
        <w:autoSpaceDE w:val="0"/>
        <w:autoSpaceDN w:val="0"/>
        <w:adjustRightInd w:val="0"/>
        <w:ind w:firstLine="709"/>
        <w:jc w:val="both"/>
      </w:pPr>
      <w:r>
        <w:rPr>
          <w:b/>
          <w:bCs/>
        </w:rPr>
        <w:t>Основание для выражения аудиторского мнения</w:t>
      </w:r>
    </w:p>
    <w:p w:rsidR="00542B0B" w:rsidRDefault="00542B0B" w:rsidP="00542B0B">
      <w:pPr>
        <w:autoSpaceDE w:val="0"/>
        <w:autoSpaceDN w:val="0"/>
        <w:adjustRightInd w:val="0"/>
        <w:ind w:firstLine="709"/>
        <w:jc w:val="both"/>
      </w:pPr>
    </w:p>
    <w:p w:rsidR="00542B0B" w:rsidRDefault="00542B0B" w:rsidP="00542B0B">
      <w:pPr>
        <w:autoSpaceDE w:val="0"/>
        <w:autoSpaceDN w:val="0"/>
        <w:adjustRightInd w:val="0"/>
        <w:ind w:firstLine="709"/>
        <w:jc w:val="both"/>
      </w:pPr>
      <w:r w:rsidRPr="00EF555F">
        <w:t>Мною проведен аудит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Мои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 заключения. Мною соблюдались принцип независимости по отношению к аудируемому лицу согласно требованиям законодательства и нормы профессиональной этики. Я полагаю, что полученные мною аудиторские доказательства</w:t>
      </w:r>
      <w:r>
        <w:t xml:space="preserve"> являются достаточными и надлежащими, чтобы служить основанием для выражения аудиторского мнения.</w:t>
      </w:r>
    </w:p>
    <w:p w:rsidR="00542B0B" w:rsidRDefault="00542B0B" w:rsidP="00542B0B">
      <w:pPr>
        <w:autoSpaceDE w:val="0"/>
        <w:autoSpaceDN w:val="0"/>
        <w:adjustRightInd w:val="0"/>
        <w:ind w:firstLine="709"/>
        <w:jc w:val="both"/>
      </w:pPr>
    </w:p>
    <w:p w:rsidR="00542B0B" w:rsidRDefault="00542B0B" w:rsidP="00542B0B">
      <w:pPr>
        <w:autoSpaceDE w:val="0"/>
        <w:autoSpaceDN w:val="0"/>
        <w:adjustRightInd w:val="0"/>
        <w:ind w:firstLine="709"/>
        <w:jc w:val="both"/>
      </w:pPr>
      <w:r>
        <w:rPr>
          <w:b/>
          <w:bCs/>
        </w:rPr>
        <w:t>Обязанности аудируемого лица по подготовке бухгалтерской отчетности</w:t>
      </w:r>
    </w:p>
    <w:p w:rsidR="00542B0B" w:rsidRDefault="00542B0B" w:rsidP="00542B0B">
      <w:pPr>
        <w:autoSpaceDE w:val="0"/>
        <w:autoSpaceDN w:val="0"/>
        <w:adjustRightInd w:val="0"/>
        <w:ind w:firstLine="709"/>
        <w:jc w:val="both"/>
      </w:pPr>
    </w:p>
    <w:p w:rsidR="00542B0B" w:rsidRDefault="00542B0B" w:rsidP="00542B0B">
      <w:pPr>
        <w:autoSpaceDE w:val="0"/>
        <w:autoSpaceDN w:val="0"/>
        <w:adjustRightInd w:val="0"/>
        <w:ind w:firstLine="709"/>
        <w:jc w:val="both"/>
      </w:pPr>
      <w:r>
        <w:t>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аудируемого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542B0B" w:rsidRDefault="00542B0B" w:rsidP="00542B0B">
      <w:pPr>
        <w:autoSpaceDE w:val="0"/>
        <w:autoSpaceDN w:val="0"/>
        <w:adjustRightInd w:val="0"/>
        <w:ind w:firstLine="709"/>
        <w:jc w:val="both"/>
      </w:pPr>
      <w:r>
        <w:t xml:space="preserve">При подготовке бухгалтерской отчетности руководство аудируемого лица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аудируемое лицо, прекратить его </w:t>
      </w:r>
      <w:r>
        <w:lastRenderedPageBreak/>
        <w:t>деятельность или когда у него отсутствует какая-либо иная реальная альтернатива, кроме ликвидации или прекращения деятельности.</w:t>
      </w:r>
    </w:p>
    <w:p w:rsidR="00542B0B" w:rsidRDefault="00542B0B" w:rsidP="00542B0B">
      <w:pPr>
        <w:autoSpaceDE w:val="0"/>
        <w:autoSpaceDN w:val="0"/>
        <w:adjustRightInd w:val="0"/>
        <w:ind w:firstLine="709"/>
        <w:jc w:val="both"/>
      </w:pPr>
      <w:r>
        <w:t>Лица, наделенные руководящими полномочиями, несут ответственность за осуществление надзора за процессом подготовки бухгалтерской отчетности аудируемого лица.</w:t>
      </w:r>
    </w:p>
    <w:p w:rsidR="00542B0B" w:rsidRDefault="00542B0B" w:rsidP="00542B0B">
      <w:pPr>
        <w:autoSpaceDE w:val="0"/>
        <w:autoSpaceDN w:val="0"/>
        <w:adjustRightInd w:val="0"/>
        <w:ind w:firstLine="709"/>
        <w:jc w:val="both"/>
      </w:pPr>
    </w:p>
    <w:p w:rsidR="00542B0B" w:rsidRDefault="00542B0B" w:rsidP="00542B0B">
      <w:pPr>
        <w:autoSpaceDE w:val="0"/>
        <w:autoSpaceDN w:val="0"/>
        <w:adjustRightInd w:val="0"/>
        <w:ind w:firstLine="709"/>
        <w:jc w:val="both"/>
      </w:pPr>
      <w:r>
        <w:rPr>
          <w:b/>
          <w:bCs/>
        </w:rPr>
        <w:t>Обязанности аудиторской организации по проведению аудита бухгалтерской отчетности</w:t>
      </w:r>
    </w:p>
    <w:p w:rsidR="00542B0B" w:rsidRDefault="00542B0B" w:rsidP="00542B0B">
      <w:pPr>
        <w:autoSpaceDE w:val="0"/>
        <w:autoSpaceDN w:val="0"/>
        <w:adjustRightInd w:val="0"/>
        <w:ind w:firstLine="709"/>
        <w:jc w:val="both"/>
      </w:pPr>
    </w:p>
    <w:p w:rsidR="00542B0B" w:rsidRDefault="00542B0B" w:rsidP="00542B0B">
      <w:pPr>
        <w:autoSpaceDE w:val="0"/>
        <w:autoSpaceDN w:val="0"/>
        <w:adjustRightInd w:val="0"/>
        <w:ind w:firstLine="709"/>
        <w:jc w:val="both"/>
      </w:pPr>
      <w:r>
        <w:t>Моя цель состоит в получении разумной уверенности в том, что бухгалтерская отчетность аудируемого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542B0B" w:rsidRDefault="00542B0B" w:rsidP="00542B0B">
      <w:pPr>
        <w:autoSpaceDE w:val="0"/>
        <w:autoSpaceDN w:val="0"/>
        <w:adjustRightInd w:val="0"/>
        <w:ind w:firstLine="709"/>
        <w:jc w:val="both"/>
      </w:pPr>
      <w:r>
        <w:t>В рамках аудита, проводимого в соответствии с национальными правилами аудиторской деятельности, аудиторская организация применяет профессиональное суждение и сохраняет профессиональный скептицизм на протяжении всего аудита. Кроме того, мною выполняется следующее:</w:t>
      </w:r>
    </w:p>
    <w:p w:rsidR="00542B0B" w:rsidRDefault="00542B0B" w:rsidP="00542B0B">
      <w:pPr>
        <w:autoSpaceDE w:val="0"/>
        <w:autoSpaceDN w:val="0"/>
        <w:adjustRightInd w:val="0"/>
        <w:ind w:firstLine="709"/>
        <w:jc w:val="both"/>
      </w:pPr>
      <w:r>
        <w:t>- выявляю и оцениваю риски существенного искажения бухгалтерской отчетности вследствие ошибок и (или) недобросовестных действий; разрабатываю и выполняю аудиторские процедуры в соответствии с оцененными рисками; получаю аудиторские доказательства, являющиеся достаточными и надлежащими, чтобы служить основанием для выражения аудиторского мнения.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542B0B" w:rsidRDefault="00542B0B" w:rsidP="00542B0B">
      <w:pPr>
        <w:autoSpaceDE w:val="0"/>
        <w:autoSpaceDN w:val="0"/>
        <w:adjustRightInd w:val="0"/>
        <w:ind w:firstLine="709"/>
        <w:jc w:val="both"/>
      </w:pPr>
      <w:r>
        <w:t>- получаю понимание системы внутреннего контроля аудируемого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rsidR="00542B0B" w:rsidRDefault="00542B0B" w:rsidP="00542B0B">
      <w:pPr>
        <w:autoSpaceDE w:val="0"/>
        <w:autoSpaceDN w:val="0"/>
        <w:adjustRightInd w:val="0"/>
        <w:ind w:firstLine="709"/>
        <w:jc w:val="both"/>
      </w:pPr>
      <w:r>
        <w:t>- оцениваю надлежащий характер применяемой аудируемым лицом учетной политики, а также обоснованности учетных оценок и соответствующего раскрытия информации в бухгалтерской отчетности;</w:t>
      </w:r>
    </w:p>
    <w:p w:rsidR="00542B0B" w:rsidRDefault="00542B0B" w:rsidP="00542B0B">
      <w:pPr>
        <w:autoSpaceDE w:val="0"/>
        <w:autoSpaceDN w:val="0"/>
        <w:adjustRightInd w:val="0"/>
        <w:ind w:firstLine="709"/>
        <w:jc w:val="both"/>
      </w:pPr>
      <w:r>
        <w:t>- оцениваю правильность применения руководством аудируемого лица допущения о непрерывности деятельности и на основании полученных аудиторских доказательств делаю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аудируемого лица продолжать свою деятельность непрерывно. Если я прихожу к выводу о наличии такой существенной неопределенности, я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мною следует модифицировать аудиторское мнение. Мои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аудируемое лицо утратит способность продолжать свою деятельность непрерывно;</w:t>
      </w:r>
    </w:p>
    <w:p w:rsidR="00542B0B" w:rsidRDefault="00542B0B" w:rsidP="00542B0B">
      <w:pPr>
        <w:autoSpaceDE w:val="0"/>
        <w:autoSpaceDN w:val="0"/>
        <w:adjustRightInd w:val="0"/>
        <w:ind w:firstLine="709"/>
        <w:jc w:val="both"/>
      </w:pPr>
      <w:r>
        <w:t>- оцениваю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542B0B" w:rsidRDefault="00542B0B" w:rsidP="00542B0B">
      <w:pPr>
        <w:autoSpaceDE w:val="0"/>
        <w:autoSpaceDN w:val="0"/>
        <w:adjustRightInd w:val="0"/>
        <w:ind w:firstLine="709"/>
        <w:jc w:val="both"/>
      </w:pPr>
      <w:r>
        <w:t>Мною осуществляется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542B0B" w:rsidRDefault="00542B0B" w:rsidP="00542B0B">
      <w:pPr>
        <w:autoSpaceDE w:val="0"/>
        <w:autoSpaceDN w:val="0"/>
        <w:adjustRightInd w:val="0"/>
        <w:ind w:firstLine="709"/>
        <w:jc w:val="both"/>
      </w:pPr>
      <w:r>
        <w:t>Мною предоставляется лицам, наделенным руководящими полномочиями, заявление о том, что мною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542B0B" w:rsidRDefault="00542B0B" w:rsidP="00542B0B">
      <w:pPr>
        <w:autoSpaceDE w:val="0"/>
        <w:autoSpaceDN w:val="0"/>
        <w:adjustRightInd w:val="0"/>
        <w:ind w:firstLine="709"/>
        <w:jc w:val="both"/>
      </w:pPr>
    </w:p>
    <w:p w:rsidR="00542B0B" w:rsidRDefault="00542B0B" w:rsidP="00542B0B">
      <w:pPr>
        <w:widowControl w:val="0"/>
        <w:autoSpaceDE w:val="0"/>
        <w:autoSpaceDN w:val="0"/>
        <w:adjustRightInd w:val="0"/>
        <w:ind w:firstLine="709"/>
        <w:jc w:val="both"/>
      </w:pPr>
      <w:r>
        <w:t xml:space="preserve">Аудитор-индивидуальный предприниматель               </w:t>
      </w:r>
      <w:r>
        <w:tab/>
      </w:r>
      <w:r>
        <w:tab/>
        <w:t xml:space="preserve"> Кондратенко А.А</w:t>
      </w:r>
    </w:p>
    <w:p w:rsidR="00542B0B" w:rsidRDefault="00542B0B" w:rsidP="00542B0B">
      <w:pPr>
        <w:widowControl w:val="0"/>
        <w:autoSpaceDE w:val="0"/>
        <w:autoSpaceDN w:val="0"/>
        <w:adjustRightInd w:val="0"/>
        <w:ind w:firstLine="709"/>
        <w:jc w:val="both"/>
      </w:pPr>
    </w:p>
    <w:p w:rsidR="00542B0B" w:rsidRDefault="00542B0B" w:rsidP="00542B0B">
      <w:pPr>
        <w:autoSpaceDE w:val="0"/>
        <w:autoSpaceDN w:val="0"/>
        <w:adjustRightInd w:val="0"/>
        <w:ind w:firstLine="709"/>
        <w:jc w:val="both"/>
      </w:pPr>
    </w:p>
    <w:p w:rsidR="00542B0B" w:rsidRDefault="00542B0B" w:rsidP="00542B0B">
      <w:pPr>
        <w:widowControl w:val="0"/>
        <w:autoSpaceDE w:val="0"/>
        <w:autoSpaceDN w:val="0"/>
        <w:adjustRightInd w:val="0"/>
        <w:ind w:firstLine="709"/>
        <w:jc w:val="both"/>
      </w:pPr>
      <w:r>
        <w:t>Информация об аудиторской организации:</w:t>
      </w:r>
    </w:p>
    <w:p w:rsidR="00542B0B" w:rsidRDefault="00542B0B" w:rsidP="00542B0B">
      <w:pPr>
        <w:widowControl w:val="0"/>
        <w:autoSpaceDE w:val="0"/>
        <w:autoSpaceDN w:val="0"/>
        <w:adjustRightInd w:val="0"/>
        <w:jc w:val="both"/>
        <w:rPr>
          <w:b/>
        </w:rPr>
      </w:pPr>
      <w:r>
        <w:t>Индивидуальный предприниматель  Кондратенко Александр Анатольевич</w:t>
      </w:r>
      <w:r>
        <w:rPr>
          <w:b/>
        </w:rPr>
        <w:t xml:space="preserve"> </w:t>
      </w:r>
    </w:p>
    <w:p w:rsidR="00542B0B" w:rsidRDefault="00542B0B" w:rsidP="00542B0B">
      <w:pPr>
        <w:widowControl w:val="0"/>
        <w:autoSpaceDE w:val="0"/>
        <w:autoSpaceDN w:val="0"/>
        <w:adjustRightInd w:val="0"/>
        <w:jc w:val="both"/>
      </w:pPr>
      <w:r>
        <w:t xml:space="preserve">231000, ул.Я.Коласа дом 91, к.31, г. Сморгонь. Гродненская обл.                                                         </w:t>
      </w:r>
    </w:p>
    <w:p w:rsidR="00542B0B" w:rsidRDefault="00542B0B" w:rsidP="00542B0B">
      <w:pPr>
        <w:widowControl w:val="0"/>
        <w:autoSpaceDE w:val="0"/>
        <w:autoSpaceDN w:val="0"/>
        <w:adjustRightInd w:val="0"/>
        <w:jc w:val="both"/>
      </w:pPr>
      <w:r>
        <w:t>зарегистрирован в Реестре государственной регистрации за №500465183 решением Сморгонского районного исполнительного комитета от 28.11.2000г. №941  УНП 500465183</w:t>
      </w:r>
    </w:p>
    <w:p w:rsidR="00542B0B" w:rsidRDefault="00542B0B" w:rsidP="00542B0B">
      <w:pPr>
        <w:widowControl w:val="0"/>
        <w:autoSpaceDE w:val="0"/>
        <w:autoSpaceDN w:val="0"/>
        <w:adjustRightInd w:val="0"/>
        <w:ind w:firstLine="709"/>
        <w:jc w:val="both"/>
      </w:pPr>
      <w:r>
        <w:t xml:space="preserve">Квалификационный аттестат аудитора №0000859 от 9.07.2003г., выданный  Министерством   финансов   Республики  Беларусь. </w:t>
      </w:r>
    </w:p>
    <w:p w:rsidR="00542B0B" w:rsidRDefault="00542B0B" w:rsidP="00542B0B">
      <w:pPr>
        <w:autoSpaceDE w:val="0"/>
        <w:autoSpaceDN w:val="0"/>
        <w:adjustRightInd w:val="0"/>
        <w:ind w:firstLine="709"/>
        <w:jc w:val="both"/>
      </w:pPr>
    </w:p>
    <w:p w:rsidR="00542B0B" w:rsidRDefault="00542B0B" w:rsidP="00542B0B">
      <w:pPr>
        <w:autoSpaceDE w:val="0"/>
        <w:autoSpaceDN w:val="0"/>
        <w:adjustRightInd w:val="0"/>
        <w:ind w:firstLine="709"/>
        <w:jc w:val="both"/>
      </w:pPr>
    </w:p>
    <w:p w:rsidR="00542B0B" w:rsidRDefault="00542B0B" w:rsidP="00542B0B">
      <w:pPr>
        <w:widowControl w:val="0"/>
        <w:autoSpaceDE w:val="0"/>
        <w:autoSpaceDN w:val="0"/>
        <w:adjustRightInd w:val="0"/>
        <w:ind w:firstLine="709"/>
        <w:jc w:val="both"/>
      </w:pPr>
    </w:p>
    <w:p w:rsidR="00542B0B" w:rsidRDefault="00542B0B" w:rsidP="00542B0B">
      <w:pPr>
        <w:widowControl w:val="0"/>
        <w:autoSpaceDE w:val="0"/>
        <w:autoSpaceDN w:val="0"/>
        <w:adjustRightInd w:val="0"/>
        <w:ind w:firstLine="709"/>
        <w:jc w:val="both"/>
      </w:pPr>
      <w:r>
        <w:t>16 марта 2020 года</w:t>
      </w:r>
    </w:p>
    <w:p w:rsidR="00542B0B" w:rsidRDefault="00542B0B" w:rsidP="00542B0B"/>
    <w:p w:rsidR="00A64B43" w:rsidRDefault="00A64B43" w:rsidP="008133F9">
      <w:pPr>
        <w:pStyle w:val="a3"/>
        <w:ind w:left="6372" w:firstLine="1308"/>
      </w:pPr>
    </w:p>
    <w:sectPr w:rsidR="00A64B43" w:rsidSect="008162ED">
      <w:headerReference w:type="default" r:id="rId8"/>
      <w:footnotePr>
        <w:numStart w:val="2"/>
      </w:footnotePr>
      <w:pgSz w:w="11907" w:h="16840" w:code="9"/>
      <w:pgMar w:top="541" w:right="567" w:bottom="567" w:left="568" w:header="284" w:footer="264" w:gutter="0"/>
      <w:pgNumType w:start="1" w:chapStyle="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C2B" w:rsidRDefault="00734C2B" w:rsidP="00D868CA">
      <w:r>
        <w:separator/>
      </w:r>
    </w:p>
  </w:endnote>
  <w:endnote w:type="continuationSeparator" w:id="1">
    <w:p w:rsidR="00734C2B" w:rsidRDefault="00734C2B" w:rsidP="00D868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C2B" w:rsidRDefault="00734C2B" w:rsidP="00D868CA">
      <w:r>
        <w:separator/>
      </w:r>
    </w:p>
  </w:footnote>
  <w:footnote w:type="continuationSeparator" w:id="1">
    <w:p w:rsidR="00734C2B" w:rsidRDefault="00734C2B" w:rsidP="00D86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DF7" w:rsidRPr="002210B7" w:rsidRDefault="00976DF7" w:rsidP="00D4248E">
    <w:pPr>
      <w:pStyle w:val="a6"/>
      <w:rPr>
        <w:sz w:val="16"/>
        <w:szCs w:val="16"/>
        <w:lang w:val="en-US"/>
      </w:rPr>
    </w:pPr>
    <w:bookmarkStart w:id="217" w:name="title8"/>
    <w:bookmarkEnd w:id="217"/>
    <w:r>
      <w:rPr>
        <w:sz w:val="16"/>
        <w:szCs w:val="16"/>
        <w:lang w:val="en-US"/>
      </w:rPr>
      <w:t xml:space="preserve"> ,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nsid w:val="05843AE3"/>
    <w:multiLevelType w:val="singleLevel"/>
    <w:tmpl w:val="0419000F"/>
    <w:lvl w:ilvl="0">
      <w:start w:val="1"/>
      <w:numFmt w:val="decimal"/>
      <w:lvlText w:val="%1."/>
      <w:lvlJc w:val="left"/>
      <w:pPr>
        <w:tabs>
          <w:tab w:val="num" w:pos="360"/>
        </w:tabs>
        <w:ind w:left="360" w:hanging="360"/>
      </w:pPr>
    </w:lvl>
  </w:abstractNum>
  <w:abstractNum w:abstractNumId="5">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EDF6558"/>
    <w:multiLevelType w:val="singleLevel"/>
    <w:tmpl w:val="C9D44C02"/>
    <w:lvl w:ilvl="0">
      <w:start w:val="1"/>
      <w:numFmt w:val="upperRoman"/>
      <w:pStyle w:val="4"/>
      <w:lvlText w:val="%1."/>
      <w:lvlJc w:val="left"/>
      <w:pPr>
        <w:tabs>
          <w:tab w:val="num" w:pos="720"/>
        </w:tabs>
        <w:ind w:left="720" w:hanging="720"/>
      </w:pPr>
    </w:lvl>
  </w:abstractNum>
  <w:abstractNum w:abstractNumId="33">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6">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8">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9">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8"/>
  </w:num>
  <w:num w:numId="8">
    <w:abstractNumId w:val="22"/>
  </w:num>
  <w:num w:numId="9">
    <w:abstractNumId w:val="29"/>
  </w:num>
  <w:num w:numId="10">
    <w:abstractNumId w:val="28"/>
  </w:num>
  <w:num w:numId="11">
    <w:abstractNumId w:val="4"/>
  </w:num>
  <w:num w:numId="12">
    <w:abstractNumId w:val="32"/>
  </w:num>
  <w:num w:numId="13">
    <w:abstractNumId w:val="35"/>
  </w:num>
  <w:num w:numId="14">
    <w:abstractNumId w:val="2"/>
  </w:num>
  <w:num w:numId="15">
    <w:abstractNumId w:val="7"/>
  </w:num>
  <w:num w:numId="16">
    <w:abstractNumId w:val="37"/>
  </w:num>
  <w:num w:numId="17">
    <w:abstractNumId w:val="21"/>
  </w:num>
  <w:num w:numId="18">
    <w:abstractNumId w:val="5"/>
  </w:num>
  <w:num w:numId="19">
    <w:abstractNumId w:val="14"/>
  </w:num>
  <w:num w:numId="20">
    <w:abstractNumId w:val="27"/>
  </w:num>
  <w:num w:numId="21">
    <w:abstractNumId w:val="11"/>
  </w:num>
  <w:num w:numId="22">
    <w:abstractNumId w:val="31"/>
  </w:num>
  <w:num w:numId="23">
    <w:abstractNumId w:val="3"/>
  </w:num>
  <w:num w:numId="24">
    <w:abstractNumId w:val="25"/>
  </w:num>
  <w:num w:numId="25">
    <w:abstractNumId w:val="32"/>
    <w:lvlOverride w:ilvl="0">
      <w:startOverride w:val="1"/>
    </w:lvlOverride>
  </w:num>
  <w:num w:numId="26">
    <w:abstractNumId w:val="35"/>
  </w:num>
  <w:num w:numId="27">
    <w:abstractNumId w:val="10"/>
  </w:num>
  <w:num w:numId="28">
    <w:abstractNumId w:val="12"/>
  </w:num>
  <w:num w:numId="29">
    <w:abstractNumId w:val="17"/>
  </w:num>
  <w:num w:numId="30">
    <w:abstractNumId w:val="36"/>
  </w:num>
  <w:num w:numId="31">
    <w:abstractNumId w:val="40"/>
  </w:num>
  <w:num w:numId="32">
    <w:abstractNumId w:val="20"/>
  </w:num>
  <w:num w:numId="33">
    <w:abstractNumId w:val="1"/>
  </w:num>
  <w:num w:numId="34">
    <w:abstractNumId w:val="32"/>
    <w:lvlOverride w:ilvl="0">
      <w:startOverride w:val="1"/>
    </w:lvlOverride>
  </w:num>
  <w:num w:numId="35">
    <w:abstractNumId w:val="35"/>
  </w:num>
  <w:num w:numId="36">
    <w:abstractNumId w:val="9"/>
  </w:num>
  <w:num w:numId="37">
    <w:abstractNumId w:val="32"/>
    <w:lvlOverride w:ilvl="0">
      <w:startOverride w:val="1"/>
    </w:lvlOverride>
  </w:num>
  <w:num w:numId="38">
    <w:abstractNumId w:val="35"/>
  </w:num>
  <w:num w:numId="39">
    <w:abstractNumId w:val="32"/>
    <w:lvlOverride w:ilvl="0">
      <w:startOverride w:val="1"/>
    </w:lvlOverride>
  </w:num>
  <w:num w:numId="40">
    <w:abstractNumId w:val="35"/>
  </w:num>
  <w:num w:numId="41">
    <w:abstractNumId w:val="34"/>
  </w:num>
  <w:num w:numId="42">
    <w:abstractNumId w:val="33"/>
  </w:num>
  <w:num w:numId="43">
    <w:abstractNumId w:val="26"/>
  </w:num>
  <w:num w:numId="44">
    <w:abstractNumId w:val="15"/>
  </w:num>
  <w:num w:numId="45">
    <w:abstractNumId w:val="6"/>
  </w:num>
  <w:num w:numId="46">
    <w:abstractNumId w:val="24"/>
  </w:num>
  <w:num w:numId="47">
    <w:abstractNumId w:val="13"/>
  </w:num>
  <w:num w:numId="48">
    <w:abstractNumId w:val="39"/>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attachedTemplate r:id="rId1"/>
  <w:stylePaneFormatFilter w:val="3F01"/>
  <w:doNotTrackMoves/>
  <w:defaultTabStop w:val="708"/>
  <w:drawingGridHorizontalSpacing w:val="120"/>
  <w:drawingGridVerticalSpacing w:val="163"/>
  <w:displayHorizontalDrawingGridEvery w:val="2"/>
  <w:displayVerticalDrawingGridEvery w:val="2"/>
  <w:characterSpacingControl w:val="doNotCompress"/>
  <w:footnotePr>
    <w:numStart w:val="2"/>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93A27"/>
    <w:rsid w:val="00001F79"/>
    <w:rsid w:val="00003096"/>
    <w:rsid w:val="00003C31"/>
    <w:rsid w:val="0000559F"/>
    <w:rsid w:val="00005EC6"/>
    <w:rsid w:val="00007638"/>
    <w:rsid w:val="000133C7"/>
    <w:rsid w:val="000158FC"/>
    <w:rsid w:val="00015E70"/>
    <w:rsid w:val="00015E7F"/>
    <w:rsid w:val="00016799"/>
    <w:rsid w:val="00021D82"/>
    <w:rsid w:val="00025BE1"/>
    <w:rsid w:val="00033A1C"/>
    <w:rsid w:val="000346F3"/>
    <w:rsid w:val="00041295"/>
    <w:rsid w:val="000413FD"/>
    <w:rsid w:val="00042857"/>
    <w:rsid w:val="00043C95"/>
    <w:rsid w:val="00044566"/>
    <w:rsid w:val="00047EFD"/>
    <w:rsid w:val="00050536"/>
    <w:rsid w:val="00050905"/>
    <w:rsid w:val="00050BD3"/>
    <w:rsid w:val="00051677"/>
    <w:rsid w:val="0005244B"/>
    <w:rsid w:val="0005296E"/>
    <w:rsid w:val="00052B87"/>
    <w:rsid w:val="000530BB"/>
    <w:rsid w:val="0005707A"/>
    <w:rsid w:val="00057B07"/>
    <w:rsid w:val="00064225"/>
    <w:rsid w:val="00065011"/>
    <w:rsid w:val="0006547D"/>
    <w:rsid w:val="00070204"/>
    <w:rsid w:val="000709F0"/>
    <w:rsid w:val="0007244A"/>
    <w:rsid w:val="00080A63"/>
    <w:rsid w:val="00081D9B"/>
    <w:rsid w:val="00082F99"/>
    <w:rsid w:val="000845F6"/>
    <w:rsid w:val="0009449F"/>
    <w:rsid w:val="0009591B"/>
    <w:rsid w:val="00096DE2"/>
    <w:rsid w:val="000A3052"/>
    <w:rsid w:val="000A5C9D"/>
    <w:rsid w:val="000B3538"/>
    <w:rsid w:val="000B47F4"/>
    <w:rsid w:val="000C195C"/>
    <w:rsid w:val="000C719A"/>
    <w:rsid w:val="000D0216"/>
    <w:rsid w:val="000D1121"/>
    <w:rsid w:val="000D3D49"/>
    <w:rsid w:val="000D3E0A"/>
    <w:rsid w:val="000D546B"/>
    <w:rsid w:val="000D7C64"/>
    <w:rsid w:val="000E0034"/>
    <w:rsid w:val="000F0281"/>
    <w:rsid w:val="000F21B6"/>
    <w:rsid w:val="000F2311"/>
    <w:rsid w:val="000F4212"/>
    <w:rsid w:val="000F4841"/>
    <w:rsid w:val="00104393"/>
    <w:rsid w:val="00104E3A"/>
    <w:rsid w:val="00104E97"/>
    <w:rsid w:val="0010586B"/>
    <w:rsid w:val="00112351"/>
    <w:rsid w:val="0011548E"/>
    <w:rsid w:val="001254B8"/>
    <w:rsid w:val="0013155C"/>
    <w:rsid w:val="00131AB4"/>
    <w:rsid w:val="001323AC"/>
    <w:rsid w:val="00136151"/>
    <w:rsid w:val="001413B8"/>
    <w:rsid w:val="00141A93"/>
    <w:rsid w:val="001423C9"/>
    <w:rsid w:val="00142C71"/>
    <w:rsid w:val="00143632"/>
    <w:rsid w:val="00144960"/>
    <w:rsid w:val="00146AF1"/>
    <w:rsid w:val="00146C09"/>
    <w:rsid w:val="001519E6"/>
    <w:rsid w:val="001542DC"/>
    <w:rsid w:val="00154E01"/>
    <w:rsid w:val="0015577E"/>
    <w:rsid w:val="00162572"/>
    <w:rsid w:val="00166C51"/>
    <w:rsid w:val="001672C9"/>
    <w:rsid w:val="0017076D"/>
    <w:rsid w:val="001707A8"/>
    <w:rsid w:val="00170FCF"/>
    <w:rsid w:val="0017209E"/>
    <w:rsid w:val="001724F4"/>
    <w:rsid w:val="00173AE0"/>
    <w:rsid w:val="0017400B"/>
    <w:rsid w:val="00174B50"/>
    <w:rsid w:val="00174BD5"/>
    <w:rsid w:val="001778C1"/>
    <w:rsid w:val="00182922"/>
    <w:rsid w:val="00185660"/>
    <w:rsid w:val="0018621E"/>
    <w:rsid w:val="0018771B"/>
    <w:rsid w:val="001A05E2"/>
    <w:rsid w:val="001A25EB"/>
    <w:rsid w:val="001A4113"/>
    <w:rsid w:val="001A5106"/>
    <w:rsid w:val="001A6050"/>
    <w:rsid w:val="001A7CED"/>
    <w:rsid w:val="001B09A1"/>
    <w:rsid w:val="001B419A"/>
    <w:rsid w:val="001B4E59"/>
    <w:rsid w:val="001B5C52"/>
    <w:rsid w:val="001B62A7"/>
    <w:rsid w:val="001B7AEC"/>
    <w:rsid w:val="001C1D88"/>
    <w:rsid w:val="001C2062"/>
    <w:rsid w:val="001C6077"/>
    <w:rsid w:val="001D0481"/>
    <w:rsid w:val="001D0646"/>
    <w:rsid w:val="001D55AE"/>
    <w:rsid w:val="001E0333"/>
    <w:rsid w:val="001E5BE8"/>
    <w:rsid w:val="001F1C5B"/>
    <w:rsid w:val="001F1DB7"/>
    <w:rsid w:val="001F352D"/>
    <w:rsid w:val="001F382D"/>
    <w:rsid w:val="001F3CB9"/>
    <w:rsid w:val="001F48A5"/>
    <w:rsid w:val="001F56C0"/>
    <w:rsid w:val="001F5BE6"/>
    <w:rsid w:val="001F66A5"/>
    <w:rsid w:val="001F6E8F"/>
    <w:rsid w:val="002007C8"/>
    <w:rsid w:val="00201177"/>
    <w:rsid w:val="00206E17"/>
    <w:rsid w:val="00207137"/>
    <w:rsid w:val="00210D8B"/>
    <w:rsid w:val="00211C25"/>
    <w:rsid w:val="00211CE0"/>
    <w:rsid w:val="0021200A"/>
    <w:rsid w:val="002136CD"/>
    <w:rsid w:val="0021403E"/>
    <w:rsid w:val="00214554"/>
    <w:rsid w:val="0021595A"/>
    <w:rsid w:val="00215F4B"/>
    <w:rsid w:val="00220686"/>
    <w:rsid w:val="002210B7"/>
    <w:rsid w:val="00221C46"/>
    <w:rsid w:val="00222A9A"/>
    <w:rsid w:val="002272C3"/>
    <w:rsid w:val="00232657"/>
    <w:rsid w:val="00232884"/>
    <w:rsid w:val="00232A63"/>
    <w:rsid w:val="00235A41"/>
    <w:rsid w:val="002365C9"/>
    <w:rsid w:val="002370F4"/>
    <w:rsid w:val="0024027E"/>
    <w:rsid w:val="0024459E"/>
    <w:rsid w:val="0024638D"/>
    <w:rsid w:val="0024704C"/>
    <w:rsid w:val="00251301"/>
    <w:rsid w:val="00252106"/>
    <w:rsid w:val="002533F3"/>
    <w:rsid w:val="002563B0"/>
    <w:rsid w:val="00261FAA"/>
    <w:rsid w:val="00262A0E"/>
    <w:rsid w:val="00262B13"/>
    <w:rsid w:val="0026388B"/>
    <w:rsid w:val="002669AB"/>
    <w:rsid w:val="00267B57"/>
    <w:rsid w:val="00274EC9"/>
    <w:rsid w:val="00276703"/>
    <w:rsid w:val="00280778"/>
    <w:rsid w:val="00282195"/>
    <w:rsid w:val="002835F5"/>
    <w:rsid w:val="00283E43"/>
    <w:rsid w:val="00284444"/>
    <w:rsid w:val="00284C24"/>
    <w:rsid w:val="00285275"/>
    <w:rsid w:val="002871DE"/>
    <w:rsid w:val="00287480"/>
    <w:rsid w:val="002900FC"/>
    <w:rsid w:val="002920A4"/>
    <w:rsid w:val="0029660B"/>
    <w:rsid w:val="00297972"/>
    <w:rsid w:val="00297B54"/>
    <w:rsid w:val="002A0DE9"/>
    <w:rsid w:val="002A40A2"/>
    <w:rsid w:val="002A5DAF"/>
    <w:rsid w:val="002A7685"/>
    <w:rsid w:val="002B43E5"/>
    <w:rsid w:val="002B511F"/>
    <w:rsid w:val="002B7260"/>
    <w:rsid w:val="002C43A0"/>
    <w:rsid w:val="002C547E"/>
    <w:rsid w:val="002C6A37"/>
    <w:rsid w:val="002D0611"/>
    <w:rsid w:val="002D36B8"/>
    <w:rsid w:val="002D51CF"/>
    <w:rsid w:val="002D5869"/>
    <w:rsid w:val="002D587D"/>
    <w:rsid w:val="002D612A"/>
    <w:rsid w:val="002E162E"/>
    <w:rsid w:val="002E2943"/>
    <w:rsid w:val="002E2AB2"/>
    <w:rsid w:val="002E3735"/>
    <w:rsid w:val="002F1BDC"/>
    <w:rsid w:val="002F31DF"/>
    <w:rsid w:val="002F5199"/>
    <w:rsid w:val="002F5B99"/>
    <w:rsid w:val="002F6EAA"/>
    <w:rsid w:val="00300889"/>
    <w:rsid w:val="00300A13"/>
    <w:rsid w:val="003012A9"/>
    <w:rsid w:val="00303126"/>
    <w:rsid w:val="003033D4"/>
    <w:rsid w:val="003034AA"/>
    <w:rsid w:val="00307873"/>
    <w:rsid w:val="00310399"/>
    <w:rsid w:val="003103D9"/>
    <w:rsid w:val="00310CEF"/>
    <w:rsid w:val="00315836"/>
    <w:rsid w:val="00317133"/>
    <w:rsid w:val="00317C10"/>
    <w:rsid w:val="003207F6"/>
    <w:rsid w:val="00321D93"/>
    <w:rsid w:val="00321E87"/>
    <w:rsid w:val="00322B24"/>
    <w:rsid w:val="003231AD"/>
    <w:rsid w:val="00330275"/>
    <w:rsid w:val="003310F0"/>
    <w:rsid w:val="00331D47"/>
    <w:rsid w:val="003327A6"/>
    <w:rsid w:val="00333BD7"/>
    <w:rsid w:val="00343806"/>
    <w:rsid w:val="00345E71"/>
    <w:rsid w:val="0034612F"/>
    <w:rsid w:val="00347B69"/>
    <w:rsid w:val="003505E9"/>
    <w:rsid w:val="00353BA5"/>
    <w:rsid w:val="003543B9"/>
    <w:rsid w:val="00354D41"/>
    <w:rsid w:val="00355F94"/>
    <w:rsid w:val="00361359"/>
    <w:rsid w:val="00363485"/>
    <w:rsid w:val="0036479B"/>
    <w:rsid w:val="00365A54"/>
    <w:rsid w:val="00365E6C"/>
    <w:rsid w:val="003758C9"/>
    <w:rsid w:val="0037610F"/>
    <w:rsid w:val="00376FF8"/>
    <w:rsid w:val="00380430"/>
    <w:rsid w:val="003811A3"/>
    <w:rsid w:val="003824A1"/>
    <w:rsid w:val="003825AB"/>
    <w:rsid w:val="00382812"/>
    <w:rsid w:val="003828ED"/>
    <w:rsid w:val="00382CA4"/>
    <w:rsid w:val="00383618"/>
    <w:rsid w:val="0038530D"/>
    <w:rsid w:val="00385463"/>
    <w:rsid w:val="00385E2E"/>
    <w:rsid w:val="0039034C"/>
    <w:rsid w:val="0039101E"/>
    <w:rsid w:val="00392BAA"/>
    <w:rsid w:val="00393A27"/>
    <w:rsid w:val="0039511E"/>
    <w:rsid w:val="00396181"/>
    <w:rsid w:val="003971F8"/>
    <w:rsid w:val="00397BB0"/>
    <w:rsid w:val="003A4111"/>
    <w:rsid w:val="003A41F1"/>
    <w:rsid w:val="003A45BE"/>
    <w:rsid w:val="003B07AD"/>
    <w:rsid w:val="003B17E1"/>
    <w:rsid w:val="003B27CA"/>
    <w:rsid w:val="003B6DAF"/>
    <w:rsid w:val="003C2104"/>
    <w:rsid w:val="003C309E"/>
    <w:rsid w:val="003C45D8"/>
    <w:rsid w:val="003C57FF"/>
    <w:rsid w:val="003D1F55"/>
    <w:rsid w:val="003D5860"/>
    <w:rsid w:val="003E0615"/>
    <w:rsid w:val="003E3BB1"/>
    <w:rsid w:val="003E5DC9"/>
    <w:rsid w:val="003E7545"/>
    <w:rsid w:val="003E758C"/>
    <w:rsid w:val="003F062F"/>
    <w:rsid w:val="003F2DAA"/>
    <w:rsid w:val="003F3736"/>
    <w:rsid w:val="00402D14"/>
    <w:rsid w:val="004033CB"/>
    <w:rsid w:val="00403F71"/>
    <w:rsid w:val="00406948"/>
    <w:rsid w:val="00411C75"/>
    <w:rsid w:val="00413834"/>
    <w:rsid w:val="004144D1"/>
    <w:rsid w:val="004150C0"/>
    <w:rsid w:val="00416E0C"/>
    <w:rsid w:val="004170FD"/>
    <w:rsid w:val="00417337"/>
    <w:rsid w:val="00424BD8"/>
    <w:rsid w:val="00425091"/>
    <w:rsid w:val="00431054"/>
    <w:rsid w:val="00434BBE"/>
    <w:rsid w:val="00435BEA"/>
    <w:rsid w:val="0043729B"/>
    <w:rsid w:val="00437984"/>
    <w:rsid w:val="004414A6"/>
    <w:rsid w:val="00442CF1"/>
    <w:rsid w:val="00454E5E"/>
    <w:rsid w:val="004556DD"/>
    <w:rsid w:val="00456FF2"/>
    <w:rsid w:val="004600D2"/>
    <w:rsid w:val="004619DA"/>
    <w:rsid w:val="00462CA0"/>
    <w:rsid w:val="00465FE2"/>
    <w:rsid w:val="0047029A"/>
    <w:rsid w:val="00471234"/>
    <w:rsid w:val="004726CF"/>
    <w:rsid w:val="00473B8E"/>
    <w:rsid w:val="0048108F"/>
    <w:rsid w:val="00485599"/>
    <w:rsid w:val="00490D7C"/>
    <w:rsid w:val="00490F4B"/>
    <w:rsid w:val="0049257A"/>
    <w:rsid w:val="004946BA"/>
    <w:rsid w:val="004A0494"/>
    <w:rsid w:val="004A1731"/>
    <w:rsid w:val="004A6FFF"/>
    <w:rsid w:val="004A7FF9"/>
    <w:rsid w:val="004B0006"/>
    <w:rsid w:val="004B1FC1"/>
    <w:rsid w:val="004B463D"/>
    <w:rsid w:val="004B57B4"/>
    <w:rsid w:val="004C479B"/>
    <w:rsid w:val="004C6199"/>
    <w:rsid w:val="004D1576"/>
    <w:rsid w:val="004D2D3D"/>
    <w:rsid w:val="004D2EAA"/>
    <w:rsid w:val="004D3FC5"/>
    <w:rsid w:val="004D718B"/>
    <w:rsid w:val="004E1187"/>
    <w:rsid w:val="004E1C99"/>
    <w:rsid w:val="004E2785"/>
    <w:rsid w:val="004E440A"/>
    <w:rsid w:val="004E4FDB"/>
    <w:rsid w:val="004E59AD"/>
    <w:rsid w:val="004F597F"/>
    <w:rsid w:val="004F66CF"/>
    <w:rsid w:val="00501350"/>
    <w:rsid w:val="0050464D"/>
    <w:rsid w:val="0051009F"/>
    <w:rsid w:val="005101D0"/>
    <w:rsid w:val="00511124"/>
    <w:rsid w:val="00513FA8"/>
    <w:rsid w:val="00520119"/>
    <w:rsid w:val="00521A3A"/>
    <w:rsid w:val="00522581"/>
    <w:rsid w:val="00523DB8"/>
    <w:rsid w:val="00524B9D"/>
    <w:rsid w:val="005258F2"/>
    <w:rsid w:val="005261F1"/>
    <w:rsid w:val="00531147"/>
    <w:rsid w:val="005343BC"/>
    <w:rsid w:val="00536302"/>
    <w:rsid w:val="005400FD"/>
    <w:rsid w:val="00542B0B"/>
    <w:rsid w:val="00542D4C"/>
    <w:rsid w:val="00543D97"/>
    <w:rsid w:val="00546490"/>
    <w:rsid w:val="00554713"/>
    <w:rsid w:val="00554EB1"/>
    <w:rsid w:val="00555F6E"/>
    <w:rsid w:val="00557127"/>
    <w:rsid w:val="005600C6"/>
    <w:rsid w:val="005626BE"/>
    <w:rsid w:val="00564407"/>
    <w:rsid w:val="0056532A"/>
    <w:rsid w:val="00565A37"/>
    <w:rsid w:val="00566955"/>
    <w:rsid w:val="00566AB9"/>
    <w:rsid w:val="00573C50"/>
    <w:rsid w:val="00573CC3"/>
    <w:rsid w:val="00574405"/>
    <w:rsid w:val="00577530"/>
    <w:rsid w:val="0057774F"/>
    <w:rsid w:val="00577EA0"/>
    <w:rsid w:val="00581F7C"/>
    <w:rsid w:val="00582955"/>
    <w:rsid w:val="00583B33"/>
    <w:rsid w:val="00584382"/>
    <w:rsid w:val="00586117"/>
    <w:rsid w:val="005861DB"/>
    <w:rsid w:val="00587A73"/>
    <w:rsid w:val="00591E1C"/>
    <w:rsid w:val="00592346"/>
    <w:rsid w:val="00594C10"/>
    <w:rsid w:val="00595480"/>
    <w:rsid w:val="00595E8A"/>
    <w:rsid w:val="005A1041"/>
    <w:rsid w:val="005A1ADB"/>
    <w:rsid w:val="005A25D3"/>
    <w:rsid w:val="005A2B38"/>
    <w:rsid w:val="005A5330"/>
    <w:rsid w:val="005A62A5"/>
    <w:rsid w:val="005B06B2"/>
    <w:rsid w:val="005B2E9A"/>
    <w:rsid w:val="005B7AB6"/>
    <w:rsid w:val="005C2C97"/>
    <w:rsid w:val="005C4629"/>
    <w:rsid w:val="005C76F8"/>
    <w:rsid w:val="005D1B6A"/>
    <w:rsid w:val="005D3458"/>
    <w:rsid w:val="005D4322"/>
    <w:rsid w:val="005D489B"/>
    <w:rsid w:val="005D51D1"/>
    <w:rsid w:val="005E0023"/>
    <w:rsid w:val="005E0242"/>
    <w:rsid w:val="005E1E98"/>
    <w:rsid w:val="005E216C"/>
    <w:rsid w:val="005E4086"/>
    <w:rsid w:val="005E53F6"/>
    <w:rsid w:val="005F14E1"/>
    <w:rsid w:val="005F249E"/>
    <w:rsid w:val="005F6E7F"/>
    <w:rsid w:val="00600742"/>
    <w:rsid w:val="006013DD"/>
    <w:rsid w:val="0060259E"/>
    <w:rsid w:val="00603836"/>
    <w:rsid w:val="00604538"/>
    <w:rsid w:val="00606707"/>
    <w:rsid w:val="00607C9C"/>
    <w:rsid w:val="006112EE"/>
    <w:rsid w:val="0061148C"/>
    <w:rsid w:val="00612E26"/>
    <w:rsid w:val="00616BBD"/>
    <w:rsid w:val="00616C18"/>
    <w:rsid w:val="006215C6"/>
    <w:rsid w:val="006215DE"/>
    <w:rsid w:val="00621962"/>
    <w:rsid w:val="006247B3"/>
    <w:rsid w:val="0062578D"/>
    <w:rsid w:val="00627358"/>
    <w:rsid w:val="00630986"/>
    <w:rsid w:val="0063172B"/>
    <w:rsid w:val="00631F72"/>
    <w:rsid w:val="00632A05"/>
    <w:rsid w:val="00635E51"/>
    <w:rsid w:val="00636FDD"/>
    <w:rsid w:val="00640514"/>
    <w:rsid w:val="006413A8"/>
    <w:rsid w:val="0064314F"/>
    <w:rsid w:val="0064388F"/>
    <w:rsid w:val="00643F20"/>
    <w:rsid w:val="00650EA3"/>
    <w:rsid w:val="006537BD"/>
    <w:rsid w:val="00654B66"/>
    <w:rsid w:val="00657042"/>
    <w:rsid w:val="00657D89"/>
    <w:rsid w:val="00661474"/>
    <w:rsid w:val="00662332"/>
    <w:rsid w:val="0066279E"/>
    <w:rsid w:val="00662A29"/>
    <w:rsid w:val="00664A8F"/>
    <w:rsid w:val="00664E07"/>
    <w:rsid w:val="00665601"/>
    <w:rsid w:val="00666018"/>
    <w:rsid w:val="006673A8"/>
    <w:rsid w:val="00667938"/>
    <w:rsid w:val="00667EE1"/>
    <w:rsid w:val="00671F5F"/>
    <w:rsid w:val="00672AE1"/>
    <w:rsid w:val="00673983"/>
    <w:rsid w:val="0067463A"/>
    <w:rsid w:val="006754B2"/>
    <w:rsid w:val="00677818"/>
    <w:rsid w:val="00680471"/>
    <w:rsid w:val="00680BD8"/>
    <w:rsid w:val="00682E3D"/>
    <w:rsid w:val="006830C3"/>
    <w:rsid w:val="006834FE"/>
    <w:rsid w:val="006836AD"/>
    <w:rsid w:val="00684A4B"/>
    <w:rsid w:val="00685059"/>
    <w:rsid w:val="00686227"/>
    <w:rsid w:val="00687A4F"/>
    <w:rsid w:val="00691F0A"/>
    <w:rsid w:val="00697ACA"/>
    <w:rsid w:val="006A02E9"/>
    <w:rsid w:val="006A603E"/>
    <w:rsid w:val="006A643B"/>
    <w:rsid w:val="006B0D16"/>
    <w:rsid w:val="006B2428"/>
    <w:rsid w:val="006B332C"/>
    <w:rsid w:val="006B483C"/>
    <w:rsid w:val="006B50CA"/>
    <w:rsid w:val="006B734A"/>
    <w:rsid w:val="006C2455"/>
    <w:rsid w:val="006C5510"/>
    <w:rsid w:val="006C5FEF"/>
    <w:rsid w:val="006D2CE9"/>
    <w:rsid w:val="006D3694"/>
    <w:rsid w:val="006D6066"/>
    <w:rsid w:val="006D631B"/>
    <w:rsid w:val="006E199A"/>
    <w:rsid w:val="006E2804"/>
    <w:rsid w:val="006E491D"/>
    <w:rsid w:val="006F0323"/>
    <w:rsid w:val="006F14F7"/>
    <w:rsid w:val="006F2257"/>
    <w:rsid w:val="006F2C66"/>
    <w:rsid w:val="006F5DE1"/>
    <w:rsid w:val="006F6407"/>
    <w:rsid w:val="006F6CF2"/>
    <w:rsid w:val="006F7F38"/>
    <w:rsid w:val="00701607"/>
    <w:rsid w:val="0070241D"/>
    <w:rsid w:val="0070269A"/>
    <w:rsid w:val="0071702B"/>
    <w:rsid w:val="00717D55"/>
    <w:rsid w:val="0072023C"/>
    <w:rsid w:val="007234EF"/>
    <w:rsid w:val="00730CE5"/>
    <w:rsid w:val="00732480"/>
    <w:rsid w:val="00734C2B"/>
    <w:rsid w:val="007362A8"/>
    <w:rsid w:val="00736683"/>
    <w:rsid w:val="00736EC0"/>
    <w:rsid w:val="007377BC"/>
    <w:rsid w:val="00741AE6"/>
    <w:rsid w:val="0074256E"/>
    <w:rsid w:val="00742BAF"/>
    <w:rsid w:val="00743DF1"/>
    <w:rsid w:val="00752658"/>
    <w:rsid w:val="00752C83"/>
    <w:rsid w:val="007553B5"/>
    <w:rsid w:val="007555D3"/>
    <w:rsid w:val="00755BEC"/>
    <w:rsid w:val="007566EB"/>
    <w:rsid w:val="00761BE2"/>
    <w:rsid w:val="007639AF"/>
    <w:rsid w:val="00764178"/>
    <w:rsid w:val="00766B54"/>
    <w:rsid w:val="00770D6F"/>
    <w:rsid w:val="00771C08"/>
    <w:rsid w:val="00771EC8"/>
    <w:rsid w:val="00773057"/>
    <w:rsid w:val="007733BB"/>
    <w:rsid w:val="00775FBF"/>
    <w:rsid w:val="00780BB8"/>
    <w:rsid w:val="007822CD"/>
    <w:rsid w:val="007836DF"/>
    <w:rsid w:val="00783DE1"/>
    <w:rsid w:val="007859F5"/>
    <w:rsid w:val="0079148C"/>
    <w:rsid w:val="00792D5A"/>
    <w:rsid w:val="007935D9"/>
    <w:rsid w:val="00793675"/>
    <w:rsid w:val="00795A96"/>
    <w:rsid w:val="00796E17"/>
    <w:rsid w:val="007A0193"/>
    <w:rsid w:val="007A1CA9"/>
    <w:rsid w:val="007A2781"/>
    <w:rsid w:val="007A599D"/>
    <w:rsid w:val="007A7190"/>
    <w:rsid w:val="007A749B"/>
    <w:rsid w:val="007B3702"/>
    <w:rsid w:val="007B62BE"/>
    <w:rsid w:val="007B6F77"/>
    <w:rsid w:val="007C1259"/>
    <w:rsid w:val="007C1624"/>
    <w:rsid w:val="007C27F4"/>
    <w:rsid w:val="007D022C"/>
    <w:rsid w:val="007D0EEC"/>
    <w:rsid w:val="007D1D73"/>
    <w:rsid w:val="007D33DD"/>
    <w:rsid w:val="007D44D1"/>
    <w:rsid w:val="007E0302"/>
    <w:rsid w:val="007E0F6A"/>
    <w:rsid w:val="007E2A00"/>
    <w:rsid w:val="007E42AF"/>
    <w:rsid w:val="007E44A1"/>
    <w:rsid w:val="007E4E8B"/>
    <w:rsid w:val="007E5A8B"/>
    <w:rsid w:val="007E6E70"/>
    <w:rsid w:val="007F2E5D"/>
    <w:rsid w:val="007F4091"/>
    <w:rsid w:val="007F6465"/>
    <w:rsid w:val="00801124"/>
    <w:rsid w:val="008036DD"/>
    <w:rsid w:val="008053A7"/>
    <w:rsid w:val="00811615"/>
    <w:rsid w:val="00812361"/>
    <w:rsid w:val="0081292B"/>
    <w:rsid w:val="008133F9"/>
    <w:rsid w:val="00814028"/>
    <w:rsid w:val="008162ED"/>
    <w:rsid w:val="00816955"/>
    <w:rsid w:val="0082049B"/>
    <w:rsid w:val="00823E9B"/>
    <w:rsid w:val="00824BF3"/>
    <w:rsid w:val="008251A5"/>
    <w:rsid w:val="0082530E"/>
    <w:rsid w:val="008278E2"/>
    <w:rsid w:val="00827BFB"/>
    <w:rsid w:val="00830C6B"/>
    <w:rsid w:val="00834D26"/>
    <w:rsid w:val="00835764"/>
    <w:rsid w:val="008365AD"/>
    <w:rsid w:val="00836F9E"/>
    <w:rsid w:val="008407BF"/>
    <w:rsid w:val="00846C90"/>
    <w:rsid w:val="00850275"/>
    <w:rsid w:val="00851BAE"/>
    <w:rsid w:val="0085470B"/>
    <w:rsid w:val="00856E83"/>
    <w:rsid w:val="00860CFF"/>
    <w:rsid w:val="00861EF8"/>
    <w:rsid w:val="0086350D"/>
    <w:rsid w:val="00863913"/>
    <w:rsid w:val="008708C8"/>
    <w:rsid w:val="00874B51"/>
    <w:rsid w:val="00876E02"/>
    <w:rsid w:val="00881BE9"/>
    <w:rsid w:val="00884C36"/>
    <w:rsid w:val="00884EF5"/>
    <w:rsid w:val="00885DE2"/>
    <w:rsid w:val="008915D6"/>
    <w:rsid w:val="008919CD"/>
    <w:rsid w:val="008926AD"/>
    <w:rsid w:val="00894425"/>
    <w:rsid w:val="00896CD4"/>
    <w:rsid w:val="00897CD2"/>
    <w:rsid w:val="008A222E"/>
    <w:rsid w:val="008A73DC"/>
    <w:rsid w:val="008A7C6C"/>
    <w:rsid w:val="008B435A"/>
    <w:rsid w:val="008C1064"/>
    <w:rsid w:val="008C1B36"/>
    <w:rsid w:val="008C2832"/>
    <w:rsid w:val="008C367D"/>
    <w:rsid w:val="008C372B"/>
    <w:rsid w:val="008C60BB"/>
    <w:rsid w:val="008C6616"/>
    <w:rsid w:val="008D20DF"/>
    <w:rsid w:val="008D3AF2"/>
    <w:rsid w:val="008E051D"/>
    <w:rsid w:val="008E08FB"/>
    <w:rsid w:val="008E1C3F"/>
    <w:rsid w:val="008E277A"/>
    <w:rsid w:val="008E2BE3"/>
    <w:rsid w:val="008E4FE7"/>
    <w:rsid w:val="008E5053"/>
    <w:rsid w:val="008E515A"/>
    <w:rsid w:val="008F0957"/>
    <w:rsid w:val="008F5D38"/>
    <w:rsid w:val="008F5F10"/>
    <w:rsid w:val="008F64AA"/>
    <w:rsid w:val="008F773E"/>
    <w:rsid w:val="008F7F84"/>
    <w:rsid w:val="0090278B"/>
    <w:rsid w:val="00902E19"/>
    <w:rsid w:val="0090333C"/>
    <w:rsid w:val="0090639E"/>
    <w:rsid w:val="00907952"/>
    <w:rsid w:val="00907F11"/>
    <w:rsid w:val="0091016B"/>
    <w:rsid w:val="0091291C"/>
    <w:rsid w:val="00912B6B"/>
    <w:rsid w:val="0091393E"/>
    <w:rsid w:val="0091555B"/>
    <w:rsid w:val="0091633A"/>
    <w:rsid w:val="009165AA"/>
    <w:rsid w:val="00917688"/>
    <w:rsid w:val="00920F01"/>
    <w:rsid w:val="00923D2F"/>
    <w:rsid w:val="00925722"/>
    <w:rsid w:val="009336D4"/>
    <w:rsid w:val="009367E0"/>
    <w:rsid w:val="00946660"/>
    <w:rsid w:val="00950287"/>
    <w:rsid w:val="009506B6"/>
    <w:rsid w:val="0095269F"/>
    <w:rsid w:val="00962209"/>
    <w:rsid w:val="0096246E"/>
    <w:rsid w:val="00962EE9"/>
    <w:rsid w:val="0096308B"/>
    <w:rsid w:val="00965DCC"/>
    <w:rsid w:val="009663F6"/>
    <w:rsid w:val="00966FAA"/>
    <w:rsid w:val="00967243"/>
    <w:rsid w:val="009672AC"/>
    <w:rsid w:val="00967BE2"/>
    <w:rsid w:val="0097227F"/>
    <w:rsid w:val="009735EF"/>
    <w:rsid w:val="00974031"/>
    <w:rsid w:val="00976DF7"/>
    <w:rsid w:val="00981ABF"/>
    <w:rsid w:val="0098261A"/>
    <w:rsid w:val="0098424C"/>
    <w:rsid w:val="00986BA1"/>
    <w:rsid w:val="00986BB7"/>
    <w:rsid w:val="009878EB"/>
    <w:rsid w:val="00990EAA"/>
    <w:rsid w:val="00992124"/>
    <w:rsid w:val="009936A8"/>
    <w:rsid w:val="00993C0D"/>
    <w:rsid w:val="00995E7F"/>
    <w:rsid w:val="00996C95"/>
    <w:rsid w:val="009A2A28"/>
    <w:rsid w:val="009A3E24"/>
    <w:rsid w:val="009A407A"/>
    <w:rsid w:val="009A5F56"/>
    <w:rsid w:val="009A69F6"/>
    <w:rsid w:val="009A74E4"/>
    <w:rsid w:val="009B35D5"/>
    <w:rsid w:val="009B4BAD"/>
    <w:rsid w:val="009B5AF8"/>
    <w:rsid w:val="009B6990"/>
    <w:rsid w:val="009C5669"/>
    <w:rsid w:val="009C57F9"/>
    <w:rsid w:val="009C78F7"/>
    <w:rsid w:val="009D19B0"/>
    <w:rsid w:val="009D3A6B"/>
    <w:rsid w:val="009D52EC"/>
    <w:rsid w:val="009D7ED3"/>
    <w:rsid w:val="009E0BC9"/>
    <w:rsid w:val="009E5109"/>
    <w:rsid w:val="009E5E46"/>
    <w:rsid w:val="009F0AE4"/>
    <w:rsid w:val="009F651E"/>
    <w:rsid w:val="00A003E6"/>
    <w:rsid w:val="00A05793"/>
    <w:rsid w:val="00A0597E"/>
    <w:rsid w:val="00A05C1A"/>
    <w:rsid w:val="00A0600B"/>
    <w:rsid w:val="00A066AD"/>
    <w:rsid w:val="00A11C58"/>
    <w:rsid w:val="00A12463"/>
    <w:rsid w:val="00A15DCA"/>
    <w:rsid w:val="00A15DF4"/>
    <w:rsid w:val="00A16B3A"/>
    <w:rsid w:val="00A21442"/>
    <w:rsid w:val="00A24242"/>
    <w:rsid w:val="00A2614E"/>
    <w:rsid w:val="00A26430"/>
    <w:rsid w:val="00A27942"/>
    <w:rsid w:val="00A3304A"/>
    <w:rsid w:val="00A3496E"/>
    <w:rsid w:val="00A34F8B"/>
    <w:rsid w:val="00A350C6"/>
    <w:rsid w:val="00A36409"/>
    <w:rsid w:val="00A36B77"/>
    <w:rsid w:val="00A379E1"/>
    <w:rsid w:val="00A410DC"/>
    <w:rsid w:val="00A44C44"/>
    <w:rsid w:val="00A51F6D"/>
    <w:rsid w:val="00A53ED0"/>
    <w:rsid w:val="00A56897"/>
    <w:rsid w:val="00A604C3"/>
    <w:rsid w:val="00A60E05"/>
    <w:rsid w:val="00A619CE"/>
    <w:rsid w:val="00A62D21"/>
    <w:rsid w:val="00A64B43"/>
    <w:rsid w:val="00A65DE5"/>
    <w:rsid w:val="00A65E29"/>
    <w:rsid w:val="00A667FB"/>
    <w:rsid w:val="00A7216A"/>
    <w:rsid w:val="00A72A8F"/>
    <w:rsid w:val="00A77C06"/>
    <w:rsid w:val="00A77E3C"/>
    <w:rsid w:val="00A8002C"/>
    <w:rsid w:val="00A84428"/>
    <w:rsid w:val="00A849D8"/>
    <w:rsid w:val="00A85A40"/>
    <w:rsid w:val="00A86220"/>
    <w:rsid w:val="00A9380B"/>
    <w:rsid w:val="00A95E4F"/>
    <w:rsid w:val="00A9699E"/>
    <w:rsid w:val="00A9759F"/>
    <w:rsid w:val="00AA113C"/>
    <w:rsid w:val="00AA2365"/>
    <w:rsid w:val="00AA42AF"/>
    <w:rsid w:val="00AA4B48"/>
    <w:rsid w:val="00AA6438"/>
    <w:rsid w:val="00AB190B"/>
    <w:rsid w:val="00AB24AD"/>
    <w:rsid w:val="00AD17C0"/>
    <w:rsid w:val="00AD3339"/>
    <w:rsid w:val="00AD3538"/>
    <w:rsid w:val="00AD4588"/>
    <w:rsid w:val="00AD7693"/>
    <w:rsid w:val="00AD79D8"/>
    <w:rsid w:val="00AE4390"/>
    <w:rsid w:val="00AF02A7"/>
    <w:rsid w:val="00AF4D9A"/>
    <w:rsid w:val="00AF52A1"/>
    <w:rsid w:val="00AF5570"/>
    <w:rsid w:val="00AF667D"/>
    <w:rsid w:val="00AF700B"/>
    <w:rsid w:val="00AF793A"/>
    <w:rsid w:val="00B0151E"/>
    <w:rsid w:val="00B01916"/>
    <w:rsid w:val="00B031D5"/>
    <w:rsid w:val="00B079EB"/>
    <w:rsid w:val="00B10A28"/>
    <w:rsid w:val="00B117B7"/>
    <w:rsid w:val="00B16656"/>
    <w:rsid w:val="00B16CE9"/>
    <w:rsid w:val="00B17CB4"/>
    <w:rsid w:val="00B2039A"/>
    <w:rsid w:val="00B23896"/>
    <w:rsid w:val="00B23D75"/>
    <w:rsid w:val="00B24833"/>
    <w:rsid w:val="00B25D72"/>
    <w:rsid w:val="00B31366"/>
    <w:rsid w:val="00B33DAB"/>
    <w:rsid w:val="00B347DA"/>
    <w:rsid w:val="00B366C8"/>
    <w:rsid w:val="00B43007"/>
    <w:rsid w:val="00B442AF"/>
    <w:rsid w:val="00B446DD"/>
    <w:rsid w:val="00B45DBC"/>
    <w:rsid w:val="00B50256"/>
    <w:rsid w:val="00B53FA2"/>
    <w:rsid w:val="00B548CA"/>
    <w:rsid w:val="00B57537"/>
    <w:rsid w:val="00B60915"/>
    <w:rsid w:val="00B633AE"/>
    <w:rsid w:val="00B6348F"/>
    <w:rsid w:val="00B63FE6"/>
    <w:rsid w:val="00B64D92"/>
    <w:rsid w:val="00B664F9"/>
    <w:rsid w:val="00B66A75"/>
    <w:rsid w:val="00B71148"/>
    <w:rsid w:val="00B7191B"/>
    <w:rsid w:val="00B73F0D"/>
    <w:rsid w:val="00B74022"/>
    <w:rsid w:val="00B81AF1"/>
    <w:rsid w:val="00B82F0A"/>
    <w:rsid w:val="00B84C76"/>
    <w:rsid w:val="00B85879"/>
    <w:rsid w:val="00B950E5"/>
    <w:rsid w:val="00B95F85"/>
    <w:rsid w:val="00B96708"/>
    <w:rsid w:val="00B96A18"/>
    <w:rsid w:val="00BA12DD"/>
    <w:rsid w:val="00BA14B6"/>
    <w:rsid w:val="00BA16CF"/>
    <w:rsid w:val="00BA1AE9"/>
    <w:rsid w:val="00BA1CD7"/>
    <w:rsid w:val="00BA2B4B"/>
    <w:rsid w:val="00BA347B"/>
    <w:rsid w:val="00BA490F"/>
    <w:rsid w:val="00BA668F"/>
    <w:rsid w:val="00BA676F"/>
    <w:rsid w:val="00BA6A52"/>
    <w:rsid w:val="00BA707A"/>
    <w:rsid w:val="00BB00F7"/>
    <w:rsid w:val="00BB5D50"/>
    <w:rsid w:val="00BB6508"/>
    <w:rsid w:val="00BC08C7"/>
    <w:rsid w:val="00BC3E00"/>
    <w:rsid w:val="00BC6AFB"/>
    <w:rsid w:val="00BC712C"/>
    <w:rsid w:val="00BD18BD"/>
    <w:rsid w:val="00BD357E"/>
    <w:rsid w:val="00BD5DDC"/>
    <w:rsid w:val="00BE27FB"/>
    <w:rsid w:val="00BE51CE"/>
    <w:rsid w:val="00BE51E9"/>
    <w:rsid w:val="00BF1CD2"/>
    <w:rsid w:val="00BF3825"/>
    <w:rsid w:val="00BF7F8B"/>
    <w:rsid w:val="00C0032D"/>
    <w:rsid w:val="00C0073C"/>
    <w:rsid w:val="00C01869"/>
    <w:rsid w:val="00C044CA"/>
    <w:rsid w:val="00C04E7E"/>
    <w:rsid w:val="00C05554"/>
    <w:rsid w:val="00C056AD"/>
    <w:rsid w:val="00C05772"/>
    <w:rsid w:val="00C05F1D"/>
    <w:rsid w:val="00C103EC"/>
    <w:rsid w:val="00C112C4"/>
    <w:rsid w:val="00C144CE"/>
    <w:rsid w:val="00C15F5F"/>
    <w:rsid w:val="00C167BB"/>
    <w:rsid w:val="00C17978"/>
    <w:rsid w:val="00C24EE3"/>
    <w:rsid w:val="00C259AE"/>
    <w:rsid w:val="00C33379"/>
    <w:rsid w:val="00C34DAE"/>
    <w:rsid w:val="00C41DB6"/>
    <w:rsid w:val="00C42DF9"/>
    <w:rsid w:val="00C43A4D"/>
    <w:rsid w:val="00C45A09"/>
    <w:rsid w:val="00C50F42"/>
    <w:rsid w:val="00C51AEB"/>
    <w:rsid w:val="00C51ECA"/>
    <w:rsid w:val="00C53008"/>
    <w:rsid w:val="00C53BC5"/>
    <w:rsid w:val="00C54B79"/>
    <w:rsid w:val="00C5682A"/>
    <w:rsid w:val="00C6282F"/>
    <w:rsid w:val="00C64106"/>
    <w:rsid w:val="00C655B6"/>
    <w:rsid w:val="00C65733"/>
    <w:rsid w:val="00C67F66"/>
    <w:rsid w:val="00C760B5"/>
    <w:rsid w:val="00C760E1"/>
    <w:rsid w:val="00C76FE1"/>
    <w:rsid w:val="00C77929"/>
    <w:rsid w:val="00C80190"/>
    <w:rsid w:val="00C81933"/>
    <w:rsid w:val="00C81AD8"/>
    <w:rsid w:val="00C83087"/>
    <w:rsid w:val="00C84217"/>
    <w:rsid w:val="00C84703"/>
    <w:rsid w:val="00C902CD"/>
    <w:rsid w:val="00C90616"/>
    <w:rsid w:val="00C9080F"/>
    <w:rsid w:val="00C91A78"/>
    <w:rsid w:val="00C92650"/>
    <w:rsid w:val="00C93E3B"/>
    <w:rsid w:val="00C96A7B"/>
    <w:rsid w:val="00C96AE0"/>
    <w:rsid w:val="00CA00D9"/>
    <w:rsid w:val="00CA07C8"/>
    <w:rsid w:val="00CA27DF"/>
    <w:rsid w:val="00CB4B91"/>
    <w:rsid w:val="00CB65EE"/>
    <w:rsid w:val="00CB7C52"/>
    <w:rsid w:val="00CB7D9A"/>
    <w:rsid w:val="00CC1827"/>
    <w:rsid w:val="00CC4467"/>
    <w:rsid w:val="00CC4EA4"/>
    <w:rsid w:val="00CC59E0"/>
    <w:rsid w:val="00CD03FA"/>
    <w:rsid w:val="00CD2006"/>
    <w:rsid w:val="00CD2539"/>
    <w:rsid w:val="00CD3AE5"/>
    <w:rsid w:val="00CD4783"/>
    <w:rsid w:val="00CE19BF"/>
    <w:rsid w:val="00CE1C87"/>
    <w:rsid w:val="00CE4144"/>
    <w:rsid w:val="00CE5A3B"/>
    <w:rsid w:val="00CF2A19"/>
    <w:rsid w:val="00CF5DDE"/>
    <w:rsid w:val="00CF60C8"/>
    <w:rsid w:val="00CF7835"/>
    <w:rsid w:val="00CF7C5A"/>
    <w:rsid w:val="00D00336"/>
    <w:rsid w:val="00D03661"/>
    <w:rsid w:val="00D050E7"/>
    <w:rsid w:val="00D0569E"/>
    <w:rsid w:val="00D108CF"/>
    <w:rsid w:val="00D11DE5"/>
    <w:rsid w:val="00D13424"/>
    <w:rsid w:val="00D13E35"/>
    <w:rsid w:val="00D142C1"/>
    <w:rsid w:val="00D17E10"/>
    <w:rsid w:val="00D17F2F"/>
    <w:rsid w:val="00D2342B"/>
    <w:rsid w:val="00D265E4"/>
    <w:rsid w:val="00D31066"/>
    <w:rsid w:val="00D3151E"/>
    <w:rsid w:val="00D34F09"/>
    <w:rsid w:val="00D36E84"/>
    <w:rsid w:val="00D37F1F"/>
    <w:rsid w:val="00D4000A"/>
    <w:rsid w:val="00D4248E"/>
    <w:rsid w:val="00D463A5"/>
    <w:rsid w:val="00D50037"/>
    <w:rsid w:val="00D503DF"/>
    <w:rsid w:val="00D533E7"/>
    <w:rsid w:val="00D5390E"/>
    <w:rsid w:val="00D55EAF"/>
    <w:rsid w:val="00D577AF"/>
    <w:rsid w:val="00D60400"/>
    <w:rsid w:val="00D613E6"/>
    <w:rsid w:val="00D64CF7"/>
    <w:rsid w:val="00D65247"/>
    <w:rsid w:val="00D654DC"/>
    <w:rsid w:val="00D7121A"/>
    <w:rsid w:val="00D71DC7"/>
    <w:rsid w:val="00D7254F"/>
    <w:rsid w:val="00D728F1"/>
    <w:rsid w:val="00D74B33"/>
    <w:rsid w:val="00D77AB9"/>
    <w:rsid w:val="00D82D42"/>
    <w:rsid w:val="00D83A55"/>
    <w:rsid w:val="00D868CA"/>
    <w:rsid w:val="00D90F59"/>
    <w:rsid w:val="00D96808"/>
    <w:rsid w:val="00D96C11"/>
    <w:rsid w:val="00DA06C1"/>
    <w:rsid w:val="00DA52B1"/>
    <w:rsid w:val="00DA52FD"/>
    <w:rsid w:val="00DA6D29"/>
    <w:rsid w:val="00DB0631"/>
    <w:rsid w:val="00DB0E1E"/>
    <w:rsid w:val="00DB5409"/>
    <w:rsid w:val="00DB661F"/>
    <w:rsid w:val="00DC16B5"/>
    <w:rsid w:val="00DC2A90"/>
    <w:rsid w:val="00DC2B18"/>
    <w:rsid w:val="00DC689E"/>
    <w:rsid w:val="00DC6C96"/>
    <w:rsid w:val="00DD09BF"/>
    <w:rsid w:val="00DD1073"/>
    <w:rsid w:val="00DD1701"/>
    <w:rsid w:val="00DD2779"/>
    <w:rsid w:val="00DD45B0"/>
    <w:rsid w:val="00DD4D60"/>
    <w:rsid w:val="00DD4F82"/>
    <w:rsid w:val="00DD5285"/>
    <w:rsid w:val="00DD61FD"/>
    <w:rsid w:val="00DD6735"/>
    <w:rsid w:val="00DD6CC7"/>
    <w:rsid w:val="00DE1D1C"/>
    <w:rsid w:val="00DE23B3"/>
    <w:rsid w:val="00DE2AB8"/>
    <w:rsid w:val="00DF170E"/>
    <w:rsid w:val="00DF1A7D"/>
    <w:rsid w:val="00DF28F2"/>
    <w:rsid w:val="00DF4CC1"/>
    <w:rsid w:val="00DF5C52"/>
    <w:rsid w:val="00DF72BA"/>
    <w:rsid w:val="00E04259"/>
    <w:rsid w:val="00E0693F"/>
    <w:rsid w:val="00E07A68"/>
    <w:rsid w:val="00E10E6D"/>
    <w:rsid w:val="00E11FFB"/>
    <w:rsid w:val="00E142B8"/>
    <w:rsid w:val="00E15E81"/>
    <w:rsid w:val="00E160DC"/>
    <w:rsid w:val="00E22E0C"/>
    <w:rsid w:val="00E23180"/>
    <w:rsid w:val="00E23F14"/>
    <w:rsid w:val="00E23FD2"/>
    <w:rsid w:val="00E26459"/>
    <w:rsid w:val="00E26DD3"/>
    <w:rsid w:val="00E31164"/>
    <w:rsid w:val="00E378B8"/>
    <w:rsid w:val="00E4002D"/>
    <w:rsid w:val="00E40C5F"/>
    <w:rsid w:val="00E4345B"/>
    <w:rsid w:val="00E45F4F"/>
    <w:rsid w:val="00E51FD5"/>
    <w:rsid w:val="00E536F2"/>
    <w:rsid w:val="00E53B0D"/>
    <w:rsid w:val="00E5452D"/>
    <w:rsid w:val="00E54592"/>
    <w:rsid w:val="00E55381"/>
    <w:rsid w:val="00E5751F"/>
    <w:rsid w:val="00E57CA0"/>
    <w:rsid w:val="00E601A9"/>
    <w:rsid w:val="00E602D4"/>
    <w:rsid w:val="00E620D4"/>
    <w:rsid w:val="00E62578"/>
    <w:rsid w:val="00E655B6"/>
    <w:rsid w:val="00E70395"/>
    <w:rsid w:val="00E71578"/>
    <w:rsid w:val="00E75966"/>
    <w:rsid w:val="00E77358"/>
    <w:rsid w:val="00E80091"/>
    <w:rsid w:val="00E82076"/>
    <w:rsid w:val="00E8365B"/>
    <w:rsid w:val="00E841E1"/>
    <w:rsid w:val="00E86C4B"/>
    <w:rsid w:val="00E9285A"/>
    <w:rsid w:val="00E9533B"/>
    <w:rsid w:val="00EA481E"/>
    <w:rsid w:val="00EA4FDB"/>
    <w:rsid w:val="00EA7BBE"/>
    <w:rsid w:val="00EB0200"/>
    <w:rsid w:val="00EB0F41"/>
    <w:rsid w:val="00EB26D3"/>
    <w:rsid w:val="00EB46FF"/>
    <w:rsid w:val="00EB75DC"/>
    <w:rsid w:val="00EB78C7"/>
    <w:rsid w:val="00EB7D63"/>
    <w:rsid w:val="00EC1A53"/>
    <w:rsid w:val="00EC5D67"/>
    <w:rsid w:val="00EC5DCB"/>
    <w:rsid w:val="00EC5FF3"/>
    <w:rsid w:val="00ED0C61"/>
    <w:rsid w:val="00ED1878"/>
    <w:rsid w:val="00ED2693"/>
    <w:rsid w:val="00ED3371"/>
    <w:rsid w:val="00ED6E5C"/>
    <w:rsid w:val="00EE3A91"/>
    <w:rsid w:val="00EE4F5B"/>
    <w:rsid w:val="00EE55EE"/>
    <w:rsid w:val="00EE5A0D"/>
    <w:rsid w:val="00EE642F"/>
    <w:rsid w:val="00EE644D"/>
    <w:rsid w:val="00EE6D6D"/>
    <w:rsid w:val="00EE752F"/>
    <w:rsid w:val="00EF0165"/>
    <w:rsid w:val="00EF0CD6"/>
    <w:rsid w:val="00EF10EC"/>
    <w:rsid w:val="00EF1F59"/>
    <w:rsid w:val="00EF2856"/>
    <w:rsid w:val="00EF6CF7"/>
    <w:rsid w:val="00F052D3"/>
    <w:rsid w:val="00F05723"/>
    <w:rsid w:val="00F05D6E"/>
    <w:rsid w:val="00F05E44"/>
    <w:rsid w:val="00F07ECF"/>
    <w:rsid w:val="00F10C81"/>
    <w:rsid w:val="00F13E76"/>
    <w:rsid w:val="00F160BB"/>
    <w:rsid w:val="00F173F8"/>
    <w:rsid w:val="00F203BD"/>
    <w:rsid w:val="00F20B8E"/>
    <w:rsid w:val="00F214B2"/>
    <w:rsid w:val="00F2518E"/>
    <w:rsid w:val="00F312E3"/>
    <w:rsid w:val="00F31EBD"/>
    <w:rsid w:val="00F32B1E"/>
    <w:rsid w:val="00F36335"/>
    <w:rsid w:val="00F413BD"/>
    <w:rsid w:val="00F43DBA"/>
    <w:rsid w:val="00F44544"/>
    <w:rsid w:val="00F44C03"/>
    <w:rsid w:val="00F4656A"/>
    <w:rsid w:val="00F546D2"/>
    <w:rsid w:val="00F55064"/>
    <w:rsid w:val="00F561DD"/>
    <w:rsid w:val="00F56EE8"/>
    <w:rsid w:val="00F61350"/>
    <w:rsid w:val="00F621C2"/>
    <w:rsid w:val="00F6233C"/>
    <w:rsid w:val="00F639B5"/>
    <w:rsid w:val="00F65160"/>
    <w:rsid w:val="00F67A0B"/>
    <w:rsid w:val="00F70183"/>
    <w:rsid w:val="00F70599"/>
    <w:rsid w:val="00F710D0"/>
    <w:rsid w:val="00F7164B"/>
    <w:rsid w:val="00F735B3"/>
    <w:rsid w:val="00F75D14"/>
    <w:rsid w:val="00F7633F"/>
    <w:rsid w:val="00F80074"/>
    <w:rsid w:val="00F85456"/>
    <w:rsid w:val="00F8580A"/>
    <w:rsid w:val="00F85A81"/>
    <w:rsid w:val="00F9022F"/>
    <w:rsid w:val="00F90E6B"/>
    <w:rsid w:val="00F918C5"/>
    <w:rsid w:val="00F91DBC"/>
    <w:rsid w:val="00F93628"/>
    <w:rsid w:val="00F94E95"/>
    <w:rsid w:val="00F95092"/>
    <w:rsid w:val="00F95130"/>
    <w:rsid w:val="00F9617C"/>
    <w:rsid w:val="00F969AB"/>
    <w:rsid w:val="00F97297"/>
    <w:rsid w:val="00F975B2"/>
    <w:rsid w:val="00FA2F8F"/>
    <w:rsid w:val="00FA3E0C"/>
    <w:rsid w:val="00FA3F16"/>
    <w:rsid w:val="00FA4538"/>
    <w:rsid w:val="00FA6C1F"/>
    <w:rsid w:val="00FB05D8"/>
    <w:rsid w:val="00FB17E1"/>
    <w:rsid w:val="00FB5FCB"/>
    <w:rsid w:val="00FB668D"/>
    <w:rsid w:val="00FB6AF0"/>
    <w:rsid w:val="00FB7544"/>
    <w:rsid w:val="00FC006A"/>
    <w:rsid w:val="00FC1152"/>
    <w:rsid w:val="00FC1225"/>
    <w:rsid w:val="00FC2258"/>
    <w:rsid w:val="00FC350D"/>
    <w:rsid w:val="00FC4B34"/>
    <w:rsid w:val="00FC4D39"/>
    <w:rsid w:val="00FC5AF4"/>
    <w:rsid w:val="00FC6CF2"/>
    <w:rsid w:val="00FC70DD"/>
    <w:rsid w:val="00FD1599"/>
    <w:rsid w:val="00FD3A94"/>
    <w:rsid w:val="00FD66B4"/>
    <w:rsid w:val="00FE1CB3"/>
    <w:rsid w:val="00FE6F5E"/>
    <w:rsid w:val="00FE742E"/>
    <w:rsid w:val="00FF01DA"/>
    <w:rsid w:val="00FF0728"/>
    <w:rsid w:val="00FF1030"/>
    <w:rsid w:val="00FF10DB"/>
    <w:rsid w:val="00FF1C6F"/>
    <w:rsid w:val="00FF326B"/>
    <w:rsid w:val="00FF568C"/>
    <w:rsid w:val="00FF59AF"/>
    <w:rsid w:val="00FF7C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52A1"/>
    <w:rPr>
      <w:sz w:val="24"/>
      <w:szCs w:val="24"/>
    </w:rPr>
  </w:style>
  <w:style w:type="paragraph" w:styleId="1">
    <w:name w:val="heading 1"/>
    <w:basedOn w:val="a"/>
    <w:next w:val="a"/>
    <w:link w:val="10"/>
    <w:qFormat/>
    <w:rsid w:val="006F0323"/>
    <w:pPr>
      <w:keepNext/>
      <w:outlineLvl w:val="0"/>
    </w:pPr>
    <w:rPr>
      <w:b/>
      <w:sz w:val="18"/>
      <w:szCs w:val="20"/>
    </w:rPr>
  </w:style>
  <w:style w:type="paragraph" w:styleId="20">
    <w:name w:val="heading 2"/>
    <w:basedOn w:val="a"/>
    <w:next w:val="a"/>
    <w:link w:val="21"/>
    <w:qFormat/>
    <w:rsid w:val="006F0323"/>
    <w:pPr>
      <w:keepNext/>
      <w:tabs>
        <w:tab w:val="num" w:pos="720"/>
      </w:tabs>
      <w:ind w:left="720" w:hanging="720"/>
      <w:outlineLvl w:val="1"/>
    </w:pPr>
    <w:rPr>
      <w:b/>
      <w:sz w:val="20"/>
      <w:szCs w:val="20"/>
    </w:rPr>
  </w:style>
  <w:style w:type="paragraph" w:styleId="3">
    <w:name w:val="heading 3"/>
    <w:basedOn w:val="a"/>
    <w:next w:val="a"/>
    <w:link w:val="30"/>
    <w:qFormat/>
    <w:rsid w:val="006F0323"/>
    <w:pPr>
      <w:keepNext/>
      <w:tabs>
        <w:tab w:val="num" w:pos="720"/>
      </w:tabs>
      <w:ind w:left="720" w:hanging="720"/>
      <w:jc w:val="center"/>
      <w:outlineLvl w:val="2"/>
    </w:pPr>
    <w:rPr>
      <w:b/>
      <w:sz w:val="20"/>
      <w:szCs w:val="20"/>
    </w:rPr>
  </w:style>
  <w:style w:type="paragraph" w:styleId="4">
    <w:name w:val="heading 4"/>
    <w:basedOn w:val="a"/>
    <w:next w:val="a"/>
    <w:link w:val="40"/>
    <w:qFormat/>
    <w:rsid w:val="006F0323"/>
    <w:pPr>
      <w:keepNext/>
      <w:numPr>
        <w:numId w:val="12"/>
      </w:numPr>
      <w:outlineLvl w:val="3"/>
    </w:pPr>
    <w:rPr>
      <w:b/>
      <w:sz w:val="18"/>
      <w:szCs w:val="20"/>
    </w:rPr>
  </w:style>
  <w:style w:type="paragraph" w:styleId="5">
    <w:name w:val="heading 5"/>
    <w:basedOn w:val="a"/>
    <w:next w:val="a"/>
    <w:link w:val="50"/>
    <w:qFormat/>
    <w:rsid w:val="006F0323"/>
    <w:pPr>
      <w:keepNext/>
      <w:jc w:val="right"/>
      <w:outlineLvl w:val="4"/>
    </w:pPr>
    <w:rPr>
      <w:b/>
      <w:sz w:val="20"/>
      <w:szCs w:val="20"/>
    </w:rPr>
  </w:style>
  <w:style w:type="paragraph" w:styleId="6">
    <w:name w:val="heading 6"/>
    <w:basedOn w:val="a"/>
    <w:next w:val="a"/>
    <w:link w:val="60"/>
    <w:qFormat/>
    <w:rsid w:val="006F0323"/>
    <w:pPr>
      <w:keepNext/>
      <w:outlineLvl w:val="5"/>
    </w:pPr>
    <w:rPr>
      <w:b/>
      <w:sz w:val="20"/>
      <w:szCs w:val="20"/>
    </w:rPr>
  </w:style>
  <w:style w:type="paragraph" w:styleId="7">
    <w:name w:val="heading 7"/>
    <w:basedOn w:val="a"/>
    <w:next w:val="a"/>
    <w:link w:val="70"/>
    <w:qFormat/>
    <w:rsid w:val="006F032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282195"/>
    <w:rPr>
      <w:b/>
      <w:lang w:val="ru-RU" w:eastAsia="ru-RU" w:bidi="ar-SA"/>
    </w:rPr>
  </w:style>
  <w:style w:type="paragraph" w:styleId="a3">
    <w:name w:val="Plain Text"/>
    <w:basedOn w:val="a"/>
    <w:link w:val="a4"/>
    <w:rsid w:val="002A7685"/>
    <w:rPr>
      <w:rFonts w:ascii="Courier New" w:hAnsi="Courier New"/>
      <w:sz w:val="20"/>
      <w:szCs w:val="20"/>
    </w:rPr>
  </w:style>
  <w:style w:type="character" w:customStyle="1" w:styleId="a4">
    <w:name w:val="Текст Знак"/>
    <w:link w:val="a3"/>
    <w:rsid w:val="00836F9E"/>
    <w:rPr>
      <w:rFonts w:ascii="Courier New" w:hAnsi="Courier New"/>
      <w:lang w:val="ru-RU" w:eastAsia="ru-RU" w:bidi="ar-SA"/>
    </w:rPr>
  </w:style>
  <w:style w:type="table" w:styleId="a5">
    <w:name w:val="Table Grid"/>
    <w:basedOn w:val="a1"/>
    <w:rsid w:val="002A7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2A7685"/>
    <w:pPr>
      <w:tabs>
        <w:tab w:val="center" w:pos="4677"/>
        <w:tab w:val="right" w:pos="9355"/>
      </w:tabs>
    </w:pPr>
    <w:rPr>
      <w:sz w:val="20"/>
      <w:szCs w:val="20"/>
    </w:rPr>
  </w:style>
  <w:style w:type="character" w:customStyle="1" w:styleId="a7">
    <w:name w:val="Верхний колонтитул Знак"/>
    <w:link w:val="a6"/>
    <w:uiPriority w:val="99"/>
    <w:rsid w:val="00C81AD8"/>
    <w:rPr>
      <w:lang w:val="ru-RU" w:eastAsia="ru-RU" w:bidi="ar-SA"/>
    </w:rPr>
  </w:style>
  <w:style w:type="paragraph" w:styleId="a8">
    <w:name w:val="footer"/>
    <w:basedOn w:val="a"/>
    <w:link w:val="a9"/>
    <w:rsid w:val="009A5F56"/>
    <w:pPr>
      <w:tabs>
        <w:tab w:val="center" w:pos="4677"/>
        <w:tab w:val="right" w:pos="9355"/>
      </w:tabs>
    </w:pPr>
  </w:style>
  <w:style w:type="paragraph" w:styleId="aa">
    <w:name w:val="Title"/>
    <w:basedOn w:val="a"/>
    <w:link w:val="ab"/>
    <w:qFormat/>
    <w:rsid w:val="00285275"/>
    <w:pPr>
      <w:jc w:val="center"/>
    </w:pPr>
    <w:rPr>
      <w:sz w:val="28"/>
      <w:szCs w:val="20"/>
    </w:rPr>
  </w:style>
  <w:style w:type="paragraph" w:styleId="ac">
    <w:name w:val="Body Text"/>
    <w:basedOn w:val="a"/>
    <w:link w:val="ad"/>
    <w:rsid w:val="006F0323"/>
    <w:rPr>
      <w:sz w:val="16"/>
      <w:szCs w:val="20"/>
    </w:rPr>
  </w:style>
  <w:style w:type="paragraph" w:styleId="22">
    <w:name w:val="Body Text 2"/>
    <w:basedOn w:val="a"/>
    <w:link w:val="23"/>
    <w:rsid w:val="006F0323"/>
    <w:pPr>
      <w:jc w:val="center"/>
    </w:pPr>
    <w:rPr>
      <w:b/>
      <w:sz w:val="18"/>
      <w:szCs w:val="20"/>
    </w:rPr>
  </w:style>
  <w:style w:type="character" w:styleId="ae">
    <w:name w:val="page number"/>
    <w:basedOn w:val="a0"/>
    <w:rsid w:val="006F0323"/>
  </w:style>
  <w:style w:type="paragraph" w:styleId="31">
    <w:name w:val="Body Text 3"/>
    <w:basedOn w:val="a"/>
    <w:link w:val="32"/>
    <w:rsid w:val="006F0323"/>
    <w:pPr>
      <w:spacing w:after="120"/>
    </w:pPr>
    <w:rPr>
      <w:sz w:val="16"/>
      <w:szCs w:val="16"/>
    </w:rPr>
  </w:style>
  <w:style w:type="paragraph" w:styleId="af">
    <w:name w:val="caption"/>
    <w:basedOn w:val="a"/>
    <w:next w:val="a"/>
    <w:qFormat/>
    <w:rsid w:val="00F07ECF"/>
    <w:pPr>
      <w:jc w:val="center"/>
    </w:pPr>
    <w:rPr>
      <w:b/>
      <w:sz w:val="18"/>
      <w:szCs w:val="20"/>
    </w:rPr>
  </w:style>
  <w:style w:type="paragraph" w:styleId="af0">
    <w:name w:val="annotation text"/>
    <w:basedOn w:val="a"/>
    <w:link w:val="af1"/>
    <w:semiHidden/>
    <w:rsid w:val="00627358"/>
    <w:rPr>
      <w:sz w:val="20"/>
      <w:szCs w:val="20"/>
    </w:rPr>
  </w:style>
  <w:style w:type="character" w:customStyle="1" w:styleId="af2">
    <w:name w:val="Знак Знак"/>
    <w:rsid w:val="00D7254F"/>
    <w:rPr>
      <w:rFonts w:ascii="Courier New" w:hAnsi="Courier New"/>
    </w:rPr>
  </w:style>
  <w:style w:type="paragraph" w:styleId="af3">
    <w:name w:val="Balloon Text"/>
    <w:basedOn w:val="a"/>
    <w:link w:val="af4"/>
    <w:rsid w:val="00BF3825"/>
    <w:rPr>
      <w:rFonts w:ascii="Tahoma" w:hAnsi="Tahoma" w:cs="Tahoma"/>
      <w:sz w:val="16"/>
      <w:szCs w:val="16"/>
    </w:rPr>
  </w:style>
  <w:style w:type="character" w:customStyle="1" w:styleId="af4">
    <w:name w:val="Текст выноски Знак"/>
    <w:link w:val="af3"/>
    <w:rsid w:val="00BF3825"/>
    <w:rPr>
      <w:rFonts w:ascii="Tahoma" w:hAnsi="Tahoma" w:cs="Tahoma"/>
      <w:sz w:val="16"/>
      <w:szCs w:val="16"/>
    </w:rPr>
  </w:style>
  <w:style w:type="character" w:customStyle="1" w:styleId="9">
    <w:name w:val="Знак Знак9"/>
    <w:rsid w:val="0021403E"/>
    <w:rPr>
      <w:rFonts w:ascii="Courier New" w:eastAsia="Times New Roman" w:hAnsi="Courier New" w:cs="Times New Roman"/>
      <w:sz w:val="20"/>
      <w:szCs w:val="20"/>
      <w:lang w:eastAsia="ru-RU"/>
    </w:rPr>
  </w:style>
  <w:style w:type="character" w:customStyle="1" w:styleId="PlainTextChar">
    <w:name w:val="Plain Text Char"/>
    <w:locked/>
    <w:rsid w:val="00282195"/>
    <w:rPr>
      <w:rFonts w:ascii="Courier New" w:hAnsi="Courier New" w:cs="Times New Roman"/>
      <w:lang w:val="ru-RU" w:eastAsia="ru-RU" w:bidi="ar-SA"/>
    </w:rPr>
  </w:style>
  <w:style w:type="character" w:customStyle="1" w:styleId="71">
    <w:name w:val="Знак Знак7"/>
    <w:rsid w:val="00282195"/>
    <w:rPr>
      <w:rFonts w:ascii="Courier New" w:hAnsi="Courier New"/>
    </w:rPr>
  </w:style>
  <w:style w:type="character" w:customStyle="1" w:styleId="33">
    <w:name w:val="Знак Знак3"/>
    <w:locked/>
    <w:rsid w:val="00D050E7"/>
    <w:rPr>
      <w:rFonts w:ascii="Courier New" w:hAnsi="Courier New" w:cs="Courier New"/>
      <w:lang w:val="ru-RU" w:eastAsia="ru-RU" w:bidi="ar-SA"/>
    </w:rPr>
  </w:style>
  <w:style w:type="paragraph" w:customStyle="1" w:styleId="8">
    <w:name w:val="Обычный + 8 пт"/>
    <w:basedOn w:val="a"/>
    <w:rsid w:val="00D050E7"/>
    <w:rPr>
      <w:sz w:val="16"/>
      <w:szCs w:val="16"/>
    </w:rPr>
  </w:style>
  <w:style w:type="character" w:styleId="af5">
    <w:name w:val="annotation reference"/>
    <w:rsid w:val="0018771B"/>
    <w:rPr>
      <w:sz w:val="16"/>
      <w:szCs w:val="16"/>
    </w:rPr>
  </w:style>
  <w:style w:type="character" w:customStyle="1" w:styleId="a9">
    <w:name w:val="Нижний колонтитул Знак"/>
    <w:link w:val="a8"/>
    <w:rsid w:val="0018771B"/>
    <w:rPr>
      <w:sz w:val="24"/>
      <w:szCs w:val="24"/>
    </w:rPr>
  </w:style>
  <w:style w:type="character" w:customStyle="1" w:styleId="34">
    <w:name w:val="Знак Знак3"/>
    <w:rsid w:val="0018771B"/>
    <w:rPr>
      <w:rFonts w:ascii="Courier New" w:hAnsi="Courier New"/>
      <w:lang w:val="ru-RU" w:eastAsia="ru-RU" w:bidi="ar-SA"/>
    </w:rPr>
  </w:style>
  <w:style w:type="character" w:customStyle="1" w:styleId="41">
    <w:name w:val="Знак Знак4"/>
    <w:rsid w:val="0018771B"/>
    <w:rPr>
      <w:b/>
      <w:lang w:val="ru-RU" w:eastAsia="ru-RU" w:bidi="ar-SA"/>
    </w:rPr>
  </w:style>
  <w:style w:type="character" w:customStyle="1" w:styleId="10">
    <w:name w:val="Заголовок 1 Знак"/>
    <w:link w:val="1"/>
    <w:rsid w:val="0018771B"/>
    <w:rPr>
      <w:b/>
      <w:sz w:val="18"/>
    </w:rPr>
  </w:style>
  <w:style w:type="paragraph" w:styleId="2">
    <w:name w:val="List Bullet 2"/>
    <w:basedOn w:val="a"/>
    <w:autoRedefine/>
    <w:rsid w:val="0018771B"/>
    <w:pPr>
      <w:numPr>
        <w:numId w:val="49"/>
      </w:numPr>
    </w:pPr>
    <w:rPr>
      <w:sz w:val="20"/>
      <w:szCs w:val="20"/>
    </w:rPr>
  </w:style>
  <w:style w:type="paragraph" w:styleId="af6">
    <w:name w:val="Normal Indent"/>
    <w:basedOn w:val="a"/>
    <w:rsid w:val="0018771B"/>
    <w:pPr>
      <w:ind w:left="720"/>
    </w:pPr>
    <w:rPr>
      <w:sz w:val="20"/>
      <w:szCs w:val="20"/>
    </w:rPr>
  </w:style>
  <w:style w:type="paragraph" w:styleId="af7">
    <w:name w:val="footnote text"/>
    <w:basedOn w:val="a"/>
    <w:link w:val="af8"/>
    <w:rsid w:val="0018771B"/>
    <w:rPr>
      <w:sz w:val="20"/>
      <w:szCs w:val="20"/>
    </w:rPr>
  </w:style>
  <w:style w:type="character" w:customStyle="1" w:styleId="af8">
    <w:name w:val="Текст сноски Знак"/>
    <w:basedOn w:val="a0"/>
    <w:link w:val="af7"/>
    <w:rsid w:val="0018771B"/>
  </w:style>
  <w:style w:type="character" w:styleId="af9">
    <w:name w:val="footnote reference"/>
    <w:rsid w:val="0018771B"/>
    <w:rPr>
      <w:vertAlign w:val="superscript"/>
    </w:rPr>
  </w:style>
  <w:style w:type="character" w:styleId="afa">
    <w:name w:val="Hyperlink"/>
    <w:rsid w:val="0018771B"/>
    <w:rPr>
      <w:color w:val="0000FF"/>
      <w:u w:val="single"/>
    </w:rPr>
  </w:style>
  <w:style w:type="character" w:styleId="afb">
    <w:name w:val="FollowedHyperlink"/>
    <w:rsid w:val="0018771B"/>
    <w:rPr>
      <w:color w:val="800080"/>
      <w:u w:val="single"/>
    </w:rPr>
  </w:style>
  <w:style w:type="character" w:customStyle="1" w:styleId="51">
    <w:name w:val="Знак Знак5"/>
    <w:rsid w:val="004556DD"/>
    <w:rPr>
      <w:b/>
      <w:lang w:val="ru-RU" w:eastAsia="ru-RU" w:bidi="ar-SA"/>
    </w:rPr>
  </w:style>
  <w:style w:type="character" w:customStyle="1" w:styleId="21">
    <w:name w:val="Заголовок 2 Знак"/>
    <w:link w:val="20"/>
    <w:rsid w:val="001F1C5B"/>
    <w:rPr>
      <w:b/>
    </w:rPr>
  </w:style>
  <w:style w:type="character" w:customStyle="1" w:styleId="40">
    <w:name w:val="Заголовок 4 Знак"/>
    <w:link w:val="4"/>
    <w:rsid w:val="001F1C5B"/>
    <w:rPr>
      <w:b/>
      <w:sz w:val="18"/>
    </w:rPr>
  </w:style>
  <w:style w:type="character" w:customStyle="1" w:styleId="50">
    <w:name w:val="Заголовок 5 Знак"/>
    <w:link w:val="5"/>
    <w:rsid w:val="001F1C5B"/>
    <w:rPr>
      <w:b/>
    </w:rPr>
  </w:style>
  <w:style w:type="character" w:customStyle="1" w:styleId="60">
    <w:name w:val="Заголовок 6 Знак"/>
    <w:link w:val="6"/>
    <w:rsid w:val="001F1C5B"/>
    <w:rPr>
      <w:b/>
    </w:rPr>
  </w:style>
  <w:style w:type="character" w:customStyle="1" w:styleId="70">
    <w:name w:val="Заголовок 7 Знак"/>
    <w:link w:val="7"/>
    <w:rsid w:val="001F1C5B"/>
    <w:rPr>
      <w:sz w:val="24"/>
      <w:szCs w:val="24"/>
    </w:rPr>
  </w:style>
  <w:style w:type="character" w:customStyle="1" w:styleId="af1">
    <w:name w:val="Текст примечания Знак"/>
    <w:link w:val="af0"/>
    <w:semiHidden/>
    <w:rsid w:val="001F1C5B"/>
  </w:style>
  <w:style w:type="character" w:customStyle="1" w:styleId="ab">
    <w:name w:val="Название Знак"/>
    <w:link w:val="aa"/>
    <w:rsid w:val="001F1C5B"/>
    <w:rPr>
      <w:sz w:val="28"/>
    </w:rPr>
  </w:style>
  <w:style w:type="character" w:customStyle="1" w:styleId="ad">
    <w:name w:val="Основной текст Знак"/>
    <w:link w:val="ac"/>
    <w:rsid w:val="001F1C5B"/>
    <w:rPr>
      <w:sz w:val="16"/>
    </w:rPr>
  </w:style>
  <w:style w:type="character" w:customStyle="1" w:styleId="23">
    <w:name w:val="Основной текст 2 Знак"/>
    <w:link w:val="22"/>
    <w:rsid w:val="001F1C5B"/>
    <w:rPr>
      <w:b/>
      <w:sz w:val="18"/>
    </w:rPr>
  </w:style>
  <w:style w:type="character" w:customStyle="1" w:styleId="32">
    <w:name w:val="Основной текст 3 Знак"/>
    <w:link w:val="31"/>
    <w:rsid w:val="001F1C5B"/>
    <w:rPr>
      <w:sz w:val="16"/>
      <w:szCs w:val="16"/>
    </w:rPr>
  </w:style>
  <w:style w:type="character" w:customStyle="1" w:styleId="72">
    <w:name w:val="Знак Знак7"/>
    <w:rsid w:val="001F1C5B"/>
    <w:rPr>
      <w:rFonts w:ascii="Courier New" w:hAnsi="Courier New" w:cs="Courier New" w:hint="default"/>
    </w:rPr>
  </w:style>
  <w:style w:type="character" w:customStyle="1" w:styleId="42">
    <w:name w:val="Знак Знак4"/>
    <w:rsid w:val="001F1C5B"/>
    <w:rPr>
      <w:b/>
      <w:bCs w:val="0"/>
      <w:lang w:val="ru-RU" w:eastAsia="ru-RU" w:bidi="ar-SA"/>
    </w:rPr>
  </w:style>
  <w:style w:type="character" w:customStyle="1" w:styleId="90">
    <w:name w:val="Знак Знак9"/>
    <w:rsid w:val="001F1C5B"/>
    <w:rPr>
      <w:rFonts w:ascii="Courier New" w:eastAsia="Times New Roman" w:hAnsi="Courier New" w:cs="Times New Roman" w:hint="default"/>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40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GIVC\Mshp\TEMPLATE\blank20190&#1087;&#1088;&#1086;&#1084;_&#1082;&#1086;&#1088;&#1086;&#1090;&#1082;&#1080;&#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73B4C-B499-48B4-A000-4EC92802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blank20190пром_короткий</Template>
  <TotalTime>45</TotalTime>
  <Pages>1</Pages>
  <Words>4281</Words>
  <Characters>24402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К О Д Ы</vt:lpstr>
    </vt:vector>
  </TitlesOfParts>
  <Company>Организация</Company>
  <LinksUpToDate>false</LinksUpToDate>
  <CharactersWithSpaces>28626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Д Ы</dc:title>
  <dc:creator>User1</dc:creator>
  <cp:lastModifiedBy>1</cp:lastModifiedBy>
  <cp:revision>6</cp:revision>
  <cp:lastPrinted>2020-01-29T12:37:00Z</cp:lastPrinted>
  <dcterms:created xsi:type="dcterms:W3CDTF">2020-02-13T13:52:00Z</dcterms:created>
  <dcterms:modified xsi:type="dcterms:W3CDTF">2020-03-30T08:57:00Z</dcterms:modified>
</cp:coreProperties>
</file>