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9B3" w:rsidRPr="00003DCE" w:rsidRDefault="000449B3" w:rsidP="000449B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03DCE">
        <w:rPr>
          <w:rFonts w:ascii="Times New Roman" w:hAnsi="Times New Roman" w:cs="Times New Roman"/>
          <w:sz w:val="28"/>
          <w:szCs w:val="28"/>
        </w:rPr>
        <w:t>реорганизации</w:t>
      </w:r>
    </w:p>
    <w:p w:rsidR="000449B3" w:rsidRPr="00003DCE" w:rsidRDefault="000449B3" w:rsidP="000449B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br/>
      </w:r>
    </w:p>
    <w:p w:rsidR="000449B3" w:rsidRPr="00003DCE" w:rsidRDefault="000449B3" w:rsidP="000449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>Полное наименование акционерного общества: открытое акционерное общество «Молодечненский завод железобетонных изделий»;</w:t>
      </w:r>
    </w:p>
    <w:p w:rsidR="000449B3" w:rsidRPr="00003DCE" w:rsidRDefault="000449B3" w:rsidP="000449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="0038393C">
        <w:rPr>
          <w:rFonts w:ascii="Times New Roman" w:hAnsi="Times New Roman" w:cs="Times New Roman"/>
          <w:sz w:val="28"/>
          <w:szCs w:val="28"/>
        </w:rPr>
        <w:t>и почтовый адрес акци</w:t>
      </w:r>
      <w:r w:rsidRPr="00003DCE">
        <w:rPr>
          <w:rFonts w:ascii="Times New Roman" w:hAnsi="Times New Roman" w:cs="Times New Roman"/>
          <w:sz w:val="28"/>
          <w:szCs w:val="28"/>
        </w:rPr>
        <w:t>онерного общества: 222310, г. Молодечно, ул. Элеваторная, д. 1;</w:t>
      </w:r>
      <w:r w:rsidRPr="00003D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9B3" w:rsidRPr="00003DCE" w:rsidRDefault="000449B3" w:rsidP="000449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Style w:val="h-normal"/>
          <w:rFonts w:ascii="Times New Roman" w:hAnsi="Times New Roman" w:cs="Times New Roman"/>
          <w:sz w:val="28"/>
          <w:szCs w:val="28"/>
        </w:rPr>
        <w:t>способ реорганизации – преобразование в общество с ограниченной ответственностью «Молодечненский завод железобетонных изделий»;</w:t>
      </w:r>
    </w:p>
    <w:p w:rsidR="000449B3" w:rsidRPr="00003DCE" w:rsidRDefault="000449B3" w:rsidP="000449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</w:t>
      </w:r>
      <w:r w:rsidRPr="00003DCE">
        <w:rPr>
          <w:rFonts w:ascii="Times New Roman" w:hAnsi="Times New Roman" w:cs="Times New Roman"/>
          <w:sz w:val="28"/>
          <w:szCs w:val="28"/>
        </w:rPr>
        <w:t>, принявшего решение о реорганизации,</w:t>
      </w:r>
      <w:r w:rsidRPr="00003DCE">
        <w:rPr>
          <w:rFonts w:ascii="Times New Roman" w:hAnsi="Times New Roman" w:cs="Times New Roman"/>
          <w:sz w:val="28"/>
          <w:szCs w:val="28"/>
        </w:rPr>
        <w:t xml:space="preserve"> дата принятия </w:t>
      </w:r>
      <w:r w:rsidR="0038393C">
        <w:rPr>
          <w:rFonts w:ascii="Times New Roman" w:hAnsi="Times New Roman" w:cs="Times New Roman"/>
          <w:sz w:val="28"/>
          <w:szCs w:val="28"/>
        </w:rPr>
        <w:t xml:space="preserve">такого </w:t>
      </w:r>
      <w:bookmarkStart w:id="0" w:name="_GoBack"/>
      <w:bookmarkEnd w:id="0"/>
      <w:r w:rsidRPr="00003DCE">
        <w:rPr>
          <w:rFonts w:ascii="Times New Roman" w:hAnsi="Times New Roman" w:cs="Times New Roman"/>
          <w:sz w:val="28"/>
          <w:szCs w:val="28"/>
        </w:rPr>
        <w:t>решения</w:t>
      </w:r>
      <w:r w:rsidRPr="00003DCE">
        <w:rPr>
          <w:rFonts w:ascii="Times New Roman" w:hAnsi="Times New Roman" w:cs="Times New Roman"/>
          <w:sz w:val="28"/>
          <w:szCs w:val="28"/>
        </w:rPr>
        <w:t>: общее собрание акционеров открытого акционерного общества «Молодечненский завод железобетонных изделий», 19</w:t>
      </w:r>
      <w:r w:rsidRPr="00003DCE">
        <w:rPr>
          <w:rFonts w:ascii="Times New Roman" w:hAnsi="Times New Roman" w:cs="Times New Roman"/>
          <w:sz w:val="28"/>
          <w:szCs w:val="28"/>
        </w:rPr>
        <w:t>.11.2021;</w:t>
      </w:r>
    </w:p>
    <w:p w:rsidR="000449B3" w:rsidRPr="00003DCE" w:rsidRDefault="000449B3" w:rsidP="000449B3">
      <w:pPr>
        <w:pStyle w:val="p-normal"/>
        <w:shd w:val="clear" w:color="auto" w:fill="FFFFFF"/>
        <w:spacing w:before="0" w:beforeAutospacing="0" w:after="0" w:afterAutospacing="0"/>
        <w:ind w:firstLine="450"/>
        <w:jc w:val="both"/>
        <w:rPr>
          <w:rStyle w:val="h-normal"/>
          <w:sz w:val="30"/>
          <w:szCs w:val="30"/>
        </w:rPr>
      </w:pPr>
      <w:r w:rsidRPr="00003DCE">
        <w:rPr>
          <w:rStyle w:val="h-normal"/>
          <w:sz w:val="30"/>
          <w:szCs w:val="30"/>
        </w:rPr>
        <w:t>порядок распределения акций среди участников акционерного общества при реорганизации</w:t>
      </w:r>
      <w:r w:rsidRPr="00003DCE">
        <w:rPr>
          <w:rStyle w:val="h-normal"/>
          <w:sz w:val="30"/>
          <w:szCs w:val="30"/>
        </w:rPr>
        <w:t xml:space="preserve"> -</w:t>
      </w:r>
      <w:r w:rsidRPr="00003DCE">
        <w:rPr>
          <w:rStyle w:val="h-normal"/>
          <w:sz w:val="30"/>
          <w:szCs w:val="30"/>
        </w:rPr>
        <w:t>;</w:t>
      </w:r>
    </w:p>
    <w:p w:rsidR="00003DCE" w:rsidRPr="00003DCE" w:rsidRDefault="00003DCE" w:rsidP="00003DCE">
      <w:pPr>
        <w:pStyle w:val="p-normal"/>
        <w:shd w:val="clear" w:color="auto" w:fill="FFFFFF"/>
        <w:spacing w:before="0" w:beforeAutospacing="0" w:after="0" w:afterAutospacing="0"/>
        <w:ind w:firstLine="450"/>
        <w:jc w:val="both"/>
        <w:rPr>
          <w:rStyle w:val="h-normal"/>
          <w:sz w:val="30"/>
          <w:szCs w:val="30"/>
        </w:rPr>
      </w:pPr>
      <w:r w:rsidRPr="00003DCE">
        <w:rPr>
          <w:rStyle w:val="h-normal"/>
          <w:sz w:val="30"/>
          <w:szCs w:val="30"/>
        </w:rPr>
        <w:t>дата</w:t>
      </w:r>
      <w:r w:rsidRPr="00003DCE">
        <w:rPr>
          <w:rStyle w:val="h-normal"/>
          <w:sz w:val="30"/>
          <w:szCs w:val="30"/>
        </w:rPr>
        <w:t xml:space="preserve"> государственной регистрации организации, созданной </w:t>
      </w:r>
      <w:r w:rsidRPr="00003DCE">
        <w:rPr>
          <w:rStyle w:val="h-normal"/>
          <w:sz w:val="30"/>
          <w:szCs w:val="30"/>
        </w:rPr>
        <w:t xml:space="preserve">в результате реорганизации -; </w:t>
      </w:r>
    </w:p>
    <w:p w:rsidR="00003DCE" w:rsidRPr="00003DCE" w:rsidRDefault="00003DCE" w:rsidP="00003DCE">
      <w:pPr>
        <w:pStyle w:val="p-normal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003DCE">
        <w:rPr>
          <w:rStyle w:val="h-normal"/>
          <w:sz w:val="30"/>
          <w:szCs w:val="30"/>
        </w:rPr>
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</w:r>
      <w:r w:rsidRPr="00003DCE">
        <w:rPr>
          <w:rStyle w:val="h-normal"/>
          <w:sz w:val="30"/>
          <w:szCs w:val="30"/>
        </w:rPr>
        <w:t>: открытое акционерное общество "Сберегательный банк "</w:t>
      </w:r>
      <w:proofErr w:type="spellStart"/>
      <w:r w:rsidRPr="00003DCE">
        <w:rPr>
          <w:rStyle w:val="h-normal"/>
          <w:sz w:val="30"/>
          <w:szCs w:val="30"/>
        </w:rPr>
        <w:t>Беларусбанк</w:t>
      </w:r>
      <w:proofErr w:type="spellEnd"/>
      <w:r w:rsidRPr="00003DCE">
        <w:rPr>
          <w:rStyle w:val="h-normal"/>
          <w:sz w:val="30"/>
          <w:szCs w:val="30"/>
        </w:rPr>
        <w:t xml:space="preserve">", местонахождение: г. Минск, пр. Дзержинского, д. 18, УНП </w:t>
      </w:r>
      <w:r w:rsidRPr="00003DCE">
        <w:rPr>
          <w:rStyle w:val="h-normal"/>
          <w:sz w:val="30"/>
          <w:szCs w:val="30"/>
        </w:rPr>
        <w:t>100325912</w:t>
      </w:r>
      <w:r w:rsidRPr="00003DCE">
        <w:rPr>
          <w:rStyle w:val="h-normal"/>
          <w:sz w:val="30"/>
          <w:szCs w:val="30"/>
        </w:rPr>
        <w:t>.</w:t>
      </w:r>
    </w:p>
    <w:p w:rsidR="000449B3" w:rsidRPr="00003DCE" w:rsidRDefault="000449B3" w:rsidP="000449B3">
      <w:pPr>
        <w:pStyle w:val="p-normal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</w:p>
    <w:p w:rsidR="000449B3" w:rsidRPr="00003DCE" w:rsidRDefault="000449B3" w:rsidP="000449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49B3" w:rsidRPr="00003DCE" w:rsidRDefault="00003DCE" w:rsidP="000449B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>Главный инженер</w:t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</w:r>
      <w:r w:rsidRPr="00003DCE">
        <w:rPr>
          <w:rFonts w:ascii="Times New Roman" w:hAnsi="Times New Roman" w:cs="Times New Roman"/>
          <w:sz w:val="28"/>
          <w:szCs w:val="28"/>
        </w:rPr>
        <w:tab/>
        <w:t xml:space="preserve">В.И. </w:t>
      </w:r>
      <w:proofErr w:type="spellStart"/>
      <w:r w:rsidRPr="00003DCE">
        <w:rPr>
          <w:rFonts w:ascii="Times New Roman" w:hAnsi="Times New Roman" w:cs="Times New Roman"/>
          <w:sz w:val="28"/>
          <w:szCs w:val="28"/>
        </w:rPr>
        <w:t>Манешкин</w:t>
      </w:r>
      <w:proofErr w:type="spellEnd"/>
    </w:p>
    <w:p w:rsidR="000449B3" w:rsidRPr="00003DCE" w:rsidRDefault="000449B3" w:rsidP="000449B3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003DCE">
        <w:rPr>
          <w:rFonts w:ascii="Times New Roman" w:hAnsi="Times New Roman" w:cs="Times New Roman"/>
          <w:sz w:val="20"/>
        </w:rPr>
        <w:t xml:space="preserve"> М.П.</w:t>
      </w:r>
    </w:p>
    <w:p w:rsidR="000449B3" w:rsidRPr="00003DCE" w:rsidRDefault="000449B3" w:rsidP="000449B3">
      <w:pPr>
        <w:rPr>
          <w:rFonts w:ascii="Times New Roman" w:hAnsi="Times New Roman" w:cs="Times New Roman"/>
          <w:sz w:val="28"/>
          <w:szCs w:val="28"/>
        </w:rPr>
      </w:pPr>
    </w:p>
    <w:p w:rsidR="00B06480" w:rsidRDefault="0038393C"/>
    <w:sectPr w:rsidR="00B0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31"/>
    <w:rsid w:val="00003DCE"/>
    <w:rsid w:val="000449B3"/>
    <w:rsid w:val="00365A31"/>
    <w:rsid w:val="0038393C"/>
    <w:rsid w:val="00DA1AEB"/>
    <w:rsid w:val="00DC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9FA5"/>
  <w15:chartTrackingRefBased/>
  <w15:docId w15:val="{1B087FFA-E677-476A-8EEC-7A29420F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044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0449B3"/>
  </w:style>
  <w:style w:type="character" w:customStyle="1" w:styleId="colorff00ff">
    <w:name w:val="color__ff00ff"/>
    <w:basedOn w:val="a0"/>
    <w:rsid w:val="000449B3"/>
  </w:style>
  <w:style w:type="character" w:customStyle="1" w:styleId="fake-non-breaking-space">
    <w:name w:val="fake-non-breaking-space"/>
    <w:basedOn w:val="a0"/>
    <w:rsid w:val="000449B3"/>
  </w:style>
  <w:style w:type="character" w:customStyle="1" w:styleId="color0000ff">
    <w:name w:val="color__0000ff"/>
    <w:basedOn w:val="a0"/>
    <w:rsid w:val="000449B3"/>
  </w:style>
  <w:style w:type="paragraph" w:customStyle="1" w:styleId="ConsPlusNormal">
    <w:name w:val="ConsPlusNormal"/>
    <w:rsid w:val="00044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3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4857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693342073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2</cp:revision>
  <cp:lastPrinted>2021-11-26T08:46:00Z</cp:lastPrinted>
  <dcterms:created xsi:type="dcterms:W3CDTF">2021-11-26T08:22:00Z</dcterms:created>
  <dcterms:modified xsi:type="dcterms:W3CDTF">2021-11-26T08:50:00Z</dcterms:modified>
</cp:coreProperties>
</file>