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11" w:rsidRPr="005C3993" w:rsidRDefault="0093101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1011" w:rsidRDefault="00931011"/>
    <w:p w:rsidR="00931011" w:rsidRDefault="00931011" w:rsidP="00931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 ИНФОРМАЦИЯ</w:t>
      </w:r>
    </w:p>
    <w:p w:rsidR="00931011" w:rsidRDefault="00931011" w:rsidP="009310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31011" w:rsidRDefault="00931011" w:rsidP="0093101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 ликвидации акционерного общества</w:t>
      </w:r>
    </w:p>
    <w:p w:rsidR="00931011" w:rsidRDefault="00931011" w:rsidP="009310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931011" w:rsidTr="00931011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11" w:rsidRDefault="00931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 реорганизуемого (ликвидируемого) юридического лица (юридических лиц, участвующих в реорганизации)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11" w:rsidRPr="008D002A" w:rsidRDefault="00931011" w:rsidP="00931011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Открытое акционерное общество</w:t>
            </w:r>
          </w:p>
          <w:p w:rsidR="00931011" w:rsidRDefault="00931011" w:rsidP="00931011">
            <w:r w:rsidRPr="008D002A">
              <w:rPr>
                <w:sz w:val="28"/>
                <w:szCs w:val="28"/>
              </w:rPr>
              <w:t>«Дятловоремстрой»</w:t>
            </w:r>
          </w:p>
        </w:tc>
      </w:tr>
      <w:tr w:rsidR="00931011" w:rsidTr="00931011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11" w:rsidRDefault="00931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и почтовый адрес реорганизуемого (ликвидируемого) юридического лица (юридических лиц, участвующих в реорганизации)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11" w:rsidRDefault="00931011">
            <w:r w:rsidRPr="008D002A">
              <w:rPr>
                <w:sz w:val="28"/>
                <w:szCs w:val="28"/>
              </w:rPr>
              <w:t>231471 Гродненская обл., г.Дятлово, ул.Советская,73</w:t>
            </w:r>
          </w:p>
        </w:tc>
      </w:tr>
      <w:tr w:rsidR="00931011" w:rsidTr="00931011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11" w:rsidRDefault="00931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реорганизации (слияние, присоединение, разделение, выделение, преобразование)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11" w:rsidRDefault="00931011"/>
        </w:tc>
      </w:tr>
      <w:tr w:rsidR="00931011" w:rsidTr="00931011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11" w:rsidRDefault="00931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уполномоченного лица (органа), принявшего решение о реорганизации (ликвидации), и дата принятия такого решения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11" w:rsidRDefault="00931011" w:rsidP="0093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собрание акционеров</w:t>
            </w:r>
          </w:p>
          <w:p w:rsidR="00931011" w:rsidRDefault="00931011" w:rsidP="00931011">
            <w:r>
              <w:rPr>
                <w:sz w:val="28"/>
                <w:szCs w:val="28"/>
              </w:rPr>
              <w:t>Дата принятия решения- 30.06.2020г.</w:t>
            </w:r>
          </w:p>
        </w:tc>
      </w:tr>
      <w:tr w:rsidR="00931011" w:rsidTr="00931011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11" w:rsidRDefault="00931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11" w:rsidRDefault="00931011"/>
        </w:tc>
      </w:tr>
      <w:tr w:rsidR="00931011" w:rsidTr="00931011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11" w:rsidRDefault="00931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государственной регистрации организации, созданной в результате реорганизации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11" w:rsidRDefault="00931011"/>
        </w:tc>
      </w:tr>
      <w:tr w:rsidR="00931011" w:rsidTr="00931011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11" w:rsidRDefault="00931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внесения в Единый государственный регистр юридических лиц и индивидуальных предпринимателей записи о прекращении деятельности присоединенной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11" w:rsidRDefault="00931011"/>
        </w:tc>
      </w:tr>
      <w:tr w:rsidR="00931011" w:rsidTr="00931011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11" w:rsidRDefault="00931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наименование, местонахождение и учетный номер плательщика депозитария, с которым акционерным обществом заключен депозитарный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11" w:rsidRDefault="00931011">
            <w:pPr>
              <w:rPr>
                <w:sz w:val="28"/>
                <w:szCs w:val="28"/>
              </w:rPr>
            </w:pPr>
            <w:r w:rsidRPr="00931011">
              <w:rPr>
                <w:sz w:val="28"/>
                <w:szCs w:val="28"/>
              </w:rPr>
              <w:t>Открытое акционерное общество</w:t>
            </w:r>
          </w:p>
          <w:p w:rsidR="00931011" w:rsidRDefault="0093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«Белагропромбанк»</w:t>
            </w:r>
          </w:p>
          <w:p w:rsidR="00931011" w:rsidRDefault="0093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220036, г.Минск,пр-т Жукова, д.3</w:t>
            </w:r>
          </w:p>
          <w:p w:rsidR="00931011" w:rsidRPr="00931011" w:rsidRDefault="00931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УНП 100693551</w:t>
            </w:r>
          </w:p>
        </w:tc>
      </w:tr>
    </w:tbl>
    <w:p w:rsidR="00931011" w:rsidRDefault="00931011" w:rsidP="00931011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31011" w:rsidRDefault="00931011" w:rsidP="00931011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931011" w:rsidRDefault="00931011" w:rsidP="00931011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______М.В.Гриб__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931011" w:rsidRDefault="00931011" w:rsidP="00931011">
      <w:pPr>
        <w:spacing w:after="0" w:line="240" w:lineRule="exact"/>
        <w:ind w:left="1418" w:hanging="141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31011" w:rsidRDefault="00931011" w:rsidP="00931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31011" w:rsidRDefault="00931011" w:rsidP="00931011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    __М.В.Гриб____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31011" w:rsidRDefault="00931011"/>
    <w:sectPr w:rsidR="00931011" w:rsidSect="005B6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EED"/>
    <w:multiLevelType w:val="hybridMultilevel"/>
    <w:tmpl w:val="F842C2CE"/>
    <w:lvl w:ilvl="0" w:tplc="5C549FF4">
      <w:start w:val="1"/>
      <w:numFmt w:val="decimal"/>
      <w:lvlText w:val="%1)"/>
      <w:lvlJc w:val="left"/>
      <w:pPr>
        <w:ind w:left="5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04"/>
    <w:rsid w:val="0032261E"/>
    <w:rsid w:val="003F40BC"/>
    <w:rsid w:val="004F2B04"/>
    <w:rsid w:val="005B6C13"/>
    <w:rsid w:val="005C3993"/>
    <w:rsid w:val="007B4404"/>
    <w:rsid w:val="008D002A"/>
    <w:rsid w:val="00931011"/>
    <w:rsid w:val="00A12202"/>
    <w:rsid w:val="00AA3DCA"/>
    <w:rsid w:val="00AA663D"/>
    <w:rsid w:val="00B03E28"/>
    <w:rsid w:val="00B15DE5"/>
    <w:rsid w:val="00B42F87"/>
    <w:rsid w:val="00FC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4404"/>
    <w:rPr>
      <w:color w:val="0000FF"/>
      <w:u w:val="single"/>
    </w:rPr>
  </w:style>
  <w:style w:type="paragraph" w:customStyle="1" w:styleId="ConsPlusNormal">
    <w:name w:val="ConsPlusNormal"/>
    <w:uiPriority w:val="99"/>
    <w:rsid w:val="007B44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002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8D00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4404"/>
    <w:rPr>
      <w:color w:val="0000FF"/>
      <w:u w:val="single"/>
    </w:rPr>
  </w:style>
  <w:style w:type="paragraph" w:customStyle="1" w:styleId="ConsPlusNormal">
    <w:name w:val="ConsPlusNormal"/>
    <w:uiPriority w:val="99"/>
    <w:rsid w:val="007B44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002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8D00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 Shurkhai</cp:lastModifiedBy>
  <cp:revision>2</cp:revision>
  <dcterms:created xsi:type="dcterms:W3CDTF">2020-07-06T07:24:00Z</dcterms:created>
  <dcterms:modified xsi:type="dcterms:W3CDTF">2020-07-06T07:24:00Z</dcterms:modified>
</cp:coreProperties>
</file>