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BDE" w:rsidRDefault="006B7BDE" w:rsidP="006B7BDE">
      <w:pPr>
        <w:pStyle w:val="ConsPlusNormal"/>
        <w:tabs>
          <w:tab w:val="left" w:pos="1134"/>
        </w:tabs>
        <w:ind w:firstLine="540"/>
        <w:jc w:val="right"/>
      </w:pPr>
      <w:bookmarkStart w:id="0" w:name="_GoBack"/>
      <w:bookmarkEnd w:id="0"/>
    </w:p>
    <w:p w:rsidR="006B7BDE" w:rsidRDefault="006B7BDE" w:rsidP="006B7BDE">
      <w:pPr>
        <w:jc w:val="center"/>
        <w:rPr>
          <w:sz w:val="30"/>
          <w:szCs w:val="30"/>
        </w:rPr>
      </w:pPr>
      <w:r>
        <w:rPr>
          <w:sz w:val="30"/>
          <w:szCs w:val="30"/>
        </w:rPr>
        <w:t>Информация о  формировании реестра</w:t>
      </w:r>
      <w:r w:rsidR="009D74FB">
        <w:rPr>
          <w:sz w:val="30"/>
          <w:szCs w:val="30"/>
        </w:rPr>
        <w:t xml:space="preserve"> владельцев</w:t>
      </w:r>
      <w:r>
        <w:rPr>
          <w:sz w:val="30"/>
          <w:szCs w:val="30"/>
        </w:rPr>
        <w:t xml:space="preserve"> ценных бумаг.</w:t>
      </w:r>
    </w:p>
    <w:p w:rsidR="006B7BDE" w:rsidRDefault="006B7BDE" w:rsidP="006B7BDE">
      <w:pPr>
        <w:jc w:val="both"/>
        <w:rPr>
          <w:sz w:val="30"/>
          <w:szCs w:val="30"/>
        </w:rPr>
      </w:pPr>
    </w:p>
    <w:p w:rsidR="006B7BDE" w:rsidRDefault="006B7BDE" w:rsidP="006B7BDE">
      <w:pPr>
        <w:jc w:val="both"/>
        <w:rPr>
          <w:sz w:val="30"/>
          <w:szCs w:val="30"/>
        </w:rPr>
      </w:pPr>
    </w:p>
    <w:p w:rsidR="006B7BDE" w:rsidRPr="006B4ABF" w:rsidRDefault="006B7BDE" w:rsidP="006B7BDE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Открытое акционерное общество «Звезда», расположенное по адресу: 246160, Гомельская область, </w:t>
      </w:r>
      <w:proofErr w:type="spellStart"/>
      <w:r>
        <w:rPr>
          <w:sz w:val="30"/>
          <w:szCs w:val="30"/>
        </w:rPr>
        <w:t>Чечерский</w:t>
      </w:r>
      <w:proofErr w:type="spellEnd"/>
      <w:r>
        <w:rPr>
          <w:sz w:val="30"/>
          <w:szCs w:val="30"/>
        </w:rPr>
        <w:t xml:space="preserve"> район, </w:t>
      </w:r>
      <w:proofErr w:type="spellStart"/>
      <w:r>
        <w:rPr>
          <w:sz w:val="30"/>
          <w:szCs w:val="30"/>
        </w:rPr>
        <w:t>агрогородок</w:t>
      </w:r>
      <w:proofErr w:type="spellEnd"/>
      <w:r>
        <w:rPr>
          <w:sz w:val="30"/>
          <w:szCs w:val="30"/>
        </w:rPr>
        <w:t xml:space="preserve"> Залесье, улица Советская, дом 52, настоящим информирует, что на основании решения наблюдательного </w:t>
      </w:r>
      <w:proofErr w:type="gramStart"/>
      <w:r>
        <w:rPr>
          <w:sz w:val="30"/>
          <w:szCs w:val="30"/>
        </w:rPr>
        <w:t>совета  от</w:t>
      </w:r>
      <w:proofErr w:type="gramEnd"/>
      <w:r>
        <w:rPr>
          <w:sz w:val="30"/>
          <w:szCs w:val="30"/>
        </w:rPr>
        <w:t xml:space="preserve"> 21 сентября 2017 года</w:t>
      </w:r>
      <w:r w:rsidR="00474B9A">
        <w:rPr>
          <w:sz w:val="30"/>
          <w:szCs w:val="30"/>
        </w:rPr>
        <w:t xml:space="preserve"> (протокол №19),</w:t>
      </w:r>
      <w:r>
        <w:rPr>
          <w:sz w:val="30"/>
          <w:szCs w:val="30"/>
        </w:rPr>
        <w:t xml:space="preserve"> осуществляется формирования реестра акционеров общества по состоянию на 25 сентября 2017 года для проведения внеочередного общего собрания  акционеров 30 сентября 2017 года. </w:t>
      </w:r>
    </w:p>
    <w:p w:rsidR="006B7BDE" w:rsidRDefault="006B7BDE" w:rsidP="006B7BDE"/>
    <w:p w:rsidR="006B7BDE" w:rsidRPr="00780D2D" w:rsidRDefault="006B7BDE" w:rsidP="006B7BDE"/>
    <w:p w:rsidR="006B7BDE" w:rsidRPr="00780D2D" w:rsidRDefault="006B7BDE" w:rsidP="006B7BDE"/>
    <w:p w:rsidR="006B7BDE" w:rsidRDefault="006B7BDE" w:rsidP="006B7BDE"/>
    <w:p w:rsidR="006B7BDE" w:rsidRDefault="006B7BDE" w:rsidP="006B7BDE"/>
    <w:p w:rsidR="006B7BDE" w:rsidRDefault="006B7BDE" w:rsidP="006B7BDE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               ________________          /Трибунах Г.П./</w:t>
      </w:r>
    </w:p>
    <w:p w:rsidR="006B7BDE" w:rsidRDefault="006B7BDE" w:rsidP="006B7BDE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</w:p>
    <w:p w:rsidR="006B7BDE" w:rsidRDefault="006B7BDE" w:rsidP="006B7BDE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</w:p>
    <w:p w:rsidR="006B7BDE" w:rsidRPr="00D708B8" w:rsidRDefault="006B7BDE" w:rsidP="006B7BDE">
      <w:pPr>
        <w:pStyle w:val="ConsPlusNormal"/>
        <w:tabs>
          <w:tab w:val="left" w:pos="1134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D708B8">
        <w:rPr>
          <w:sz w:val="20"/>
          <w:szCs w:val="20"/>
        </w:rPr>
        <w:t>М.П.</w:t>
      </w:r>
    </w:p>
    <w:p w:rsidR="0075746D" w:rsidRDefault="0075746D"/>
    <w:sectPr w:rsidR="0075746D" w:rsidSect="00757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BDE"/>
    <w:rsid w:val="000576E7"/>
    <w:rsid w:val="001D50A6"/>
    <w:rsid w:val="002E1293"/>
    <w:rsid w:val="003233B7"/>
    <w:rsid w:val="00355F75"/>
    <w:rsid w:val="003947F6"/>
    <w:rsid w:val="00424FCD"/>
    <w:rsid w:val="00474B9A"/>
    <w:rsid w:val="0049047B"/>
    <w:rsid w:val="0049351D"/>
    <w:rsid w:val="004A75E7"/>
    <w:rsid w:val="004C1881"/>
    <w:rsid w:val="00546BB2"/>
    <w:rsid w:val="00576BC4"/>
    <w:rsid w:val="006313C1"/>
    <w:rsid w:val="0069674D"/>
    <w:rsid w:val="006B7BDE"/>
    <w:rsid w:val="0075746D"/>
    <w:rsid w:val="0079604A"/>
    <w:rsid w:val="007C49DA"/>
    <w:rsid w:val="008123AE"/>
    <w:rsid w:val="00825DEC"/>
    <w:rsid w:val="00856661"/>
    <w:rsid w:val="008665D7"/>
    <w:rsid w:val="008B033E"/>
    <w:rsid w:val="00920443"/>
    <w:rsid w:val="009C076C"/>
    <w:rsid w:val="009D74FB"/>
    <w:rsid w:val="00A1537B"/>
    <w:rsid w:val="00A74CAB"/>
    <w:rsid w:val="00B47851"/>
    <w:rsid w:val="00BB6738"/>
    <w:rsid w:val="00BD7DA2"/>
    <w:rsid w:val="00BF12E5"/>
    <w:rsid w:val="00C419D3"/>
    <w:rsid w:val="00C53B23"/>
    <w:rsid w:val="00C86090"/>
    <w:rsid w:val="00CB38C2"/>
    <w:rsid w:val="00CC1981"/>
    <w:rsid w:val="00D0030E"/>
    <w:rsid w:val="00D36967"/>
    <w:rsid w:val="00DC7CE0"/>
    <w:rsid w:val="00E26373"/>
    <w:rsid w:val="00E455DB"/>
    <w:rsid w:val="00E74831"/>
    <w:rsid w:val="00E9307C"/>
    <w:rsid w:val="00F51F76"/>
    <w:rsid w:val="00F9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3512B-1EA3-4C07-B67E-B3BF88C8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B7B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Tolochko Ekaterina</cp:lastModifiedBy>
  <cp:revision>2</cp:revision>
  <dcterms:created xsi:type="dcterms:W3CDTF">2017-09-25T09:20:00Z</dcterms:created>
  <dcterms:modified xsi:type="dcterms:W3CDTF">2017-09-25T09:20:00Z</dcterms:modified>
</cp:coreProperties>
</file>