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51" w:rsidRPr="00CE6F1C" w:rsidRDefault="007B2251" w:rsidP="007B2251">
      <w:pPr>
        <w:ind w:firstLine="567"/>
        <w:jc w:val="both"/>
        <w:rPr>
          <w:sz w:val="28"/>
          <w:szCs w:val="28"/>
        </w:rPr>
      </w:pPr>
      <w:r w:rsidRPr="00CE6F1C">
        <w:rPr>
          <w:sz w:val="28"/>
          <w:szCs w:val="28"/>
        </w:rPr>
        <w:t>Информация о формировании реестра акционеров:</w:t>
      </w:r>
    </w:p>
    <w:p w:rsidR="007B2251" w:rsidRPr="00CE6F1C" w:rsidRDefault="007B2251" w:rsidP="007B2251">
      <w:pPr>
        <w:ind w:firstLine="567"/>
        <w:jc w:val="both"/>
        <w:rPr>
          <w:sz w:val="28"/>
          <w:szCs w:val="28"/>
        </w:rPr>
      </w:pPr>
    </w:p>
    <w:p w:rsidR="007B2251" w:rsidRPr="00CE6F1C" w:rsidRDefault="007B2251" w:rsidP="007B2251">
      <w:pPr>
        <w:ind w:firstLine="567"/>
        <w:jc w:val="both"/>
        <w:rPr>
          <w:b/>
          <w:sz w:val="28"/>
          <w:szCs w:val="28"/>
        </w:rPr>
      </w:pPr>
      <w:r w:rsidRPr="00CE6F1C">
        <w:rPr>
          <w:sz w:val="28"/>
          <w:szCs w:val="28"/>
        </w:rPr>
        <w:t xml:space="preserve">- полное наименование и местонахождение акционерного общества: </w:t>
      </w:r>
      <w:r w:rsidRPr="00CE6F1C">
        <w:rPr>
          <w:b/>
          <w:sz w:val="28"/>
          <w:szCs w:val="28"/>
        </w:rPr>
        <w:t>Закрытое акционерное общество «Современные финансовые технологии»; 220005, Республика Беларусь, г. Минск, пр-т Независимости, д. 39, пом. 2Н, ком. 25А.</w:t>
      </w:r>
    </w:p>
    <w:p w:rsidR="007B2251" w:rsidRPr="00CE6F1C" w:rsidRDefault="007B2251" w:rsidP="007B2251">
      <w:pPr>
        <w:pStyle w:val="ConsPlusNormal"/>
        <w:ind w:firstLine="540"/>
        <w:jc w:val="both"/>
        <w:rPr>
          <w:sz w:val="28"/>
          <w:szCs w:val="28"/>
        </w:rPr>
      </w:pPr>
      <w:r w:rsidRPr="00CE6F1C">
        <w:rPr>
          <w:sz w:val="28"/>
          <w:szCs w:val="28"/>
        </w:rPr>
        <w:t xml:space="preserve">- 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директор ЗАО «Современные финансовые технологии»; </w:t>
      </w:r>
      <w:r w:rsidR="00CE6F1C" w:rsidRPr="00CE6F1C">
        <w:rPr>
          <w:sz w:val="28"/>
          <w:szCs w:val="28"/>
        </w:rPr>
        <w:t>01.08</w:t>
      </w:r>
      <w:r w:rsidRPr="00CE6F1C">
        <w:rPr>
          <w:sz w:val="28"/>
          <w:szCs w:val="28"/>
        </w:rPr>
        <w:t>.2022;</w:t>
      </w:r>
    </w:p>
    <w:p w:rsidR="007B2251" w:rsidRPr="00CE6F1C" w:rsidRDefault="007B2251" w:rsidP="007B2251">
      <w:pPr>
        <w:pStyle w:val="ConsPlusNormal"/>
        <w:ind w:firstLine="540"/>
        <w:jc w:val="both"/>
        <w:rPr>
          <w:sz w:val="28"/>
          <w:szCs w:val="28"/>
        </w:rPr>
      </w:pPr>
      <w:r w:rsidRPr="00CE6F1C">
        <w:rPr>
          <w:sz w:val="28"/>
          <w:szCs w:val="28"/>
        </w:rPr>
        <w:t>- дата, на которую осуществляется фор</w:t>
      </w:r>
      <w:r w:rsidR="00CE6F1C" w:rsidRPr="00CE6F1C">
        <w:rPr>
          <w:sz w:val="28"/>
          <w:szCs w:val="28"/>
        </w:rPr>
        <w:t>мирование реестра акционеров: 01.08</w:t>
      </w:r>
      <w:r w:rsidRPr="00CE6F1C">
        <w:rPr>
          <w:sz w:val="28"/>
          <w:szCs w:val="28"/>
        </w:rPr>
        <w:t>.2022.</w:t>
      </w:r>
    </w:p>
    <w:p w:rsidR="007B2251" w:rsidRPr="00ED3950" w:rsidRDefault="007B2251" w:rsidP="007B2251">
      <w:pPr>
        <w:ind w:firstLine="567"/>
        <w:jc w:val="both"/>
      </w:pPr>
      <w:bookmarkStart w:id="0" w:name="_GoBack"/>
      <w:bookmarkEnd w:id="0"/>
    </w:p>
    <w:p w:rsidR="007B2251" w:rsidRDefault="007B2251" w:rsidP="007B2251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B2251" w:rsidRPr="00395A50" w:rsidRDefault="007B2251" w:rsidP="007B2251">
      <w:pPr>
        <w:jc w:val="both"/>
        <w:rPr>
          <w:sz w:val="28"/>
          <w:szCs w:val="28"/>
        </w:rPr>
      </w:pPr>
      <w:r w:rsidRPr="00395A50">
        <w:rPr>
          <w:sz w:val="28"/>
          <w:szCs w:val="28"/>
        </w:rPr>
        <w:t>Директор</w:t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</w:t>
      </w:r>
      <w:r w:rsidRPr="00395A50">
        <w:rPr>
          <w:sz w:val="28"/>
          <w:szCs w:val="28"/>
        </w:rPr>
        <w:t xml:space="preserve">   И.Н. </w:t>
      </w:r>
      <w:proofErr w:type="spellStart"/>
      <w:r w:rsidRPr="00395A50">
        <w:rPr>
          <w:sz w:val="28"/>
          <w:szCs w:val="28"/>
        </w:rPr>
        <w:t>Хомчиц</w:t>
      </w:r>
      <w:proofErr w:type="spellEnd"/>
    </w:p>
    <w:p w:rsidR="007B2251" w:rsidRDefault="007B2251" w:rsidP="007B2251">
      <w:pPr>
        <w:jc w:val="center"/>
        <w:rPr>
          <w:sz w:val="12"/>
          <w:szCs w:val="12"/>
        </w:rPr>
      </w:pPr>
    </w:p>
    <w:p w:rsidR="007B2251" w:rsidRPr="00A93F12" w:rsidRDefault="007B2251" w:rsidP="007B2251">
      <w:pPr>
        <w:jc w:val="center"/>
        <w:rPr>
          <w:sz w:val="12"/>
          <w:szCs w:val="12"/>
        </w:rPr>
      </w:pPr>
      <w:r w:rsidRPr="00A93F12">
        <w:rPr>
          <w:sz w:val="12"/>
          <w:szCs w:val="12"/>
        </w:rPr>
        <w:t>М.П.</w:t>
      </w:r>
    </w:p>
    <w:p w:rsidR="007B2251" w:rsidRDefault="007B2251" w:rsidP="007B2251">
      <w:pPr>
        <w:jc w:val="both"/>
      </w:pPr>
    </w:p>
    <w:p w:rsidR="007B2251" w:rsidRDefault="007B2251" w:rsidP="007B2251">
      <w:pPr>
        <w:ind w:left="5529"/>
      </w:pPr>
    </w:p>
    <w:p w:rsidR="00187856" w:rsidRDefault="00187856"/>
    <w:sectPr w:rsidR="00187856" w:rsidSect="007B2251">
      <w:pgSz w:w="11906" w:h="16838" w:code="9"/>
      <w:pgMar w:top="1135" w:right="851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51"/>
    <w:rsid w:val="00187856"/>
    <w:rsid w:val="007B2251"/>
    <w:rsid w:val="00CE6F1C"/>
    <w:rsid w:val="00E5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177C"/>
  <w15:chartTrackingRefBased/>
  <w15:docId w15:val="{1DD6DD8A-8BEA-45EA-88D7-F1FFEE00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22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2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2022-08-02T09:24:00Z</dcterms:created>
  <dcterms:modified xsi:type="dcterms:W3CDTF">2022-08-02T09:24:00Z</dcterms:modified>
</cp:coreProperties>
</file>