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425D" w:rsidRDefault="00AA40F9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Информация о формировании реестра ценных бумаг ОАО «СП-Строй»</w:t>
      </w:r>
    </w:p>
    <w:p w:rsidR="00AA40F9" w:rsidRDefault="00AA40F9">
      <w:pPr>
        <w:rPr>
          <w:rFonts w:ascii="Times New Roman" w:hAnsi="Times New Roman" w:cs="Times New Roman"/>
          <w:sz w:val="28"/>
          <w:szCs w:val="28"/>
        </w:rPr>
      </w:pPr>
    </w:p>
    <w:p w:rsidR="00AA40F9" w:rsidRDefault="00AA40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Открытое акционерное общество «СП-Строй»</w:t>
      </w:r>
    </w:p>
    <w:p w:rsidR="00AA40F9" w:rsidRDefault="003F1A45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246004  </w:t>
      </w:r>
      <w:r w:rsidR="00AA40F9">
        <w:rPr>
          <w:rFonts w:ascii="Times New Roman" w:hAnsi="Times New Roman" w:cs="Times New Roman"/>
          <w:sz w:val="28"/>
          <w:szCs w:val="28"/>
        </w:rPr>
        <w:t>г.Гомель</w:t>
      </w:r>
      <w:proofErr w:type="gramEnd"/>
      <w:r w:rsidR="00AA40F9">
        <w:rPr>
          <w:rFonts w:ascii="Times New Roman" w:hAnsi="Times New Roman" w:cs="Times New Roman"/>
          <w:sz w:val="28"/>
          <w:szCs w:val="28"/>
        </w:rPr>
        <w:t>, ул.Рабочая, 16</w:t>
      </w:r>
    </w:p>
    <w:p w:rsidR="00AA40F9" w:rsidRDefault="00AA40F9" w:rsidP="00AA40F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заседания наблюдательного совета ОАО «СП-Строй» от </w:t>
      </w:r>
      <w:r w:rsidR="00C74895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>.</w:t>
      </w:r>
      <w:r w:rsidR="00714422">
        <w:rPr>
          <w:rFonts w:ascii="Times New Roman" w:hAnsi="Times New Roman" w:cs="Times New Roman"/>
          <w:sz w:val="28"/>
          <w:szCs w:val="28"/>
        </w:rPr>
        <w:t>0</w:t>
      </w:r>
      <w:r w:rsidR="0027422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C74895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 (протокол № </w:t>
      </w:r>
      <w:r w:rsidR="00C7489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) о формировании реестра владельцев ценных бумаг на </w:t>
      </w:r>
      <w:r w:rsidR="00C74895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4422">
        <w:rPr>
          <w:rFonts w:ascii="Times New Roman" w:hAnsi="Times New Roman" w:cs="Times New Roman"/>
          <w:sz w:val="28"/>
          <w:szCs w:val="28"/>
        </w:rPr>
        <w:t>марта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C74895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для проведения очередного общего собрания акционеров ОАО «СП-Строй», которое состоится </w:t>
      </w:r>
      <w:r w:rsidR="00C74895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4422">
        <w:rPr>
          <w:rFonts w:ascii="Times New Roman" w:hAnsi="Times New Roman" w:cs="Times New Roman"/>
          <w:sz w:val="28"/>
          <w:szCs w:val="28"/>
        </w:rPr>
        <w:t>марта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C74895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AA40F9" w:rsidRDefault="00AA40F9">
      <w:pPr>
        <w:rPr>
          <w:rFonts w:ascii="Times New Roman" w:hAnsi="Times New Roman" w:cs="Times New Roman"/>
          <w:sz w:val="28"/>
          <w:szCs w:val="28"/>
        </w:rPr>
      </w:pPr>
    </w:p>
    <w:p w:rsidR="003F1A45" w:rsidRDefault="003F1A45">
      <w:pPr>
        <w:rPr>
          <w:rFonts w:ascii="Times New Roman" w:hAnsi="Times New Roman" w:cs="Times New Roman"/>
          <w:sz w:val="28"/>
          <w:szCs w:val="28"/>
        </w:rPr>
      </w:pPr>
    </w:p>
    <w:p w:rsidR="003F1A45" w:rsidRDefault="003F1A45">
      <w:pPr>
        <w:rPr>
          <w:rFonts w:ascii="Times New Roman" w:hAnsi="Times New Roman" w:cs="Times New Roman"/>
          <w:sz w:val="28"/>
          <w:szCs w:val="28"/>
        </w:rPr>
      </w:pPr>
    </w:p>
    <w:p w:rsidR="003F1A45" w:rsidRPr="00AA40F9" w:rsidRDefault="00C748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И.о.д</w:t>
      </w:r>
      <w:r w:rsidR="003F1A45">
        <w:rPr>
          <w:rFonts w:ascii="Times New Roman" w:hAnsi="Times New Roman" w:cs="Times New Roman"/>
          <w:sz w:val="28"/>
          <w:szCs w:val="28"/>
        </w:rPr>
        <w:t>иректор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F1A45">
        <w:rPr>
          <w:rFonts w:ascii="Times New Roman" w:hAnsi="Times New Roman" w:cs="Times New Roman"/>
          <w:sz w:val="28"/>
          <w:szCs w:val="28"/>
        </w:rPr>
        <w:tab/>
      </w:r>
      <w:r w:rsidR="003F1A45">
        <w:rPr>
          <w:rFonts w:ascii="Times New Roman" w:hAnsi="Times New Roman" w:cs="Times New Roman"/>
          <w:sz w:val="28"/>
          <w:szCs w:val="28"/>
        </w:rPr>
        <w:tab/>
      </w:r>
      <w:r w:rsidR="003F1A45">
        <w:rPr>
          <w:rFonts w:ascii="Times New Roman" w:hAnsi="Times New Roman" w:cs="Times New Roman"/>
          <w:sz w:val="28"/>
          <w:szCs w:val="28"/>
        </w:rPr>
        <w:tab/>
      </w:r>
      <w:r w:rsidR="003F1A45">
        <w:rPr>
          <w:rFonts w:ascii="Times New Roman" w:hAnsi="Times New Roman" w:cs="Times New Roman"/>
          <w:sz w:val="28"/>
          <w:szCs w:val="28"/>
        </w:rPr>
        <w:tab/>
      </w:r>
      <w:r w:rsidR="003F1A45">
        <w:rPr>
          <w:rFonts w:ascii="Times New Roman" w:hAnsi="Times New Roman" w:cs="Times New Roman"/>
          <w:sz w:val="28"/>
          <w:szCs w:val="28"/>
        </w:rPr>
        <w:tab/>
      </w:r>
      <w:r w:rsidR="003F1A45">
        <w:rPr>
          <w:rFonts w:ascii="Times New Roman" w:hAnsi="Times New Roman" w:cs="Times New Roman"/>
          <w:sz w:val="28"/>
          <w:szCs w:val="28"/>
        </w:rPr>
        <w:tab/>
      </w:r>
      <w:r w:rsidR="003F1A4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Г.А.Васильев</w:t>
      </w:r>
    </w:p>
    <w:sectPr w:rsidR="003F1A45" w:rsidRPr="00AA40F9" w:rsidSect="003142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0F9"/>
    <w:rsid w:val="0027422B"/>
    <w:rsid w:val="002F02EA"/>
    <w:rsid w:val="0031425D"/>
    <w:rsid w:val="003F1A45"/>
    <w:rsid w:val="005A31D6"/>
    <w:rsid w:val="00714422"/>
    <w:rsid w:val="007A4902"/>
    <w:rsid w:val="00AA40F9"/>
    <w:rsid w:val="00C74895"/>
    <w:rsid w:val="00E55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431A87-1C83-4282-8DAE-1C2E17F16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42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Tolochko Ekaterina</cp:lastModifiedBy>
  <cp:revision>2</cp:revision>
  <cp:lastPrinted>2018-02-21T13:10:00Z</cp:lastPrinted>
  <dcterms:created xsi:type="dcterms:W3CDTF">2018-02-22T11:27:00Z</dcterms:created>
  <dcterms:modified xsi:type="dcterms:W3CDTF">2018-02-22T11:27:00Z</dcterms:modified>
</cp:coreProperties>
</file>