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0BF9" w14:textId="77777777" w:rsidR="001F79FF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ОАО «</w:t>
      </w:r>
      <w:proofErr w:type="spellStart"/>
      <w:r>
        <w:rPr>
          <w:rFonts w:ascii="Times New Roman" w:hAnsi="Times New Roman" w:cs="Times New Roman"/>
          <w:sz w:val="30"/>
          <w:szCs w:val="30"/>
        </w:rPr>
        <w:t>Пуховичинефтепродукт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</w:p>
    <w:p w14:paraId="1D961C56" w14:textId="77777777" w:rsidR="001F79FF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22C9D0A8" w14:textId="77777777" w:rsidR="00255C24" w:rsidRDefault="001F79FF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Информация о формировании реестра владельцев ценных бумаг</w:t>
      </w:r>
    </w:p>
    <w:p w14:paraId="33568676" w14:textId="77777777" w:rsidR="00FF0106" w:rsidRDefault="00FF0106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19713702" w14:textId="77777777" w:rsidR="00255C24" w:rsidRDefault="00255C24" w:rsidP="00AD16A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1F79FF" w14:paraId="6880F5F2" w14:textId="77777777" w:rsidTr="001F79FF">
        <w:tc>
          <w:tcPr>
            <w:tcW w:w="4785" w:type="dxa"/>
          </w:tcPr>
          <w:p w14:paraId="27580EE9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Полное наименование акционерного общества</w:t>
            </w:r>
          </w:p>
        </w:tc>
        <w:tc>
          <w:tcPr>
            <w:tcW w:w="4786" w:type="dxa"/>
          </w:tcPr>
          <w:p w14:paraId="7840C98C" w14:textId="77777777" w:rsidR="001F79FF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Открытое акционерное общество «</w:t>
            </w:r>
            <w:proofErr w:type="spellStart"/>
            <w:r w:rsidRPr="00FF0106">
              <w:rPr>
                <w:sz w:val="28"/>
                <w:szCs w:val="28"/>
              </w:rPr>
              <w:t>Пуховичинефтепродукт</w:t>
            </w:r>
            <w:proofErr w:type="spellEnd"/>
            <w:r w:rsidRPr="00FF0106">
              <w:rPr>
                <w:sz w:val="28"/>
                <w:szCs w:val="28"/>
              </w:rPr>
              <w:t>»</w:t>
            </w:r>
          </w:p>
        </w:tc>
      </w:tr>
      <w:tr w:rsidR="001F79FF" w14:paraId="38B0708A" w14:textId="77777777" w:rsidTr="001F79FF">
        <w:tc>
          <w:tcPr>
            <w:tcW w:w="4785" w:type="dxa"/>
          </w:tcPr>
          <w:p w14:paraId="366828F2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Местонахождение акционерного общества</w:t>
            </w:r>
          </w:p>
        </w:tc>
        <w:tc>
          <w:tcPr>
            <w:tcW w:w="4786" w:type="dxa"/>
          </w:tcPr>
          <w:p w14:paraId="54F79232" w14:textId="334245F6" w:rsidR="001F79FF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2228</w:t>
            </w:r>
            <w:r w:rsidR="0063471B">
              <w:rPr>
                <w:sz w:val="28"/>
                <w:szCs w:val="28"/>
              </w:rPr>
              <w:t>6</w:t>
            </w:r>
            <w:r w:rsidRPr="00FF0106">
              <w:rPr>
                <w:sz w:val="28"/>
                <w:szCs w:val="28"/>
              </w:rPr>
              <w:t>0, г.</w:t>
            </w:r>
            <w:r w:rsidR="00A524D7">
              <w:rPr>
                <w:sz w:val="28"/>
                <w:szCs w:val="28"/>
                <w:lang w:val="be-BY"/>
              </w:rPr>
              <w:t> </w:t>
            </w:r>
            <w:r w:rsidRPr="00FF0106">
              <w:rPr>
                <w:sz w:val="28"/>
                <w:szCs w:val="28"/>
              </w:rPr>
              <w:t>Марьина Горка Минской области, ул.</w:t>
            </w:r>
            <w:r w:rsidR="0021798D">
              <w:rPr>
                <w:sz w:val="28"/>
                <w:szCs w:val="28"/>
                <w:lang w:val="be-BY"/>
              </w:rPr>
              <w:t> </w:t>
            </w:r>
            <w:r w:rsidRPr="00FF0106">
              <w:rPr>
                <w:sz w:val="28"/>
                <w:szCs w:val="28"/>
              </w:rPr>
              <w:t>Октябрьская, 62</w:t>
            </w:r>
          </w:p>
        </w:tc>
      </w:tr>
      <w:tr w:rsidR="001F79FF" w14:paraId="10D7B4F6" w14:textId="77777777" w:rsidTr="001F79FF">
        <w:tc>
          <w:tcPr>
            <w:tcW w:w="4785" w:type="dxa"/>
          </w:tcPr>
          <w:p w14:paraId="63DA38F2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Наименование уполномоченного органа акционерного общества, принявшего решение о формировании реестра акционеров</w:t>
            </w:r>
          </w:p>
        </w:tc>
        <w:tc>
          <w:tcPr>
            <w:tcW w:w="4786" w:type="dxa"/>
          </w:tcPr>
          <w:p w14:paraId="45C77B73" w14:textId="77777777" w:rsidR="001F79FF" w:rsidRPr="00FF0106" w:rsidRDefault="00FF0106" w:rsidP="00FF0106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Наблюдательн</w:t>
            </w:r>
            <w:r>
              <w:rPr>
                <w:sz w:val="28"/>
                <w:szCs w:val="28"/>
              </w:rPr>
              <w:t>ый</w:t>
            </w:r>
            <w:r w:rsidRPr="00FF0106">
              <w:rPr>
                <w:sz w:val="28"/>
                <w:szCs w:val="28"/>
              </w:rPr>
              <w:t xml:space="preserve"> совет ОАО «</w:t>
            </w:r>
            <w:proofErr w:type="spellStart"/>
            <w:r w:rsidRPr="00FF0106">
              <w:rPr>
                <w:sz w:val="28"/>
                <w:szCs w:val="28"/>
              </w:rPr>
              <w:t>Пуховичинефтепродукт</w:t>
            </w:r>
            <w:proofErr w:type="spellEnd"/>
            <w:r w:rsidRPr="00FF0106">
              <w:rPr>
                <w:sz w:val="28"/>
                <w:szCs w:val="28"/>
              </w:rPr>
              <w:t>»</w:t>
            </w:r>
          </w:p>
        </w:tc>
      </w:tr>
      <w:tr w:rsidR="001F79FF" w14:paraId="00EC0850" w14:textId="77777777" w:rsidTr="001F79FF">
        <w:tc>
          <w:tcPr>
            <w:tcW w:w="4785" w:type="dxa"/>
          </w:tcPr>
          <w:p w14:paraId="3E45EE1A" w14:textId="77777777" w:rsidR="001F79FF" w:rsidRPr="00FF0106" w:rsidRDefault="001F79FF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Дата принятия уполномоченным органом акционерного общества  решения, в соответствии с которым осуществляется формирование реестра акционеров</w:t>
            </w:r>
          </w:p>
        </w:tc>
        <w:tc>
          <w:tcPr>
            <w:tcW w:w="4786" w:type="dxa"/>
          </w:tcPr>
          <w:p w14:paraId="1BCC1FC8" w14:textId="5E7780B9" w:rsidR="001F79FF" w:rsidRPr="00FF0106" w:rsidRDefault="00523C31" w:rsidP="005C5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3471B">
              <w:rPr>
                <w:sz w:val="28"/>
                <w:szCs w:val="28"/>
              </w:rPr>
              <w:t>1</w:t>
            </w:r>
            <w:r w:rsidR="00303B69">
              <w:rPr>
                <w:sz w:val="28"/>
                <w:szCs w:val="28"/>
              </w:rPr>
              <w:t>.</w:t>
            </w:r>
            <w:r w:rsidR="00765B70">
              <w:rPr>
                <w:sz w:val="28"/>
                <w:szCs w:val="28"/>
              </w:rPr>
              <w:t>02</w:t>
            </w:r>
            <w:r w:rsidR="00FF0106" w:rsidRPr="00FF0106">
              <w:rPr>
                <w:sz w:val="28"/>
                <w:szCs w:val="28"/>
              </w:rPr>
              <w:t>.202</w:t>
            </w:r>
            <w:r w:rsidR="008942AF">
              <w:rPr>
                <w:sz w:val="28"/>
                <w:szCs w:val="28"/>
              </w:rPr>
              <w:t>6</w:t>
            </w:r>
            <w:r w:rsidR="00FF0106">
              <w:rPr>
                <w:sz w:val="28"/>
                <w:szCs w:val="28"/>
              </w:rPr>
              <w:t>, протокол</w:t>
            </w:r>
            <w:r w:rsidR="00C10AAF">
              <w:rPr>
                <w:sz w:val="28"/>
                <w:szCs w:val="28"/>
              </w:rPr>
              <w:t xml:space="preserve"> </w:t>
            </w:r>
            <w:r w:rsidR="00C10AAF" w:rsidRPr="005C5A02">
              <w:rPr>
                <w:sz w:val="28"/>
                <w:szCs w:val="28"/>
              </w:rPr>
              <w:t xml:space="preserve">№ </w:t>
            </w:r>
            <w:r w:rsidR="0063471B">
              <w:rPr>
                <w:sz w:val="28"/>
                <w:szCs w:val="28"/>
              </w:rPr>
              <w:t>16</w:t>
            </w:r>
          </w:p>
        </w:tc>
      </w:tr>
      <w:tr w:rsidR="00FF0106" w14:paraId="32CAC702" w14:textId="77777777" w:rsidTr="001F79FF">
        <w:tc>
          <w:tcPr>
            <w:tcW w:w="4785" w:type="dxa"/>
          </w:tcPr>
          <w:p w14:paraId="7A079191" w14:textId="77777777" w:rsidR="00FF0106" w:rsidRPr="00FF0106" w:rsidRDefault="00FF0106" w:rsidP="001F79FF">
            <w:pPr>
              <w:jc w:val="both"/>
              <w:rPr>
                <w:sz w:val="28"/>
                <w:szCs w:val="28"/>
              </w:rPr>
            </w:pPr>
            <w:r w:rsidRPr="00FF0106">
              <w:rPr>
                <w:sz w:val="28"/>
                <w:szCs w:val="28"/>
              </w:rPr>
              <w:t>Дата, на которую осуществляется формирование реестра акционеров</w:t>
            </w:r>
          </w:p>
        </w:tc>
        <w:tc>
          <w:tcPr>
            <w:tcW w:w="4786" w:type="dxa"/>
          </w:tcPr>
          <w:p w14:paraId="0F6863D6" w14:textId="678836B3" w:rsidR="00FF0106" w:rsidRPr="00FF0106" w:rsidRDefault="00523C31" w:rsidP="00C857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3471B">
              <w:rPr>
                <w:sz w:val="28"/>
                <w:szCs w:val="28"/>
              </w:rPr>
              <w:t>3</w:t>
            </w:r>
            <w:r w:rsidR="00765B70">
              <w:rPr>
                <w:sz w:val="28"/>
                <w:szCs w:val="28"/>
              </w:rPr>
              <w:t xml:space="preserve"> февраля</w:t>
            </w:r>
            <w:r w:rsidR="00FF0106">
              <w:rPr>
                <w:sz w:val="28"/>
                <w:szCs w:val="28"/>
              </w:rPr>
              <w:t xml:space="preserve"> 202</w:t>
            </w:r>
            <w:r w:rsidR="0063471B">
              <w:rPr>
                <w:sz w:val="28"/>
                <w:szCs w:val="28"/>
              </w:rPr>
              <w:t>6</w:t>
            </w:r>
            <w:r w:rsidR="00FF0106">
              <w:rPr>
                <w:sz w:val="28"/>
                <w:szCs w:val="28"/>
              </w:rPr>
              <w:t xml:space="preserve"> года</w:t>
            </w:r>
          </w:p>
        </w:tc>
      </w:tr>
    </w:tbl>
    <w:p w14:paraId="28416F65" w14:textId="77777777" w:rsidR="00B7272E" w:rsidRPr="005A3DF4" w:rsidRDefault="00B7272E" w:rsidP="00C85783">
      <w:pPr>
        <w:tabs>
          <w:tab w:val="left" w:pos="6804"/>
        </w:tabs>
        <w:spacing w:before="450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</w:t>
      </w:r>
      <w:r w:rsidR="00C85783"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Ю.В.Лагунчик</w:t>
      </w:r>
      <w:proofErr w:type="spellEnd"/>
    </w:p>
    <w:p w14:paraId="715B3D18" w14:textId="77777777" w:rsidR="00B7272E" w:rsidRDefault="00B7272E"/>
    <w:sectPr w:rsidR="00B7272E" w:rsidSect="00565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A1"/>
    <w:rsid w:val="000A0A6D"/>
    <w:rsid w:val="00190AC4"/>
    <w:rsid w:val="001E0599"/>
    <w:rsid w:val="001F79FF"/>
    <w:rsid w:val="0021798D"/>
    <w:rsid w:val="00255C24"/>
    <w:rsid w:val="00303694"/>
    <w:rsid w:val="00303B69"/>
    <w:rsid w:val="0032554A"/>
    <w:rsid w:val="00363CB4"/>
    <w:rsid w:val="003F7C94"/>
    <w:rsid w:val="004617D2"/>
    <w:rsid w:val="00523C31"/>
    <w:rsid w:val="00546845"/>
    <w:rsid w:val="005655EB"/>
    <w:rsid w:val="005C5A02"/>
    <w:rsid w:val="0063471B"/>
    <w:rsid w:val="00765B70"/>
    <w:rsid w:val="00873CA4"/>
    <w:rsid w:val="008942AF"/>
    <w:rsid w:val="008F5A99"/>
    <w:rsid w:val="00A23B9B"/>
    <w:rsid w:val="00A40AB5"/>
    <w:rsid w:val="00A5065E"/>
    <w:rsid w:val="00A524D7"/>
    <w:rsid w:val="00A9314F"/>
    <w:rsid w:val="00AC384C"/>
    <w:rsid w:val="00AD16A1"/>
    <w:rsid w:val="00B7272E"/>
    <w:rsid w:val="00C10AAF"/>
    <w:rsid w:val="00C15E07"/>
    <w:rsid w:val="00C85783"/>
    <w:rsid w:val="00CD275A"/>
    <w:rsid w:val="00EE08ED"/>
    <w:rsid w:val="00EE274C"/>
    <w:rsid w:val="00F05D03"/>
    <w:rsid w:val="00FB5A55"/>
    <w:rsid w:val="00FB6717"/>
    <w:rsid w:val="00FE6140"/>
    <w:rsid w:val="00FF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A58D"/>
  <w15:docId w15:val="{879307F5-EDC1-4FC6-BBA8-271BE794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6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5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Пчелкина Анна Петровна</dc:creator>
  <cp:lastModifiedBy>Адамейко Александра Александровна</cp:lastModifiedBy>
  <cp:revision>3</cp:revision>
  <cp:lastPrinted>2026-02-13T05:24:00Z</cp:lastPrinted>
  <dcterms:created xsi:type="dcterms:W3CDTF">2026-02-13T05:26:00Z</dcterms:created>
  <dcterms:modified xsi:type="dcterms:W3CDTF">2026-02-13T05:26:00Z</dcterms:modified>
</cp:coreProperties>
</file>