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C24" w:rsidRDefault="00255C24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</w:p>
    <w:p w:rsidR="00255C24" w:rsidRDefault="00255C24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AD16A1" w:rsidRPr="005A3DF4" w:rsidRDefault="00AD16A1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5A3DF4">
        <w:rPr>
          <w:rFonts w:ascii="Times New Roman" w:hAnsi="Times New Roman" w:cs="Times New Roman"/>
          <w:sz w:val="30"/>
          <w:szCs w:val="30"/>
        </w:rPr>
        <w:t>О</w:t>
      </w:r>
      <w:r w:rsidR="00255C24">
        <w:rPr>
          <w:rFonts w:ascii="Times New Roman" w:hAnsi="Times New Roman" w:cs="Times New Roman"/>
          <w:sz w:val="30"/>
          <w:szCs w:val="30"/>
        </w:rPr>
        <w:t>ткрытое акционерное общество</w:t>
      </w:r>
      <w:r w:rsidRPr="005A3DF4">
        <w:rPr>
          <w:rFonts w:ascii="Times New Roman" w:hAnsi="Times New Roman" w:cs="Times New Roman"/>
          <w:sz w:val="30"/>
          <w:szCs w:val="30"/>
        </w:rPr>
        <w:t xml:space="preserve"> «</w:t>
      </w:r>
      <w:proofErr w:type="spellStart"/>
      <w:r w:rsidR="00255C24">
        <w:rPr>
          <w:rFonts w:ascii="Times New Roman" w:hAnsi="Times New Roman" w:cs="Times New Roman"/>
          <w:sz w:val="30"/>
          <w:szCs w:val="30"/>
        </w:rPr>
        <w:t>Пуховичинефтепродукт</w:t>
      </w:r>
      <w:proofErr w:type="spellEnd"/>
      <w:r w:rsidRPr="005A3DF4">
        <w:rPr>
          <w:rFonts w:ascii="Times New Roman" w:hAnsi="Times New Roman" w:cs="Times New Roman"/>
          <w:sz w:val="30"/>
          <w:szCs w:val="30"/>
        </w:rPr>
        <w:t>»</w:t>
      </w:r>
    </w:p>
    <w:p w:rsidR="00AD16A1" w:rsidRDefault="00AD16A1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5A3DF4">
        <w:rPr>
          <w:rFonts w:ascii="Times New Roman" w:hAnsi="Times New Roman" w:cs="Times New Roman"/>
          <w:sz w:val="30"/>
          <w:szCs w:val="30"/>
        </w:rPr>
        <w:t>22</w:t>
      </w:r>
      <w:r w:rsidR="00255C24">
        <w:rPr>
          <w:rFonts w:ascii="Times New Roman" w:hAnsi="Times New Roman" w:cs="Times New Roman"/>
          <w:sz w:val="30"/>
          <w:szCs w:val="30"/>
        </w:rPr>
        <w:t>281</w:t>
      </w:r>
      <w:r w:rsidRPr="005A3DF4">
        <w:rPr>
          <w:rFonts w:ascii="Times New Roman" w:hAnsi="Times New Roman" w:cs="Times New Roman"/>
          <w:sz w:val="30"/>
          <w:szCs w:val="30"/>
        </w:rPr>
        <w:t>0, г.М</w:t>
      </w:r>
      <w:r w:rsidR="00255C24">
        <w:rPr>
          <w:rFonts w:ascii="Times New Roman" w:hAnsi="Times New Roman" w:cs="Times New Roman"/>
          <w:sz w:val="30"/>
          <w:szCs w:val="30"/>
        </w:rPr>
        <w:t>арьина Горка М</w:t>
      </w:r>
      <w:r w:rsidRPr="005A3DF4">
        <w:rPr>
          <w:rFonts w:ascii="Times New Roman" w:hAnsi="Times New Roman" w:cs="Times New Roman"/>
          <w:sz w:val="30"/>
          <w:szCs w:val="30"/>
        </w:rPr>
        <w:t>инск</w:t>
      </w:r>
      <w:r w:rsidR="00255C24">
        <w:rPr>
          <w:rFonts w:ascii="Times New Roman" w:hAnsi="Times New Roman" w:cs="Times New Roman"/>
          <w:sz w:val="30"/>
          <w:szCs w:val="30"/>
        </w:rPr>
        <w:t>ой области</w:t>
      </w:r>
      <w:r w:rsidRPr="005A3DF4">
        <w:rPr>
          <w:rFonts w:ascii="Times New Roman" w:hAnsi="Times New Roman" w:cs="Times New Roman"/>
          <w:sz w:val="30"/>
          <w:szCs w:val="30"/>
        </w:rPr>
        <w:t>, ул.</w:t>
      </w:r>
      <w:r w:rsidR="00255C24">
        <w:rPr>
          <w:rFonts w:ascii="Times New Roman" w:hAnsi="Times New Roman" w:cs="Times New Roman"/>
          <w:sz w:val="30"/>
          <w:szCs w:val="30"/>
        </w:rPr>
        <w:t>Октябрьская</w:t>
      </w:r>
      <w:r w:rsidRPr="005A3DF4">
        <w:rPr>
          <w:rFonts w:ascii="Times New Roman" w:hAnsi="Times New Roman" w:cs="Times New Roman"/>
          <w:sz w:val="30"/>
          <w:szCs w:val="30"/>
        </w:rPr>
        <w:t xml:space="preserve">, </w:t>
      </w:r>
      <w:r w:rsidR="00255C24">
        <w:rPr>
          <w:rFonts w:ascii="Times New Roman" w:hAnsi="Times New Roman" w:cs="Times New Roman"/>
          <w:sz w:val="30"/>
          <w:szCs w:val="30"/>
        </w:rPr>
        <w:t>62</w:t>
      </w:r>
    </w:p>
    <w:p w:rsidR="00AD16A1" w:rsidRDefault="00AD16A1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AD16A1" w:rsidRPr="005A3DF4" w:rsidRDefault="00AD16A1" w:rsidP="00AD16A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AD16A1" w:rsidRPr="005A3DF4" w:rsidRDefault="00AD16A1" w:rsidP="00AD16A1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 w:rsidRPr="005A3DF4">
        <w:rPr>
          <w:rFonts w:ascii="Times New Roman" w:hAnsi="Times New Roman" w:cs="Times New Roman"/>
          <w:sz w:val="30"/>
          <w:szCs w:val="30"/>
        </w:rPr>
        <w:t>Решением Наблюдательного совета ОАО «</w:t>
      </w:r>
      <w:proofErr w:type="spellStart"/>
      <w:r w:rsidR="00255C24">
        <w:rPr>
          <w:rFonts w:ascii="Times New Roman" w:hAnsi="Times New Roman" w:cs="Times New Roman"/>
          <w:sz w:val="30"/>
          <w:szCs w:val="30"/>
        </w:rPr>
        <w:t>Пуховичинефтепродукт</w:t>
      </w:r>
      <w:proofErr w:type="spellEnd"/>
      <w:r w:rsidRPr="005A3DF4">
        <w:rPr>
          <w:rFonts w:ascii="Times New Roman" w:hAnsi="Times New Roman" w:cs="Times New Roman"/>
          <w:sz w:val="30"/>
          <w:szCs w:val="30"/>
        </w:rPr>
        <w:t>» от </w:t>
      </w:r>
      <w:r w:rsidR="00C15E07">
        <w:rPr>
          <w:rFonts w:ascii="Times New Roman" w:hAnsi="Times New Roman" w:cs="Times New Roman"/>
          <w:sz w:val="30"/>
          <w:szCs w:val="30"/>
        </w:rPr>
        <w:t>2</w:t>
      </w:r>
      <w:r w:rsidR="00A23B9B">
        <w:rPr>
          <w:rFonts w:ascii="Times New Roman" w:hAnsi="Times New Roman" w:cs="Times New Roman"/>
          <w:sz w:val="30"/>
          <w:szCs w:val="30"/>
        </w:rPr>
        <w:t>2</w:t>
      </w:r>
      <w:r w:rsidRPr="005A3DF4">
        <w:rPr>
          <w:rFonts w:ascii="Times New Roman" w:hAnsi="Times New Roman" w:cs="Times New Roman"/>
          <w:sz w:val="30"/>
          <w:szCs w:val="30"/>
        </w:rPr>
        <w:t>.</w:t>
      </w:r>
      <w:r w:rsidR="00A40AB5">
        <w:rPr>
          <w:rFonts w:ascii="Times New Roman" w:hAnsi="Times New Roman" w:cs="Times New Roman"/>
          <w:sz w:val="30"/>
          <w:szCs w:val="30"/>
        </w:rPr>
        <w:t>02</w:t>
      </w:r>
      <w:r w:rsidRPr="005A3DF4">
        <w:rPr>
          <w:rFonts w:ascii="Times New Roman" w:hAnsi="Times New Roman" w:cs="Times New Roman"/>
          <w:sz w:val="30"/>
          <w:szCs w:val="30"/>
        </w:rPr>
        <w:t>.201</w:t>
      </w:r>
      <w:r w:rsidR="00A23B9B">
        <w:rPr>
          <w:rFonts w:ascii="Times New Roman" w:hAnsi="Times New Roman" w:cs="Times New Roman"/>
          <w:sz w:val="30"/>
          <w:szCs w:val="30"/>
        </w:rPr>
        <w:t>9</w:t>
      </w:r>
      <w:r w:rsidRPr="005A3DF4">
        <w:rPr>
          <w:rFonts w:ascii="Times New Roman" w:hAnsi="Times New Roman" w:cs="Times New Roman"/>
          <w:sz w:val="30"/>
          <w:szCs w:val="30"/>
        </w:rPr>
        <w:t xml:space="preserve"> № </w:t>
      </w:r>
      <w:r w:rsidR="00255C24">
        <w:rPr>
          <w:rFonts w:ascii="Times New Roman" w:hAnsi="Times New Roman" w:cs="Times New Roman"/>
          <w:sz w:val="30"/>
          <w:szCs w:val="30"/>
        </w:rPr>
        <w:t>1</w:t>
      </w:r>
      <w:r w:rsidR="00A23B9B">
        <w:rPr>
          <w:rFonts w:ascii="Times New Roman" w:hAnsi="Times New Roman" w:cs="Times New Roman"/>
          <w:sz w:val="30"/>
          <w:szCs w:val="30"/>
        </w:rPr>
        <w:t>6</w:t>
      </w:r>
      <w:r w:rsidRPr="005A3DF4">
        <w:rPr>
          <w:rFonts w:ascii="Times New Roman" w:hAnsi="Times New Roman" w:cs="Times New Roman"/>
          <w:sz w:val="30"/>
          <w:szCs w:val="30"/>
        </w:rPr>
        <w:t xml:space="preserve"> принято решение о формировании реестра акционеров для проведения очередного общего собрания акционеров ОАО «</w:t>
      </w:r>
      <w:proofErr w:type="spellStart"/>
      <w:r w:rsidR="00255C24">
        <w:rPr>
          <w:rFonts w:ascii="Times New Roman" w:hAnsi="Times New Roman" w:cs="Times New Roman"/>
          <w:sz w:val="30"/>
          <w:szCs w:val="30"/>
        </w:rPr>
        <w:t>Пуховичинефтепродукт</w:t>
      </w:r>
      <w:proofErr w:type="spellEnd"/>
      <w:r w:rsidRPr="005A3DF4">
        <w:rPr>
          <w:rFonts w:ascii="Times New Roman" w:hAnsi="Times New Roman" w:cs="Times New Roman"/>
          <w:sz w:val="30"/>
          <w:szCs w:val="30"/>
        </w:rPr>
        <w:t xml:space="preserve">» по состоянию на </w:t>
      </w:r>
      <w:r w:rsidR="00C15E07">
        <w:rPr>
          <w:rFonts w:ascii="Times New Roman" w:hAnsi="Times New Roman" w:cs="Times New Roman"/>
          <w:sz w:val="30"/>
          <w:szCs w:val="30"/>
        </w:rPr>
        <w:t>2</w:t>
      </w:r>
      <w:r w:rsidR="00A23B9B">
        <w:rPr>
          <w:rFonts w:ascii="Times New Roman" w:hAnsi="Times New Roman" w:cs="Times New Roman"/>
          <w:sz w:val="30"/>
          <w:szCs w:val="30"/>
        </w:rPr>
        <w:t>2</w:t>
      </w:r>
      <w:r w:rsidR="00A9314F">
        <w:rPr>
          <w:rFonts w:ascii="Times New Roman" w:hAnsi="Times New Roman" w:cs="Times New Roman"/>
          <w:sz w:val="30"/>
          <w:szCs w:val="30"/>
        </w:rPr>
        <w:t xml:space="preserve"> февраля</w:t>
      </w:r>
      <w:r w:rsidRPr="005A3DF4">
        <w:rPr>
          <w:rFonts w:ascii="Times New Roman" w:hAnsi="Times New Roman" w:cs="Times New Roman"/>
          <w:sz w:val="30"/>
          <w:szCs w:val="30"/>
        </w:rPr>
        <w:t xml:space="preserve"> 201</w:t>
      </w:r>
      <w:r w:rsidR="00A23B9B">
        <w:rPr>
          <w:rFonts w:ascii="Times New Roman" w:hAnsi="Times New Roman" w:cs="Times New Roman"/>
          <w:sz w:val="30"/>
          <w:szCs w:val="30"/>
        </w:rPr>
        <w:t>9</w:t>
      </w:r>
      <w:r w:rsidRPr="005A3DF4">
        <w:rPr>
          <w:rFonts w:ascii="Times New Roman" w:hAnsi="Times New Roman" w:cs="Times New Roman"/>
          <w:sz w:val="30"/>
          <w:szCs w:val="30"/>
        </w:rPr>
        <w:t xml:space="preserve"> года.</w:t>
      </w:r>
    </w:p>
    <w:p w:rsidR="00AD16A1" w:rsidRPr="005A3DF4" w:rsidRDefault="00AD16A1" w:rsidP="00AD16A1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AD16A1" w:rsidRPr="005A3DF4" w:rsidRDefault="00AD16A1" w:rsidP="00AD16A1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AD16A1" w:rsidRPr="005A3DF4" w:rsidRDefault="00A9314F" w:rsidP="00AD16A1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</w:t>
      </w:r>
      <w:r w:rsidR="00AD16A1">
        <w:rPr>
          <w:rFonts w:ascii="Times New Roman" w:hAnsi="Times New Roman" w:cs="Times New Roman"/>
          <w:sz w:val="30"/>
          <w:szCs w:val="30"/>
        </w:rPr>
        <w:t>иректор</w:t>
      </w:r>
      <w:r w:rsidR="00255C24">
        <w:rPr>
          <w:rFonts w:ascii="Times New Roman" w:hAnsi="Times New Roman" w:cs="Times New Roman"/>
          <w:sz w:val="30"/>
          <w:szCs w:val="30"/>
        </w:rPr>
        <w:tab/>
      </w:r>
      <w:r w:rsidR="00255C24">
        <w:rPr>
          <w:rFonts w:ascii="Times New Roman" w:hAnsi="Times New Roman" w:cs="Times New Roman"/>
          <w:sz w:val="30"/>
          <w:szCs w:val="30"/>
        </w:rPr>
        <w:tab/>
      </w:r>
      <w:r w:rsidR="00255C24">
        <w:rPr>
          <w:rFonts w:ascii="Times New Roman" w:hAnsi="Times New Roman" w:cs="Times New Roman"/>
          <w:sz w:val="30"/>
          <w:szCs w:val="30"/>
        </w:rPr>
        <w:tab/>
      </w:r>
      <w:r w:rsidR="00AD16A1" w:rsidRPr="005A3DF4">
        <w:rPr>
          <w:rFonts w:ascii="Times New Roman" w:hAnsi="Times New Roman" w:cs="Times New Roman"/>
          <w:sz w:val="30"/>
          <w:szCs w:val="30"/>
        </w:rPr>
        <w:t xml:space="preserve">                                        </w:t>
      </w:r>
      <w:r w:rsidR="00AD16A1">
        <w:rPr>
          <w:rFonts w:ascii="Times New Roman" w:hAnsi="Times New Roman" w:cs="Times New Roman"/>
          <w:sz w:val="30"/>
          <w:szCs w:val="30"/>
        </w:rPr>
        <w:t xml:space="preserve">        </w:t>
      </w:r>
      <w:r w:rsidR="00303694">
        <w:rPr>
          <w:rFonts w:ascii="Times New Roman" w:hAnsi="Times New Roman" w:cs="Times New Roman"/>
          <w:sz w:val="30"/>
          <w:szCs w:val="30"/>
        </w:rPr>
        <w:t xml:space="preserve">   </w:t>
      </w:r>
      <w:r>
        <w:rPr>
          <w:rFonts w:ascii="Times New Roman" w:hAnsi="Times New Roman" w:cs="Times New Roman"/>
          <w:sz w:val="30"/>
          <w:szCs w:val="30"/>
        </w:rPr>
        <w:tab/>
      </w:r>
      <w:proofErr w:type="spellStart"/>
      <w:r>
        <w:rPr>
          <w:rFonts w:ascii="Times New Roman" w:hAnsi="Times New Roman" w:cs="Times New Roman"/>
          <w:sz w:val="30"/>
          <w:szCs w:val="30"/>
        </w:rPr>
        <w:t>Ю.В.Лагунчик</w:t>
      </w:r>
      <w:proofErr w:type="spellEnd"/>
    </w:p>
    <w:p w:rsidR="00AD16A1" w:rsidRDefault="00AD16A1" w:rsidP="00AD16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16A1" w:rsidRPr="00AC384C" w:rsidRDefault="00AD16A1" w:rsidP="00AD16A1">
      <w:pPr>
        <w:rPr>
          <w:rFonts w:ascii="Times New Roman" w:hAnsi="Times New Roman"/>
        </w:rPr>
      </w:pPr>
    </w:p>
    <w:p w:rsidR="005655EB" w:rsidRPr="00AC384C" w:rsidRDefault="00AC384C">
      <w:pPr>
        <w:rPr>
          <w:rFonts w:ascii="Times New Roman" w:hAnsi="Times New Roman"/>
        </w:rPr>
      </w:pPr>
      <w:r w:rsidRPr="00AC384C">
        <w:rPr>
          <w:rFonts w:ascii="Times New Roman" w:hAnsi="Times New Roman"/>
        </w:rPr>
        <w:t>Исполнитель Пч</w:t>
      </w:r>
      <w:r w:rsidR="00FB5A55">
        <w:rPr>
          <w:rFonts w:ascii="Times New Roman" w:hAnsi="Times New Roman"/>
        </w:rPr>
        <w:t>ё</w:t>
      </w:r>
      <w:r w:rsidRPr="00AC384C">
        <w:rPr>
          <w:rFonts w:ascii="Times New Roman" w:hAnsi="Times New Roman"/>
        </w:rPr>
        <w:t>лкина А.П.</w:t>
      </w:r>
    </w:p>
    <w:p w:rsidR="008F5A99" w:rsidRDefault="008F5A99"/>
    <w:p w:rsidR="008F5A99" w:rsidRDefault="008F5A99"/>
    <w:p w:rsidR="008F5A99" w:rsidRDefault="008F5A99"/>
    <w:sectPr w:rsidR="008F5A99" w:rsidSect="005655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6A1"/>
    <w:rsid w:val="001E0599"/>
    <w:rsid w:val="00255C24"/>
    <w:rsid w:val="00303694"/>
    <w:rsid w:val="0032554A"/>
    <w:rsid w:val="003A73A9"/>
    <w:rsid w:val="005655EB"/>
    <w:rsid w:val="00873CA4"/>
    <w:rsid w:val="008F5A99"/>
    <w:rsid w:val="00A23B9B"/>
    <w:rsid w:val="00A40AB5"/>
    <w:rsid w:val="00A5065E"/>
    <w:rsid w:val="00A9314F"/>
    <w:rsid w:val="00AC384C"/>
    <w:rsid w:val="00AD16A1"/>
    <w:rsid w:val="00C15E07"/>
    <w:rsid w:val="00CD275A"/>
    <w:rsid w:val="00EE08ED"/>
    <w:rsid w:val="00F05D03"/>
    <w:rsid w:val="00FB5A55"/>
    <w:rsid w:val="00FE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748AD0-2367-4AB0-A971-590167E1D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6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5C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Пчелкина Анна Петровна</dc:creator>
  <cp:lastModifiedBy>Tolochko Ekaterina</cp:lastModifiedBy>
  <cp:revision>2</cp:revision>
  <cp:lastPrinted>2018-02-26T10:52:00Z</cp:lastPrinted>
  <dcterms:created xsi:type="dcterms:W3CDTF">2019-02-25T12:08:00Z</dcterms:created>
  <dcterms:modified xsi:type="dcterms:W3CDTF">2019-02-25T12:08:00Z</dcterms:modified>
</cp:coreProperties>
</file>