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BD4" w:rsidRPr="00E76BD4" w:rsidRDefault="00E76BD4" w:rsidP="00EF6DC9">
      <w:pPr>
        <w:ind w:firstLine="708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Информация о формировании реестра владельцев ценных бумаг</w:t>
      </w:r>
    </w:p>
    <w:p w:rsidR="00E76BD4" w:rsidRPr="00E76BD4" w:rsidRDefault="00E76BD4" w:rsidP="00E76BD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Закрытое акционерное общество «НАУЧСОФТ»</w:t>
      </w:r>
      <w:r>
        <w:rPr>
          <w:rFonts w:ascii="Times New Roman" w:hAnsi="Times New Roman"/>
          <w:sz w:val="28"/>
          <w:szCs w:val="28"/>
        </w:rPr>
        <w:t>, расположенное по адресу: 220040, г. Минск, ул. Л.Беды, 2, 3-4 эт.,</w:t>
      </w:r>
      <w:r w:rsidRPr="00E76BD4">
        <w:rPr>
          <w:rFonts w:ascii="Times New Roman" w:hAnsi="Times New Roman"/>
          <w:sz w:val="28"/>
          <w:szCs w:val="28"/>
        </w:rPr>
        <w:t xml:space="preserve"> настоящим информирует, что на основании Реш</w:t>
      </w:r>
      <w:r w:rsidR="001B063C">
        <w:rPr>
          <w:rFonts w:ascii="Times New Roman" w:hAnsi="Times New Roman"/>
          <w:sz w:val="28"/>
          <w:szCs w:val="28"/>
        </w:rPr>
        <w:t xml:space="preserve">ения генерального директора от </w:t>
      </w:r>
      <w:r w:rsidR="0019740C">
        <w:rPr>
          <w:rFonts w:ascii="Times New Roman" w:hAnsi="Times New Roman"/>
          <w:sz w:val="28"/>
          <w:szCs w:val="28"/>
        </w:rPr>
        <w:t>2</w:t>
      </w:r>
      <w:r w:rsidR="0019740C" w:rsidRPr="0019740C">
        <w:rPr>
          <w:rFonts w:ascii="Times New Roman" w:hAnsi="Times New Roman"/>
          <w:sz w:val="28"/>
          <w:szCs w:val="28"/>
        </w:rPr>
        <w:t>4</w:t>
      </w:r>
      <w:r w:rsidR="00EF6DC9">
        <w:rPr>
          <w:rFonts w:ascii="Times New Roman" w:hAnsi="Times New Roman"/>
          <w:sz w:val="28"/>
          <w:szCs w:val="28"/>
        </w:rPr>
        <w:t xml:space="preserve"> феврал</w:t>
      </w:r>
      <w:r w:rsidR="004042E7">
        <w:rPr>
          <w:rFonts w:ascii="Times New Roman" w:hAnsi="Times New Roman"/>
          <w:sz w:val="28"/>
          <w:szCs w:val="28"/>
        </w:rPr>
        <w:t>я 2022</w:t>
      </w:r>
      <w:r w:rsidRPr="00E76BD4">
        <w:rPr>
          <w:rFonts w:ascii="Times New Roman" w:hAnsi="Times New Roman"/>
          <w:sz w:val="28"/>
          <w:szCs w:val="28"/>
        </w:rPr>
        <w:t xml:space="preserve"> года был запрошен реестр владельце</w:t>
      </w:r>
      <w:r w:rsidR="0055136F">
        <w:rPr>
          <w:rFonts w:ascii="Times New Roman" w:hAnsi="Times New Roman"/>
          <w:sz w:val="28"/>
          <w:szCs w:val="28"/>
        </w:rPr>
        <w:t>в</w:t>
      </w:r>
      <w:r w:rsidR="0019740C">
        <w:rPr>
          <w:rFonts w:ascii="Times New Roman" w:hAnsi="Times New Roman"/>
          <w:sz w:val="28"/>
          <w:szCs w:val="28"/>
        </w:rPr>
        <w:t xml:space="preserve"> ценных бумаг по состоянию на 24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EF6DC9">
        <w:rPr>
          <w:rFonts w:ascii="Times New Roman" w:hAnsi="Times New Roman"/>
          <w:sz w:val="28"/>
          <w:szCs w:val="28"/>
        </w:rPr>
        <w:t>феврал</w:t>
      </w:r>
      <w:r w:rsidR="004042E7">
        <w:rPr>
          <w:rFonts w:ascii="Times New Roman" w:hAnsi="Times New Roman"/>
          <w:sz w:val="28"/>
          <w:szCs w:val="28"/>
        </w:rPr>
        <w:t>я</w:t>
      </w:r>
      <w:r w:rsidRPr="00E76BD4">
        <w:rPr>
          <w:rFonts w:ascii="Times New Roman" w:hAnsi="Times New Roman"/>
          <w:sz w:val="28"/>
          <w:szCs w:val="28"/>
        </w:rPr>
        <w:t xml:space="preserve"> 20</w:t>
      </w:r>
      <w:r w:rsidR="004042E7">
        <w:rPr>
          <w:rFonts w:ascii="Times New Roman" w:hAnsi="Times New Roman"/>
          <w:sz w:val="28"/>
          <w:szCs w:val="28"/>
        </w:rPr>
        <w:t>22</w:t>
      </w:r>
      <w:r w:rsidRPr="00E76BD4">
        <w:rPr>
          <w:rFonts w:ascii="Times New Roman" w:hAnsi="Times New Roman"/>
          <w:sz w:val="28"/>
          <w:szCs w:val="28"/>
        </w:rPr>
        <w:t xml:space="preserve"> года для проведе</w:t>
      </w:r>
      <w:r w:rsidR="0055136F">
        <w:rPr>
          <w:rFonts w:ascii="Times New Roman" w:hAnsi="Times New Roman"/>
          <w:sz w:val="28"/>
          <w:szCs w:val="28"/>
        </w:rPr>
        <w:t>н</w:t>
      </w:r>
      <w:r w:rsidR="0019740C">
        <w:rPr>
          <w:rFonts w:ascii="Times New Roman" w:hAnsi="Times New Roman"/>
          <w:sz w:val="28"/>
          <w:szCs w:val="28"/>
        </w:rPr>
        <w:t>ия общего собрания акционеров 25</w:t>
      </w:r>
      <w:bookmarkStart w:id="0" w:name="_GoBack"/>
      <w:bookmarkEnd w:id="0"/>
      <w:r w:rsidRPr="00E76BD4">
        <w:rPr>
          <w:rFonts w:ascii="Times New Roman" w:hAnsi="Times New Roman"/>
          <w:sz w:val="28"/>
          <w:szCs w:val="28"/>
        </w:rPr>
        <w:t xml:space="preserve"> </w:t>
      </w:r>
      <w:r w:rsidR="00EF6DC9">
        <w:rPr>
          <w:rFonts w:ascii="Times New Roman" w:hAnsi="Times New Roman"/>
          <w:sz w:val="28"/>
          <w:szCs w:val="28"/>
        </w:rPr>
        <w:t>феврал</w:t>
      </w:r>
      <w:r w:rsidR="004042E7">
        <w:rPr>
          <w:rFonts w:ascii="Times New Roman" w:hAnsi="Times New Roman"/>
          <w:sz w:val="28"/>
          <w:szCs w:val="28"/>
        </w:rPr>
        <w:t>я 2022</w:t>
      </w:r>
      <w:r w:rsidRPr="00E76BD4">
        <w:rPr>
          <w:rFonts w:ascii="Times New Roman" w:hAnsi="Times New Roman"/>
          <w:sz w:val="28"/>
          <w:szCs w:val="28"/>
        </w:rPr>
        <w:t xml:space="preserve"> года.</w:t>
      </w:r>
    </w:p>
    <w:p w:rsidR="00D94E4A" w:rsidRPr="00E76BD4" w:rsidRDefault="00D94E4A" w:rsidP="00380EDF">
      <w:pPr>
        <w:pStyle w:val="a3"/>
        <w:spacing w:after="158" w:line="259" w:lineRule="auto"/>
        <w:rPr>
          <w:sz w:val="28"/>
          <w:szCs w:val="28"/>
        </w:rPr>
      </w:pP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E76BD4"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6BD4">
        <w:rPr>
          <w:rFonts w:ascii="Times New Roman" w:hAnsi="Times New Roman" w:cs="Times New Roman"/>
          <w:sz w:val="28"/>
          <w:szCs w:val="28"/>
        </w:rPr>
        <w:t>ЗАО «НАУЧСОФТ»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                            Кураев Н.А.</w:t>
      </w:r>
    </w:p>
    <w:p w:rsidR="00D94E4A" w:rsidRPr="00E76BD4" w:rsidRDefault="00D94E4A" w:rsidP="00380EDF">
      <w:pPr>
        <w:pStyle w:val="a3"/>
        <w:spacing w:after="158" w:line="259" w:lineRule="auto"/>
        <w:rPr>
          <w:sz w:val="28"/>
          <w:szCs w:val="28"/>
        </w:rPr>
      </w:pPr>
    </w:p>
    <w:p w:rsidR="00783D6E" w:rsidRPr="00E76BD4" w:rsidRDefault="00783D6E">
      <w:pPr>
        <w:rPr>
          <w:sz w:val="28"/>
          <w:szCs w:val="28"/>
        </w:rPr>
      </w:pPr>
    </w:p>
    <w:sectPr w:rsidR="00783D6E" w:rsidRPr="00E76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DF"/>
    <w:rsid w:val="000D4ADD"/>
    <w:rsid w:val="001836D0"/>
    <w:rsid w:val="0019740C"/>
    <w:rsid w:val="001B02B2"/>
    <w:rsid w:val="001B063C"/>
    <w:rsid w:val="00242615"/>
    <w:rsid w:val="00380EDF"/>
    <w:rsid w:val="003815C5"/>
    <w:rsid w:val="004042E7"/>
    <w:rsid w:val="0055136F"/>
    <w:rsid w:val="00621008"/>
    <w:rsid w:val="00783D6E"/>
    <w:rsid w:val="009A5160"/>
    <w:rsid w:val="009B0BCB"/>
    <w:rsid w:val="009E3BE7"/>
    <w:rsid w:val="00A6461D"/>
    <w:rsid w:val="00AF186C"/>
    <w:rsid w:val="00B743B9"/>
    <w:rsid w:val="00CB52FA"/>
    <w:rsid w:val="00D11C04"/>
    <w:rsid w:val="00D94E4A"/>
    <w:rsid w:val="00E76BD4"/>
    <w:rsid w:val="00EF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982A7C-F9D0-4CDB-9E1B-F5DE7F371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0EDF"/>
    <w:pPr>
      <w:spacing w:before="100" w:beforeAutospacing="1" w:after="144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51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13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5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Lona_IT</dc:creator>
  <cp:keywords/>
  <dc:description/>
  <cp:lastModifiedBy>Kulakovskaya, Tamara</cp:lastModifiedBy>
  <cp:revision>33</cp:revision>
  <cp:lastPrinted>2021-07-27T08:37:00Z</cp:lastPrinted>
  <dcterms:created xsi:type="dcterms:W3CDTF">2017-09-08T09:35:00Z</dcterms:created>
  <dcterms:modified xsi:type="dcterms:W3CDTF">2022-02-22T09:24:00Z</dcterms:modified>
</cp:coreProperties>
</file>