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4C" w:rsidRPr="00C7054C" w:rsidRDefault="00C7054C" w:rsidP="00C7054C">
      <w:pPr>
        <w:rPr>
          <w:b/>
          <w:szCs w:val="28"/>
        </w:rPr>
      </w:pPr>
      <w:bookmarkStart w:id="0" w:name="_GoBack"/>
      <w:bookmarkEnd w:id="0"/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rFonts w:ascii="TimesNewRomanPSMT" w:hAnsi="TimesNewRomanPSMT"/>
          <w:b/>
          <w:color w:val="000000"/>
          <w:szCs w:val="28"/>
        </w:rPr>
        <w:t>«ФБА»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>
        <w:rPr>
          <w:sz w:val="24"/>
          <w:szCs w:val="24"/>
        </w:rPr>
        <w:t>Гомель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AE585C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23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04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7043AC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2019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AE585C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04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7043AC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2019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>Директор                                         С.В. Алёшечкин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 w:rsidSect="0024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C"/>
    <w:rsid w:val="00243C57"/>
    <w:rsid w:val="002B5073"/>
    <w:rsid w:val="00344D36"/>
    <w:rsid w:val="0041595B"/>
    <w:rsid w:val="00542819"/>
    <w:rsid w:val="00550963"/>
    <w:rsid w:val="006228FE"/>
    <w:rsid w:val="0064345A"/>
    <w:rsid w:val="0067181F"/>
    <w:rsid w:val="006B46E6"/>
    <w:rsid w:val="007043AC"/>
    <w:rsid w:val="0078587D"/>
    <w:rsid w:val="007B521B"/>
    <w:rsid w:val="00803EFE"/>
    <w:rsid w:val="00834D98"/>
    <w:rsid w:val="008835E0"/>
    <w:rsid w:val="008C439C"/>
    <w:rsid w:val="00966CD1"/>
    <w:rsid w:val="009A0B5D"/>
    <w:rsid w:val="00A1520E"/>
    <w:rsid w:val="00A66071"/>
    <w:rsid w:val="00AE585C"/>
    <w:rsid w:val="00B51F6A"/>
    <w:rsid w:val="00C02B3E"/>
    <w:rsid w:val="00C42F4A"/>
    <w:rsid w:val="00C7054C"/>
    <w:rsid w:val="00D42FFF"/>
    <w:rsid w:val="00DB60E9"/>
    <w:rsid w:val="00E009DB"/>
    <w:rsid w:val="00FA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1FE82-5E22-4ABA-8AB1-E69A0903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2019-04-23T11:10:00Z</dcterms:created>
  <dcterms:modified xsi:type="dcterms:W3CDTF">2019-04-23T11:10:00Z</dcterms:modified>
</cp:coreProperties>
</file>