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="009E0817">
        <w:rPr>
          <w:rFonts w:ascii="Times New Roman" w:hAnsi="Times New Roman" w:cs="Times New Roman"/>
          <w:sz w:val="28"/>
        </w:rPr>
        <w:t>Беды, 2, 3</w:t>
      </w:r>
      <w:r w:rsidRPr="00C44BDD">
        <w:rPr>
          <w:rFonts w:ascii="Times New Roman" w:hAnsi="Times New Roman" w:cs="Times New Roman"/>
          <w:sz w:val="28"/>
        </w:rPr>
        <w:t xml:space="preserve">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>27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9E0817">
        <w:rPr>
          <w:rFonts w:ascii="Times New Roman" w:hAnsi="Times New Roman" w:cs="Times New Roman"/>
          <w:sz w:val="28"/>
        </w:rPr>
        <w:t>06</w:t>
      </w:r>
      <w:r w:rsidR="007F56A8">
        <w:rPr>
          <w:rFonts w:ascii="Times New Roman" w:hAnsi="Times New Roman" w:cs="Times New Roman"/>
          <w:sz w:val="28"/>
        </w:rPr>
        <w:t>/2023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9E0817">
        <w:rPr>
          <w:rFonts w:ascii="Times New Roman" w:hAnsi="Times New Roman" w:cs="Times New Roman"/>
          <w:sz w:val="28"/>
        </w:rPr>
        <w:t>27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9E0817">
        <w:rPr>
          <w:rFonts w:ascii="Times New Roman" w:hAnsi="Times New Roman" w:cs="Times New Roman"/>
          <w:sz w:val="28"/>
        </w:rPr>
        <w:t>06</w:t>
      </w:r>
      <w:r w:rsidR="007F56A8">
        <w:rPr>
          <w:rFonts w:ascii="Times New Roman" w:hAnsi="Times New Roman" w:cs="Times New Roman"/>
          <w:sz w:val="28"/>
        </w:rPr>
        <w:t>.2023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9E0817">
        <w:rPr>
          <w:rFonts w:ascii="Times New Roman" w:hAnsi="Times New Roman" w:cs="Times New Roman"/>
          <w:sz w:val="28"/>
        </w:rPr>
        <w:t>первый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 xml:space="preserve"> квартал 2023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>242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9E0817">
        <w:rPr>
          <w:rFonts w:ascii="Times New Roman" w:hAnsi="Times New Roman" w:cs="Times New Roman"/>
          <w:sz w:val="28"/>
        </w:rPr>
        <w:t>07</w:t>
      </w:r>
      <w:r w:rsidR="007F56A8">
        <w:rPr>
          <w:rFonts w:ascii="Times New Roman" w:hAnsi="Times New Roman" w:cs="Times New Roman"/>
          <w:sz w:val="28"/>
        </w:rPr>
        <w:t>.2023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7F56A8">
        <w:rPr>
          <w:rFonts w:ascii="Times New Roman" w:hAnsi="Times New Roman" w:cs="Times New Roman"/>
          <w:sz w:val="28"/>
        </w:rPr>
        <w:t xml:space="preserve"> 31</w:t>
      </w:r>
      <w:r w:rsidRPr="00C44BDD">
        <w:rPr>
          <w:rFonts w:ascii="Times New Roman" w:hAnsi="Times New Roman" w:cs="Times New Roman"/>
          <w:sz w:val="28"/>
        </w:rPr>
        <w:t>.</w:t>
      </w:r>
      <w:r w:rsidR="009E0817">
        <w:rPr>
          <w:rFonts w:ascii="Times New Roman" w:hAnsi="Times New Roman" w:cs="Times New Roman"/>
          <w:sz w:val="28"/>
        </w:rPr>
        <w:t>08</w:t>
      </w:r>
      <w:bookmarkStart w:id="0" w:name="_GoBack"/>
      <w:bookmarkEnd w:id="0"/>
      <w:r w:rsidR="007F56A8">
        <w:rPr>
          <w:rFonts w:ascii="Times New Roman" w:hAnsi="Times New Roman" w:cs="Times New Roman"/>
          <w:sz w:val="28"/>
        </w:rPr>
        <w:t>.2023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9E0817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151645"/>
    <w:rsid w:val="001A003C"/>
    <w:rsid w:val="002D64F3"/>
    <w:rsid w:val="00340872"/>
    <w:rsid w:val="003A7EF8"/>
    <w:rsid w:val="003B3222"/>
    <w:rsid w:val="0060581F"/>
    <w:rsid w:val="006C5F8E"/>
    <w:rsid w:val="007F2CFF"/>
    <w:rsid w:val="007F56A8"/>
    <w:rsid w:val="00844AFD"/>
    <w:rsid w:val="008660D1"/>
    <w:rsid w:val="00985A39"/>
    <w:rsid w:val="009E0817"/>
    <w:rsid w:val="00B03AEB"/>
    <w:rsid w:val="00B77D72"/>
    <w:rsid w:val="00B86C50"/>
    <w:rsid w:val="00BA5412"/>
    <w:rsid w:val="00C44BDD"/>
    <w:rsid w:val="00C708A3"/>
    <w:rsid w:val="00CF60EC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C9C4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9206B-0CFA-4297-A64E-BF401D18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Kulakovskaya, Tamara</cp:lastModifiedBy>
  <cp:revision>36</cp:revision>
  <cp:lastPrinted>2023-06-26T09:40:00Z</cp:lastPrinted>
  <dcterms:created xsi:type="dcterms:W3CDTF">2017-10-23T12:59:00Z</dcterms:created>
  <dcterms:modified xsi:type="dcterms:W3CDTF">2023-06-26T09:40:00Z</dcterms:modified>
</cp:coreProperties>
</file>