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BF0" w:rsidRDefault="005D2620" w:rsidP="006C27DA">
      <w:pPr>
        <w:ind w:right="-1"/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4721225</wp:posOffset>
                </wp:positionH>
                <wp:positionV relativeFrom="paragraph">
                  <wp:posOffset>-276225</wp:posOffset>
                </wp:positionV>
                <wp:extent cx="1735455" cy="1143000"/>
                <wp:effectExtent l="635" t="0" r="0" b="381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4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3CE" w:rsidRPr="00E0717B" w:rsidRDefault="00B813C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E0717B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р/с </w:t>
                            </w:r>
                            <w:r w:rsidR="00E0717B" w:rsidRPr="00E0717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717B" w:rsidRPr="00E0717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BY</w:t>
                            </w:r>
                            <w:r w:rsidR="00E0717B" w:rsidRPr="00E0717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36 </w:t>
                            </w:r>
                            <w:r w:rsidR="00E0717B" w:rsidRPr="00E0717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UNBS</w:t>
                            </w:r>
                            <w:r w:rsidR="00E0717B" w:rsidRPr="00E0717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3012 0024 7900 9000 9933</w:t>
                            </w:r>
                          </w:p>
                          <w:p w:rsidR="00AD7657" w:rsidRPr="00E0717B" w:rsidRDefault="00AD7657" w:rsidP="00C5492B">
                            <w:pPr>
                              <w:pStyle w:val="a3"/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="00E80014"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>отделении</w:t>
                            </w:r>
                            <w:r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 xml:space="preserve"> №9 </w:t>
                            </w:r>
                          </w:p>
                          <w:p w:rsidR="00B813CE" w:rsidRPr="00E0717B" w:rsidRDefault="00B813CE" w:rsidP="00C5492B">
                            <w:pPr>
                              <w:pStyle w:val="a3"/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>ЗАО</w:t>
                            </w:r>
                            <w:r w:rsidR="00AD7657"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>“</w:t>
                            </w:r>
                            <w:r w:rsidR="00E16581"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 xml:space="preserve">БСБ </w:t>
                            </w:r>
                            <w:r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 xml:space="preserve">Банк” </w:t>
                            </w:r>
                          </w:p>
                          <w:p w:rsidR="00E0717B" w:rsidRPr="0044308D" w:rsidRDefault="00E0717B" w:rsidP="00C5492B">
                            <w:pPr>
                              <w:pStyle w:val="a3"/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 xml:space="preserve">БИК UNBSBY2X </w:t>
                            </w:r>
                          </w:p>
                          <w:p w:rsidR="00B813CE" w:rsidRPr="00E0717B" w:rsidRDefault="00B813CE" w:rsidP="00C5492B">
                            <w:pPr>
                              <w:pStyle w:val="a3"/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>УНП 100073011</w:t>
                            </w:r>
                          </w:p>
                          <w:p w:rsidR="00B813CE" w:rsidRPr="00E0717B" w:rsidRDefault="00B813CE" w:rsidP="00C5492B">
                            <w:pPr>
                              <w:pStyle w:val="a3"/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E0717B">
                              <w:rPr>
                                <w:rFonts w:ascii="Arial" w:hAnsi="Arial" w:cs="Arial"/>
                                <w:b w:val="0"/>
                                <w:sz w:val="20"/>
                                <w:szCs w:val="20"/>
                              </w:rPr>
                              <w:t>ОКПО 14530799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71.75pt;margin-top:-21.75pt;width:136.6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" stroked="f">
                <v:textbox>
                  <w:txbxContent>
                    <w:p w:rsidR="00B813CE" w:rsidRPr="00E0717B" w:rsidRDefault="00B813C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E0717B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р/с </w:t>
                      </w:r>
                      <w:r w:rsidR="00E0717B" w:rsidRPr="00E0717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E0717B" w:rsidRPr="00E0717B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BY</w:t>
                      </w:r>
                      <w:r w:rsidR="00E0717B" w:rsidRPr="00E0717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36 </w:t>
                      </w:r>
                      <w:r w:rsidR="00E0717B" w:rsidRPr="00E0717B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UNBS</w:t>
                      </w:r>
                      <w:r w:rsidR="00E0717B" w:rsidRPr="00E0717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3012 0024 7900 9000 9933</w:t>
                      </w:r>
                    </w:p>
                    <w:p w:rsidR="00AD7657" w:rsidRPr="00E0717B" w:rsidRDefault="00AD7657" w:rsidP="00C5492B">
                      <w:pPr>
                        <w:pStyle w:val="a3"/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</w:pPr>
                      <w:r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 xml:space="preserve">в </w:t>
                      </w:r>
                      <w:r w:rsidR="00E80014"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>отделении</w:t>
                      </w:r>
                      <w:r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 xml:space="preserve"> №9 </w:t>
                      </w:r>
                    </w:p>
                    <w:p w:rsidR="00B813CE" w:rsidRPr="00E0717B" w:rsidRDefault="00B813CE" w:rsidP="00C5492B">
                      <w:pPr>
                        <w:pStyle w:val="a3"/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</w:pPr>
                      <w:r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>ЗАО</w:t>
                      </w:r>
                      <w:r w:rsidR="00AD7657"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r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>“</w:t>
                      </w:r>
                      <w:r w:rsidR="00E16581"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 xml:space="preserve">БСБ </w:t>
                      </w:r>
                      <w:r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 xml:space="preserve">Банк” </w:t>
                      </w:r>
                    </w:p>
                    <w:p w:rsidR="00E0717B" w:rsidRPr="0044308D" w:rsidRDefault="00E0717B" w:rsidP="00C5492B">
                      <w:pPr>
                        <w:pStyle w:val="a3"/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</w:pPr>
                      <w:r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 xml:space="preserve">БИК UNBSBY2X </w:t>
                      </w:r>
                    </w:p>
                    <w:p w:rsidR="00B813CE" w:rsidRPr="00E0717B" w:rsidRDefault="00B813CE" w:rsidP="00C5492B">
                      <w:pPr>
                        <w:pStyle w:val="a3"/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</w:pPr>
                      <w:r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>УНП 100073011</w:t>
                      </w:r>
                    </w:p>
                    <w:p w:rsidR="00B813CE" w:rsidRPr="00E0717B" w:rsidRDefault="00B813CE" w:rsidP="00C5492B">
                      <w:pPr>
                        <w:pStyle w:val="a3"/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</w:pPr>
                      <w:r w:rsidRPr="00E0717B">
                        <w:rPr>
                          <w:rFonts w:ascii="Arial" w:hAnsi="Arial" w:cs="Arial"/>
                          <w:b w:val="0"/>
                          <w:sz w:val="20"/>
                          <w:szCs w:val="20"/>
                        </w:rPr>
                        <w:t>ОКПО 14530799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-831850</wp:posOffset>
                </wp:positionH>
                <wp:positionV relativeFrom="paragraph">
                  <wp:posOffset>-342900</wp:posOffset>
                </wp:positionV>
                <wp:extent cx="1783080" cy="1028700"/>
                <wp:effectExtent l="635" t="0" r="0" b="381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3CE" w:rsidRPr="00F238E5" w:rsidRDefault="00B813C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B813CE" w:rsidRPr="00F238E5" w:rsidRDefault="00B813C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B813CE" w:rsidRPr="00F238E5" w:rsidRDefault="00B813C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B813CE" w:rsidRPr="00F238E5" w:rsidRDefault="00B813CE">
                            <w:pPr>
                              <w:rPr>
                                <w:rFonts w:ascii="Arial" w:hAnsi="Arial" w:cs="Arial"/>
                                <w:bCs/>
                                <w:sz w:val="2"/>
                              </w:rPr>
                            </w:pPr>
                          </w:p>
                          <w:p w:rsidR="00B813CE" w:rsidRPr="00BC3097" w:rsidRDefault="00B813C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BC3097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Республика Беларусь</w:t>
                            </w:r>
                          </w:p>
                          <w:p w:rsidR="00B813CE" w:rsidRPr="00BC3097" w:rsidRDefault="00B813C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BC3097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220030 г. Минск </w:t>
                            </w:r>
                          </w:p>
                          <w:p w:rsidR="00B813CE" w:rsidRPr="00BC3097" w:rsidRDefault="003541F7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ул. Энгельса, д. 34</w:t>
                            </w:r>
                            <w:r w:rsidR="00B813CE" w:rsidRPr="00BC3097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А</w:t>
                            </w:r>
                            <w:r w:rsidR="00AD7657" w:rsidRPr="00BC3097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AD7657" w:rsidRPr="00BC3097" w:rsidRDefault="00AD7657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BC3097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к.105А</w:t>
                            </w:r>
                          </w:p>
                          <w:p w:rsidR="00B813CE" w:rsidRDefault="003541F7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тел.    </w:t>
                            </w:r>
                            <w:r w:rsidR="00B813CE" w:rsidRPr="00BC3097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328-</w:t>
                            </w:r>
                            <w:r w:rsidR="001310CB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35</w:t>
                            </w:r>
                            <w:r w:rsidR="00B813CE" w:rsidRPr="00BC3097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 w:rsidR="001310CB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37</w:t>
                            </w:r>
                          </w:p>
                          <w:p w:rsidR="007965B1" w:rsidRPr="007965B1" w:rsidRDefault="003541F7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факс  </w:t>
                            </w:r>
                            <w:r w:rsidR="007965B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328-35-39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65.5pt;margin-top:-27pt;width:140.4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" stroked="f">
                <v:textbox>
                  <w:txbxContent>
                    <w:p w:rsidR="00B813CE" w:rsidRPr="00F238E5" w:rsidRDefault="00B813CE">
                      <w:pPr>
                        <w:rPr>
                          <w:rFonts w:ascii="Arial" w:hAnsi="Arial" w:cs="Arial"/>
                          <w:b/>
                          <w:bCs/>
                          <w:sz w:val="2"/>
                        </w:rPr>
                      </w:pPr>
                    </w:p>
                    <w:p w:rsidR="00B813CE" w:rsidRPr="00F238E5" w:rsidRDefault="00B813CE">
                      <w:pPr>
                        <w:rPr>
                          <w:rFonts w:ascii="Arial" w:hAnsi="Arial" w:cs="Arial"/>
                          <w:b/>
                          <w:bCs/>
                          <w:sz w:val="2"/>
                        </w:rPr>
                      </w:pPr>
                    </w:p>
                    <w:p w:rsidR="00B813CE" w:rsidRPr="00F238E5" w:rsidRDefault="00B813CE">
                      <w:pPr>
                        <w:rPr>
                          <w:rFonts w:ascii="Arial" w:hAnsi="Arial" w:cs="Arial"/>
                          <w:b/>
                          <w:bCs/>
                          <w:sz w:val="2"/>
                        </w:rPr>
                      </w:pPr>
                    </w:p>
                    <w:p w:rsidR="00B813CE" w:rsidRPr="00F238E5" w:rsidRDefault="00B813CE">
                      <w:pPr>
                        <w:rPr>
                          <w:rFonts w:ascii="Arial" w:hAnsi="Arial" w:cs="Arial"/>
                          <w:bCs/>
                          <w:sz w:val="2"/>
                        </w:rPr>
                      </w:pPr>
                    </w:p>
                    <w:p w:rsidR="00B813CE" w:rsidRPr="00BC3097" w:rsidRDefault="00B813C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BC3097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Республика Беларусь</w:t>
                      </w:r>
                    </w:p>
                    <w:p w:rsidR="00B813CE" w:rsidRPr="00BC3097" w:rsidRDefault="00B813C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BC3097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220030 г. Минск </w:t>
                      </w:r>
                    </w:p>
                    <w:p w:rsidR="00B813CE" w:rsidRPr="00BC3097" w:rsidRDefault="003541F7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ул. Энгельса, д. 34</w:t>
                      </w:r>
                      <w:r w:rsidR="00B813CE" w:rsidRPr="00BC3097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А</w:t>
                      </w:r>
                      <w:r w:rsidR="00AD7657" w:rsidRPr="00BC3097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,</w:t>
                      </w:r>
                    </w:p>
                    <w:p w:rsidR="00AD7657" w:rsidRPr="00BC3097" w:rsidRDefault="00AD7657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BC3097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к.105А</w:t>
                      </w:r>
                    </w:p>
                    <w:p w:rsidR="00B813CE" w:rsidRDefault="003541F7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тел.    </w:t>
                      </w:r>
                      <w:r w:rsidR="00B813CE" w:rsidRPr="00BC3097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328-</w:t>
                      </w:r>
                      <w:r w:rsidR="001310CB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35</w:t>
                      </w:r>
                      <w:r w:rsidR="00B813CE" w:rsidRPr="00BC3097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-</w:t>
                      </w:r>
                      <w:r w:rsidR="001310CB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37</w:t>
                      </w:r>
                    </w:p>
                    <w:p w:rsidR="007965B1" w:rsidRPr="007965B1" w:rsidRDefault="003541F7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факс  </w:t>
                      </w:r>
                      <w:r w:rsidR="007965B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328-35-39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-228600</wp:posOffset>
                </wp:positionV>
                <wp:extent cx="3657600" cy="571500"/>
                <wp:effectExtent l="10160" t="5715" r="8890" b="13335"/>
                <wp:wrapNone/>
                <wp:docPr id="3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57600" cy="571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2620" w:rsidRDefault="005D2620" w:rsidP="005D2620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color w:val="000000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МИНСКИЙ ДОМ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8" type="#_x0000_t202" style="position:absolute;margin-left:77pt;margin-top:-18pt;width:4in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" filled="f" stroked="f">
                <o:lock v:ext="edit" shapetype="t"/>
                <v:textbox style="mso-fit-shape-to-text:t">
                  <w:txbxContent>
                    <w:p w:rsidR="005D2620" w:rsidRDefault="005D2620" w:rsidP="005D2620">
                      <w:pPr>
                        <w:pStyle w:val="a8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color w:val="000000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МИНСКИЙ ДОМ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342900</wp:posOffset>
                </wp:positionV>
                <wp:extent cx="3429000" cy="342900"/>
                <wp:effectExtent l="635" t="0" r="0" b="381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3CE" w:rsidRPr="00C5492B" w:rsidRDefault="00B813CE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  <w:r w:rsidRPr="00C5492B">
                              <w:rPr>
                                <w:b/>
                                <w:bCs/>
                                <w:sz w:val="21"/>
                              </w:rPr>
                              <w:t xml:space="preserve">  </w:t>
                            </w:r>
                            <w:r w:rsidRPr="00C5492B">
                              <w:rPr>
                                <w:b/>
                                <w:bCs/>
                                <w:sz w:val="2"/>
                              </w:rPr>
                              <w:t xml:space="preserve">      </w:t>
                            </w:r>
                          </w:p>
                          <w:p w:rsidR="00B813CE" w:rsidRPr="00C5492B" w:rsidRDefault="00B813CE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B813CE" w:rsidRPr="00C5492B" w:rsidRDefault="00B813C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492B">
                              <w:rPr>
                                <w:b/>
                                <w:bCs/>
                                <w:sz w:val="2"/>
                              </w:rPr>
                              <w:t xml:space="preserve">     </w:t>
                            </w:r>
                            <w:r w:rsidRPr="00C5492B">
                              <w:rPr>
                                <w:b/>
                                <w:bCs/>
                                <w:sz w:val="20"/>
                              </w:rPr>
                              <w:t xml:space="preserve">  </w:t>
                            </w:r>
                            <w:r w:rsidRPr="00C5492B">
                              <w:rPr>
                                <w:b/>
                                <w:bCs/>
                              </w:rPr>
                              <w:t>ЗАКРЫТОЕ АКЦИОНЕРНОЕ ОБЩЕСТВО</w:t>
                            </w:r>
                          </w:p>
                          <w:p w:rsidR="00B813CE" w:rsidRPr="00C5492B" w:rsidRDefault="00B813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86pt;margin-top:27pt;width:27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" stroked="f">
                <v:textbox>
                  <w:txbxContent>
                    <w:p w:rsidR="00B813CE" w:rsidRPr="00C5492B" w:rsidRDefault="00B813CE">
                      <w:pPr>
                        <w:rPr>
                          <w:b/>
                          <w:bCs/>
                          <w:sz w:val="2"/>
                        </w:rPr>
                      </w:pPr>
                      <w:r w:rsidRPr="00C5492B">
                        <w:rPr>
                          <w:b/>
                          <w:bCs/>
                          <w:sz w:val="21"/>
                        </w:rPr>
                        <w:t xml:space="preserve">  </w:t>
                      </w:r>
                      <w:r w:rsidRPr="00C5492B">
                        <w:rPr>
                          <w:b/>
                          <w:bCs/>
                          <w:sz w:val="2"/>
                        </w:rPr>
                        <w:t xml:space="preserve">      </w:t>
                      </w:r>
                    </w:p>
                    <w:p w:rsidR="00B813CE" w:rsidRPr="00C5492B" w:rsidRDefault="00B813CE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B813CE" w:rsidRPr="00C5492B" w:rsidRDefault="00B813CE">
                      <w:pPr>
                        <w:rPr>
                          <w:b/>
                          <w:bCs/>
                        </w:rPr>
                      </w:pPr>
                      <w:r w:rsidRPr="00C5492B">
                        <w:rPr>
                          <w:b/>
                          <w:bCs/>
                          <w:sz w:val="2"/>
                        </w:rPr>
                        <w:t xml:space="preserve">     </w:t>
                      </w:r>
                      <w:r w:rsidRPr="00C5492B">
                        <w:rPr>
                          <w:b/>
                          <w:bCs/>
                          <w:sz w:val="20"/>
                        </w:rPr>
                        <w:t xml:space="preserve">  </w:t>
                      </w:r>
                      <w:r w:rsidRPr="00C5492B">
                        <w:rPr>
                          <w:b/>
                          <w:bCs/>
                        </w:rPr>
                        <w:t>ЗАКРЫТОЕ АКЦИОНЕРНОЕ ОБЩЕСТВО</w:t>
                      </w:r>
                    </w:p>
                    <w:p w:rsidR="00B813CE" w:rsidRPr="00C5492B" w:rsidRDefault="00B813CE"/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6924675</wp:posOffset>
                </wp:positionH>
                <wp:positionV relativeFrom="paragraph">
                  <wp:posOffset>0</wp:posOffset>
                </wp:positionV>
                <wp:extent cx="0" cy="3286760"/>
                <wp:effectExtent l="13335" t="5715" r="5715" b="127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6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69C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545.25pt;margin-top:0;width:0;height:25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QqiHwIAADw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"/>
            </w:pict>
          </mc:Fallback>
        </mc:AlternateContent>
      </w:r>
    </w:p>
    <w:p w:rsidR="004E2BF0" w:rsidRDefault="004E2BF0" w:rsidP="006C27DA">
      <w:pPr>
        <w:ind w:right="-1"/>
      </w:pPr>
    </w:p>
    <w:p w:rsidR="004E2BF0" w:rsidRDefault="004E2BF0" w:rsidP="006C27DA">
      <w:pPr>
        <w:ind w:right="-1"/>
      </w:pPr>
    </w:p>
    <w:p w:rsidR="004E2BF0" w:rsidRDefault="004E2BF0" w:rsidP="006C27DA">
      <w:pPr>
        <w:ind w:right="-1"/>
      </w:pPr>
    </w:p>
    <w:p w:rsidR="004E2BF0" w:rsidRDefault="004E2BF0" w:rsidP="006C27DA">
      <w:pPr>
        <w:ind w:right="-1"/>
      </w:pPr>
    </w:p>
    <w:p w:rsidR="00DC737D" w:rsidRDefault="00DC737D" w:rsidP="006C27DA">
      <w:pPr>
        <w:ind w:right="-1"/>
      </w:pPr>
    </w:p>
    <w:p w:rsidR="004E2BF0" w:rsidRDefault="004E2BF0" w:rsidP="006C27DA">
      <w:pPr>
        <w:ind w:right="-1"/>
      </w:pPr>
    </w:p>
    <w:p w:rsidR="006F7FF9" w:rsidRDefault="006F7FF9" w:rsidP="006C27DA">
      <w:pPr>
        <w:ind w:right="-1"/>
      </w:pPr>
    </w:p>
    <w:p w:rsidR="006F7FF9" w:rsidRDefault="006F7FF9" w:rsidP="006C27DA">
      <w:pPr>
        <w:ind w:right="-1"/>
      </w:pPr>
    </w:p>
    <w:p w:rsidR="006F7FF9" w:rsidRPr="00C5013D" w:rsidRDefault="006F7FF9" w:rsidP="006F7FF9">
      <w:pPr>
        <w:ind w:right="-1"/>
        <w:rPr>
          <w:sz w:val="28"/>
          <w:szCs w:val="28"/>
        </w:rPr>
      </w:pPr>
      <w:r>
        <w:rPr>
          <w:sz w:val="28"/>
          <w:szCs w:val="28"/>
        </w:rPr>
        <w:t>г.Минск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06.10.2017 года</w:t>
      </w:r>
    </w:p>
    <w:p w:rsidR="00301685" w:rsidRDefault="00301685" w:rsidP="006C27DA">
      <w:pPr>
        <w:ind w:right="-1"/>
      </w:pPr>
    </w:p>
    <w:p w:rsidR="006F7FF9" w:rsidRDefault="006F7FF9" w:rsidP="006C27DA">
      <w:pPr>
        <w:tabs>
          <w:tab w:val="left" w:pos="6096"/>
        </w:tabs>
        <w:ind w:right="-1"/>
        <w:rPr>
          <w:sz w:val="28"/>
          <w:szCs w:val="28"/>
        </w:rPr>
      </w:pPr>
    </w:p>
    <w:p w:rsidR="00301685" w:rsidRDefault="0068315E" w:rsidP="006C27DA">
      <w:pPr>
        <w:tabs>
          <w:tab w:val="left" w:pos="6096"/>
        </w:tabs>
        <w:ind w:right="-1"/>
        <w:rPr>
          <w:sz w:val="28"/>
          <w:szCs w:val="28"/>
        </w:rPr>
      </w:pPr>
      <w:r w:rsidRPr="00E80014">
        <w:rPr>
          <w:sz w:val="28"/>
          <w:szCs w:val="28"/>
        </w:rPr>
        <w:tab/>
      </w:r>
      <w:r w:rsidRPr="00E80014">
        <w:rPr>
          <w:sz w:val="28"/>
          <w:szCs w:val="28"/>
        </w:rPr>
        <w:tab/>
      </w:r>
      <w:r w:rsidRPr="00E80014">
        <w:rPr>
          <w:sz w:val="28"/>
          <w:szCs w:val="28"/>
        </w:rPr>
        <w:tab/>
      </w:r>
    </w:p>
    <w:p w:rsidR="006F7FF9" w:rsidRDefault="006F7FF9" w:rsidP="006F7FF9">
      <w:pPr>
        <w:jc w:val="center"/>
        <w:rPr>
          <w:b/>
          <w:sz w:val="28"/>
          <w:szCs w:val="28"/>
        </w:rPr>
      </w:pPr>
      <w:r w:rsidRPr="00546A15">
        <w:rPr>
          <w:b/>
          <w:sz w:val="28"/>
          <w:szCs w:val="28"/>
        </w:rPr>
        <w:t>Информационное сообщение о выплате дивидендов по акциям</w:t>
      </w:r>
    </w:p>
    <w:p w:rsidR="0044308D" w:rsidRDefault="0044308D" w:rsidP="0044308D">
      <w:pPr>
        <w:jc w:val="both"/>
        <w:rPr>
          <w:sz w:val="28"/>
          <w:szCs w:val="28"/>
        </w:rPr>
      </w:pPr>
    </w:p>
    <w:p w:rsidR="0044308D" w:rsidRDefault="0044308D" w:rsidP="0044308D">
      <w:pPr>
        <w:jc w:val="both"/>
        <w:rPr>
          <w:sz w:val="22"/>
          <w:szCs w:val="22"/>
        </w:rPr>
      </w:pPr>
    </w:p>
    <w:p w:rsidR="006F7FF9" w:rsidRPr="008E796F" w:rsidRDefault="006F7FF9" w:rsidP="006F7FF9">
      <w:pPr>
        <w:ind w:firstLine="709"/>
        <w:jc w:val="both"/>
        <w:rPr>
          <w:sz w:val="22"/>
          <w:szCs w:val="22"/>
        </w:rPr>
      </w:pPr>
      <w:r w:rsidRPr="00546A15">
        <w:rPr>
          <w:sz w:val="28"/>
          <w:szCs w:val="28"/>
        </w:rPr>
        <w:t>Закрытое акционерное общество «</w:t>
      </w:r>
      <w:r>
        <w:rPr>
          <w:sz w:val="28"/>
          <w:szCs w:val="28"/>
        </w:rPr>
        <w:t>Минский Дом</w:t>
      </w:r>
      <w:r w:rsidRPr="00546A15">
        <w:rPr>
          <w:sz w:val="28"/>
          <w:szCs w:val="28"/>
        </w:rPr>
        <w:t>», расположенное по адресу: Республика Беларусь, 220030, 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к.</w:t>
      </w:r>
      <w:r>
        <w:rPr>
          <w:sz w:val="28"/>
          <w:szCs w:val="28"/>
        </w:rPr>
        <w:t>105А,</w:t>
      </w:r>
      <w:r w:rsidRPr="00546A15">
        <w:rPr>
          <w:sz w:val="28"/>
          <w:szCs w:val="28"/>
        </w:rPr>
        <w:t xml:space="preserve"> настоящим информирует, что</w:t>
      </w:r>
      <w:r>
        <w:rPr>
          <w:sz w:val="28"/>
          <w:szCs w:val="28"/>
        </w:rPr>
        <w:t xml:space="preserve"> 05.10</w:t>
      </w:r>
      <w:r w:rsidRPr="00546A15">
        <w:rPr>
          <w:sz w:val="28"/>
          <w:szCs w:val="28"/>
        </w:rPr>
        <w:t>.2017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 xml:space="preserve">а одну простую акцию, составили </w:t>
      </w:r>
      <w:r w:rsidR="00B37572">
        <w:rPr>
          <w:sz w:val="28"/>
          <w:szCs w:val="28"/>
        </w:rPr>
        <w:t>298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="00B37572">
        <w:rPr>
          <w:sz w:val="28"/>
          <w:szCs w:val="28"/>
        </w:rPr>
        <w:t xml:space="preserve">            11</w:t>
      </w:r>
      <w:r>
        <w:rPr>
          <w:sz w:val="28"/>
          <w:szCs w:val="28"/>
        </w:rPr>
        <w:t xml:space="preserve">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банке, срок выплаты до 04 декабря 2017г</w:t>
      </w:r>
      <w:r w:rsidRPr="00546A15">
        <w:rPr>
          <w:sz w:val="28"/>
          <w:szCs w:val="28"/>
        </w:rPr>
        <w:t>.</w:t>
      </w:r>
    </w:p>
    <w:p w:rsidR="0044308D" w:rsidRPr="00301685" w:rsidRDefault="0044308D" w:rsidP="0044308D">
      <w:pPr>
        <w:ind w:right="-1" w:firstLine="567"/>
        <w:jc w:val="both"/>
        <w:rPr>
          <w:sz w:val="28"/>
          <w:szCs w:val="28"/>
        </w:rPr>
      </w:pPr>
    </w:p>
    <w:p w:rsidR="0044308D" w:rsidRDefault="0044308D" w:rsidP="0044308D">
      <w:pPr>
        <w:ind w:right="-1"/>
        <w:jc w:val="both"/>
        <w:rPr>
          <w:sz w:val="28"/>
          <w:szCs w:val="28"/>
        </w:rPr>
      </w:pPr>
    </w:p>
    <w:p w:rsidR="0044308D" w:rsidRDefault="0044308D" w:rsidP="0044308D">
      <w:pPr>
        <w:ind w:right="-1"/>
        <w:jc w:val="both"/>
        <w:rPr>
          <w:sz w:val="28"/>
          <w:szCs w:val="28"/>
        </w:rPr>
      </w:pPr>
    </w:p>
    <w:p w:rsidR="0044308D" w:rsidRDefault="0044308D" w:rsidP="0044308D">
      <w:pPr>
        <w:ind w:right="-1"/>
        <w:jc w:val="both"/>
        <w:rPr>
          <w:sz w:val="28"/>
          <w:szCs w:val="28"/>
        </w:rPr>
      </w:pPr>
    </w:p>
    <w:p w:rsidR="0044308D" w:rsidRDefault="0044308D" w:rsidP="0044308D">
      <w:pPr>
        <w:ind w:right="-1"/>
        <w:jc w:val="both"/>
        <w:rPr>
          <w:sz w:val="28"/>
          <w:szCs w:val="28"/>
        </w:rPr>
      </w:pPr>
    </w:p>
    <w:p w:rsidR="0044308D" w:rsidRPr="00301685" w:rsidRDefault="0044308D" w:rsidP="0044308D">
      <w:pPr>
        <w:ind w:right="-1"/>
        <w:jc w:val="both"/>
        <w:rPr>
          <w:sz w:val="27"/>
          <w:szCs w:val="27"/>
        </w:rPr>
      </w:pPr>
      <w:r w:rsidRPr="00301685">
        <w:rPr>
          <w:sz w:val="28"/>
          <w:szCs w:val="28"/>
        </w:rPr>
        <w:t xml:space="preserve">Директор                                                                         </w:t>
      </w:r>
      <w:r>
        <w:rPr>
          <w:sz w:val="28"/>
          <w:szCs w:val="28"/>
        </w:rPr>
        <w:t xml:space="preserve">  В.В</w:t>
      </w:r>
      <w:r w:rsidRPr="00301685">
        <w:rPr>
          <w:sz w:val="28"/>
          <w:szCs w:val="28"/>
        </w:rPr>
        <w:t>.</w:t>
      </w:r>
      <w:r>
        <w:rPr>
          <w:sz w:val="28"/>
          <w:szCs w:val="28"/>
        </w:rPr>
        <w:t xml:space="preserve"> Гардееня</w:t>
      </w:r>
    </w:p>
    <w:p w:rsidR="00301685" w:rsidRDefault="00301685" w:rsidP="006C27DA">
      <w:pPr>
        <w:tabs>
          <w:tab w:val="left" w:pos="10632"/>
        </w:tabs>
        <w:ind w:right="-1"/>
      </w:pPr>
    </w:p>
    <w:sectPr w:rsidR="00301685" w:rsidSect="00374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3D4284"/>
    <w:multiLevelType w:val="hybridMultilevel"/>
    <w:tmpl w:val="783039E6"/>
    <w:lvl w:ilvl="0" w:tplc="0AE8BC4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D5"/>
    <w:rsid w:val="00026178"/>
    <w:rsid w:val="00032E6B"/>
    <w:rsid w:val="00064FA3"/>
    <w:rsid w:val="000750BC"/>
    <w:rsid w:val="000B4E6C"/>
    <w:rsid w:val="000D2C83"/>
    <w:rsid w:val="00126E5C"/>
    <w:rsid w:val="001310CB"/>
    <w:rsid w:val="001622CF"/>
    <w:rsid w:val="00180515"/>
    <w:rsid w:val="00185DA4"/>
    <w:rsid w:val="00191BB6"/>
    <w:rsid w:val="001A396B"/>
    <w:rsid w:val="001A6B85"/>
    <w:rsid w:val="001C414B"/>
    <w:rsid w:val="001F207F"/>
    <w:rsid w:val="002106C3"/>
    <w:rsid w:val="00217AD9"/>
    <w:rsid w:val="00235405"/>
    <w:rsid w:val="00254935"/>
    <w:rsid w:val="00256549"/>
    <w:rsid w:val="00273D98"/>
    <w:rsid w:val="002741F2"/>
    <w:rsid w:val="0028671F"/>
    <w:rsid w:val="002932C7"/>
    <w:rsid w:val="002A1F3D"/>
    <w:rsid w:val="002B3D11"/>
    <w:rsid w:val="002E40DB"/>
    <w:rsid w:val="00301685"/>
    <w:rsid w:val="00307215"/>
    <w:rsid w:val="0034105D"/>
    <w:rsid w:val="003541F7"/>
    <w:rsid w:val="003741F7"/>
    <w:rsid w:val="00395BB7"/>
    <w:rsid w:val="003B016C"/>
    <w:rsid w:val="003B2026"/>
    <w:rsid w:val="0044308D"/>
    <w:rsid w:val="0045043D"/>
    <w:rsid w:val="00456872"/>
    <w:rsid w:val="004615DC"/>
    <w:rsid w:val="00467930"/>
    <w:rsid w:val="004C13F2"/>
    <w:rsid w:val="004E2BF0"/>
    <w:rsid w:val="00565548"/>
    <w:rsid w:val="005907C4"/>
    <w:rsid w:val="005A4C77"/>
    <w:rsid w:val="005D2620"/>
    <w:rsid w:val="00651316"/>
    <w:rsid w:val="0067178E"/>
    <w:rsid w:val="0068315E"/>
    <w:rsid w:val="00692743"/>
    <w:rsid w:val="006A02C5"/>
    <w:rsid w:val="006C27DA"/>
    <w:rsid w:val="006D17D5"/>
    <w:rsid w:val="006E68C9"/>
    <w:rsid w:val="006F7FF9"/>
    <w:rsid w:val="007334D4"/>
    <w:rsid w:val="00737235"/>
    <w:rsid w:val="007965B1"/>
    <w:rsid w:val="007E3848"/>
    <w:rsid w:val="007E4EF1"/>
    <w:rsid w:val="00831203"/>
    <w:rsid w:val="00837DD7"/>
    <w:rsid w:val="008A6830"/>
    <w:rsid w:val="008C0990"/>
    <w:rsid w:val="008C21EA"/>
    <w:rsid w:val="008D5673"/>
    <w:rsid w:val="008E0E39"/>
    <w:rsid w:val="008E3768"/>
    <w:rsid w:val="008F071D"/>
    <w:rsid w:val="009014E8"/>
    <w:rsid w:val="009415DF"/>
    <w:rsid w:val="009C47F3"/>
    <w:rsid w:val="009C683F"/>
    <w:rsid w:val="009E0E4A"/>
    <w:rsid w:val="009F7410"/>
    <w:rsid w:val="00A25B33"/>
    <w:rsid w:val="00A94FA0"/>
    <w:rsid w:val="00AB7CE4"/>
    <w:rsid w:val="00AD7657"/>
    <w:rsid w:val="00B11A6A"/>
    <w:rsid w:val="00B37572"/>
    <w:rsid w:val="00B813CE"/>
    <w:rsid w:val="00BC3097"/>
    <w:rsid w:val="00BC77B3"/>
    <w:rsid w:val="00C21167"/>
    <w:rsid w:val="00C5492B"/>
    <w:rsid w:val="00D100FA"/>
    <w:rsid w:val="00D370BC"/>
    <w:rsid w:val="00DB0969"/>
    <w:rsid w:val="00DC737D"/>
    <w:rsid w:val="00E0717B"/>
    <w:rsid w:val="00E16581"/>
    <w:rsid w:val="00E80014"/>
    <w:rsid w:val="00EA418D"/>
    <w:rsid w:val="00EB7BF2"/>
    <w:rsid w:val="00EE16E4"/>
    <w:rsid w:val="00F238E5"/>
    <w:rsid w:val="00F35B26"/>
    <w:rsid w:val="00F54283"/>
    <w:rsid w:val="00F61355"/>
    <w:rsid w:val="00F8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  <w15:docId w15:val="{3AABFAF9-B65B-4C10-AEAF-56B0A263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E6C"/>
    <w:rPr>
      <w:sz w:val="24"/>
      <w:szCs w:val="24"/>
    </w:rPr>
  </w:style>
  <w:style w:type="paragraph" w:styleId="1">
    <w:name w:val="heading 1"/>
    <w:basedOn w:val="a"/>
    <w:next w:val="a"/>
    <w:qFormat/>
    <w:rsid w:val="000B4E6C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B4E6C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4E6C"/>
    <w:rPr>
      <w:rFonts w:ascii="Latha" w:hAnsi="Latha"/>
      <w:b/>
      <w:bCs/>
      <w:sz w:val="19"/>
    </w:rPr>
  </w:style>
  <w:style w:type="character" w:styleId="a4">
    <w:name w:val="Hyperlink"/>
    <w:basedOn w:val="a0"/>
    <w:uiPriority w:val="99"/>
    <w:unhideWhenUsed/>
    <w:rsid w:val="003B202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F207F"/>
    <w:pPr>
      <w:ind w:left="720"/>
      <w:contextualSpacing/>
    </w:pPr>
  </w:style>
  <w:style w:type="character" w:styleId="a6">
    <w:name w:val="Strong"/>
    <w:basedOn w:val="a0"/>
    <w:uiPriority w:val="22"/>
    <w:qFormat/>
    <w:rsid w:val="001F207F"/>
    <w:rPr>
      <w:b/>
      <w:bCs/>
    </w:rPr>
  </w:style>
  <w:style w:type="character" w:customStyle="1" w:styleId="apple-converted-space">
    <w:name w:val="apple-converted-space"/>
    <w:basedOn w:val="a0"/>
    <w:rsid w:val="001F207F"/>
  </w:style>
  <w:style w:type="table" w:styleId="a7">
    <w:name w:val="Table Grid"/>
    <w:basedOn w:val="a1"/>
    <w:uiPriority w:val="59"/>
    <w:rsid w:val="006C27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5D2620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satellite</dc:creator>
  <cp:lastModifiedBy>Tolochko Ekaterina</cp:lastModifiedBy>
  <cp:revision>2</cp:revision>
  <cp:lastPrinted>2016-03-04T07:21:00Z</cp:lastPrinted>
  <dcterms:created xsi:type="dcterms:W3CDTF">2017-10-06T08:02:00Z</dcterms:created>
  <dcterms:modified xsi:type="dcterms:W3CDTF">2017-10-06T08:02:00Z</dcterms:modified>
</cp:coreProperties>
</file>