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B3C" w:rsidRDefault="00440B3C"/>
    <w:p w:rsidR="00440B3C" w:rsidRDefault="00440B3C">
      <w:pPr>
        <w:jc w:val="center"/>
        <w:outlineLvl w:val="0"/>
        <w:rPr>
          <w:b/>
        </w:rPr>
        <w:sectPr w:rsidR="00440B3C" w:rsidSect="00610C23">
          <w:pgSz w:w="11906" w:h="16838" w:code="9"/>
          <w:pgMar w:top="1134" w:right="454" w:bottom="1134" w:left="1701" w:header="720" w:footer="720" w:gutter="0"/>
          <w:cols w:space="720"/>
        </w:sectPr>
      </w:pPr>
    </w:p>
    <w:p w:rsidR="00440B3C" w:rsidRDefault="007B0D00">
      <w:pPr>
        <w:pStyle w:val="2"/>
      </w:pPr>
      <w:r>
        <w:rPr>
          <w:noProof/>
        </w:rPr>
        <w:lastRenderedPageBreak/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360045</wp:posOffset>
            </wp:positionH>
            <wp:positionV relativeFrom="paragraph">
              <wp:posOffset>36195</wp:posOffset>
            </wp:positionV>
            <wp:extent cx="596265" cy="718185"/>
            <wp:effectExtent l="19050" t="0" r="0" b="0"/>
            <wp:wrapTight wrapText="bothSides">
              <wp:wrapPolygon edited="0">
                <wp:start x="-690" y="0"/>
                <wp:lineTo x="-690" y="21199"/>
                <wp:lineTo x="21393" y="21199"/>
                <wp:lineTo x="21393" y="0"/>
                <wp:lineTo x="-69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1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B3C">
        <w:t>ОТКРЫТОЕ АКЦИОНЕРНОЕ ОБЩЕСТВО</w:t>
      </w:r>
    </w:p>
    <w:p w:rsidR="00440B3C" w:rsidRDefault="00440B3C">
      <w:pPr>
        <w:jc w:val="center"/>
        <w:outlineLvl w:val="0"/>
        <w:rPr>
          <w:b/>
        </w:rPr>
      </w:pPr>
      <w:r>
        <w:rPr>
          <w:b/>
        </w:rPr>
        <w:t xml:space="preserve"> “ЛУКОМЛЬЭНЕРГОМОНТАЖ”</w:t>
      </w:r>
    </w:p>
    <w:p w:rsidR="00440B3C" w:rsidRDefault="00440B3C"/>
    <w:p w:rsidR="00440B3C" w:rsidRDefault="00A81CEA">
      <w:pPr>
        <w:sectPr w:rsidR="00440B3C" w:rsidSect="00610C23">
          <w:type w:val="continuous"/>
          <w:pgSz w:w="11906" w:h="16838"/>
          <w:pgMar w:top="851" w:right="707" w:bottom="1440" w:left="1134" w:header="720" w:footer="720" w:gutter="0"/>
          <w:cols w:num="2" w:space="720" w:equalWidth="0">
            <w:col w:w="7725" w:space="72"/>
            <w:col w:w="2268"/>
          </w:cols>
        </w:sectPr>
      </w:pPr>
      <w:r>
        <w:rPr>
          <w:noProof/>
        </w:rPr>
        <w:lastRenderedPageBreak/>
        <w:drawing>
          <wp:inline distT="0" distB="0" distL="0" distR="0">
            <wp:extent cx="639955" cy="626735"/>
            <wp:effectExtent l="19050" t="0" r="7745" b="0"/>
            <wp:docPr id="4" name="Рисунок 1" descr="D:\Документы с диска С\Реклама\1b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 с диска С\Реклама\1bg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497" cy="627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0D00">
        <w:rPr>
          <w:noProof/>
        </w:rPr>
        <w:drawing>
          <wp:inline distT="0" distB="0" distL="0" distR="0">
            <wp:extent cx="582930" cy="622935"/>
            <wp:effectExtent l="1905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B3C" w:rsidRDefault="00440B3C">
      <w:pPr>
        <w:rPr>
          <w:sz w:val="2"/>
        </w:rPr>
      </w:pPr>
    </w:p>
    <w:p w:rsidR="00440B3C" w:rsidRDefault="00440B3C">
      <w:pPr>
        <w:rPr>
          <w:sz w:val="2"/>
        </w:rPr>
      </w:pPr>
    </w:p>
    <w:p w:rsidR="00440B3C" w:rsidRDefault="00440B3C">
      <w:pPr>
        <w:rPr>
          <w:sz w:val="2"/>
        </w:rPr>
      </w:pPr>
    </w:p>
    <w:p w:rsidR="00440B3C" w:rsidRDefault="00440B3C">
      <w:pPr>
        <w:rPr>
          <w:sz w:val="2"/>
        </w:rPr>
      </w:pPr>
    </w:p>
    <w:p w:rsidR="00440B3C" w:rsidRDefault="00440B3C">
      <w:pPr>
        <w:rPr>
          <w:sz w:val="2"/>
        </w:rPr>
      </w:pPr>
    </w:p>
    <w:p w:rsidR="00440B3C" w:rsidRDefault="00440B3C"/>
    <w:tbl>
      <w:tblPr>
        <w:tblStyle w:val="a6"/>
        <w:tblW w:w="208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495"/>
        <w:gridCol w:w="5495"/>
        <w:gridCol w:w="4819"/>
      </w:tblGrid>
      <w:tr w:rsidR="000462A3" w:rsidTr="00601493">
        <w:tc>
          <w:tcPr>
            <w:tcW w:w="5070" w:type="dxa"/>
          </w:tcPr>
          <w:p w:rsidR="000462A3" w:rsidRPr="001F6B9E" w:rsidRDefault="000462A3" w:rsidP="0010360D">
            <w:pPr>
              <w:rPr>
                <w:sz w:val="24"/>
                <w:szCs w:val="24"/>
              </w:rPr>
            </w:pPr>
            <w:r w:rsidRPr="001F6B9E">
              <w:rPr>
                <w:sz w:val="24"/>
                <w:szCs w:val="24"/>
              </w:rPr>
              <w:t xml:space="preserve">211162 г. </w:t>
            </w:r>
            <w:proofErr w:type="spellStart"/>
            <w:r w:rsidRPr="001F6B9E">
              <w:rPr>
                <w:sz w:val="24"/>
                <w:szCs w:val="24"/>
              </w:rPr>
              <w:t>Новолукомль</w:t>
            </w:r>
            <w:proofErr w:type="spellEnd"/>
            <w:r w:rsidRPr="001F6B9E">
              <w:rPr>
                <w:sz w:val="24"/>
                <w:szCs w:val="24"/>
              </w:rPr>
              <w:t xml:space="preserve">, </w:t>
            </w:r>
            <w:proofErr w:type="spellStart"/>
            <w:r w:rsidRPr="001F6B9E">
              <w:rPr>
                <w:sz w:val="24"/>
                <w:szCs w:val="24"/>
              </w:rPr>
              <w:t>Лукомльское</w:t>
            </w:r>
            <w:proofErr w:type="spellEnd"/>
            <w:r w:rsidRPr="001F6B9E">
              <w:rPr>
                <w:sz w:val="24"/>
                <w:szCs w:val="24"/>
              </w:rPr>
              <w:t xml:space="preserve"> шоссе 8 Витебская область, </w:t>
            </w:r>
            <w:proofErr w:type="spellStart"/>
            <w:r w:rsidRPr="001F6B9E">
              <w:rPr>
                <w:sz w:val="24"/>
                <w:szCs w:val="24"/>
              </w:rPr>
              <w:t>Чашникский</w:t>
            </w:r>
            <w:proofErr w:type="spellEnd"/>
            <w:r w:rsidRPr="001F6B9E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5495" w:type="dxa"/>
          </w:tcPr>
          <w:p w:rsidR="000462A3" w:rsidRPr="00CD3579" w:rsidRDefault="00CD3579" w:rsidP="00CD3579">
            <w:r>
              <w:rPr>
                <w:sz w:val="24"/>
              </w:rPr>
              <w:t>Р</w:t>
            </w:r>
            <w:r w:rsidRPr="00CD3579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c</w:t>
            </w:r>
            <w:r w:rsidRPr="00CD3579">
              <w:rPr>
                <w:sz w:val="24"/>
              </w:rPr>
              <w:t xml:space="preserve">  BY11SLAN30124038400000100000                     </w:t>
            </w:r>
            <w:r w:rsidR="000462A3">
              <w:rPr>
                <w:sz w:val="24"/>
              </w:rPr>
              <w:t xml:space="preserve">в </w:t>
            </w:r>
            <w:r w:rsidRPr="00CD3579">
              <w:rPr>
                <w:sz w:val="24"/>
              </w:rPr>
              <w:t>ЗАО Банк ВТБ (Беларусь)</w:t>
            </w:r>
          </w:p>
        </w:tc>
        <w:tc>
          <w:tcPr>
            <w:tcW w:w="5495" w:type="dxa"/>
          </w:tcPr>
          <w:p w:rsidR="000462A3" w:rsidRDefault="000462A3" w:rsidP="00A878FB"/>
        </w:tc>
        <w:tc>
          <w:tcPr>
            <w:tcW w:w="4819" w:type="dxa"/>
          </w:tcPr>
          <w:p w:rsidR="000462A3" w:rsidRDefault="000462A3" w:rsidP="00A878FB"/>
        </w:tc>
      </w:tr>
      <w:tr w:rsidR="000462A3" w:rsidTr="00601493">
        <w:trPr>
          <w:trHeight w:val="405"/>
        </w:trPr>
        <w:tc>
          <w:tcPr>
            <w:tcW w:w="5070" w:type="dxa"/>
          </w:tcPr>
          <w:p w:rsidR="00682050" w:rsidRPr="001F6B9E" w:rsidRDefault="000462A3" w:rsidP="0010360D">
            <w:pPr>
              <w:rPr>
                <w:sz w:val="24"/>
                <w:szCs w:val="24"/>
              </w:rPr>
            </w:pPr>
            <w:r w:rsidRPr="001F6B9E">
              <w:rPr>
                <w:sz w:val="24"/>
                <w:szCs w:val="24"/>
              </w:rPr>
              <w:t xml:space="preserve">Республика Беларусь      </w:t>
            </w:r>
          </w:p>
          <w:p w:rsidR="000462A3" w:rsidRPr="001F6B9E" w:rsidRDefault="000462A3" w:rsidP="0010360D">
            <w:pPr>
              <w:rPr>
                <w:sz w:val="24"/>
                <w:szCs w:val="24"/>
              </w:rPr>
            </w:pPr>
            <w:r w:rsidRPr="001F6B9E">
              <w:rPr>
                <w:sz w:val="24"/>
                <w:szCs w:val="24"/>
              </w:rPr>
              <w:t xml:space="preserve">тел./факс </w:t>
            </w:r>
            <w:r w:rsidR="00682050" w:rsidRPr="001F6B9E">
              <w:rPr>
                <w:sz w:val="24"/>
                <w:szCs w:val="24"/>
              </w:rPr>
              <w:t xml:space="preserve">(02133) </w:t>
            </w:r>
            <w:r w:rsidRPr="001F6B9E">
              <w:rPr>
                <w:sz w:val="24"/>
                <w:szCs w:val="24"/>
              </w:rPr>
              <w:t xml:space="preserve">60273                                                  </w:t>
            </w:r>
          </w:p>
          <w:p w:rsidR="000462A3" w:rsidRPr="001F6B9E" w:rsidRDefault="000462A3" w:rsidP="0010360D">
            <w:pPr>
              <w:rPr>
                <w:sz w:val="24"/>
                <w:szCs w:val="24"/>
              </w:rPr>
            </w:pPr>
            <w:r w:rsidRPr="001F6B9E">
              <w:rPr>
                <w:sz w:val="24"/>
                <w:szCs w:val="24"/>
                <w:lang w:val="en-US"/>
              </w:rPr>
              <w:t>E</w:t>
            </w:r>
            <w:r w:rsidRPr="001F6B9E">
              <w:rPr>
                <w:sz w:val="24"/>
                <w:szCs w:val="24"/>
              </w:rPr>
              <w:t>-</w:t>
            </w:r>
            <w:r w:rsidRPr="001F6B9E">
              <w:rPr>
                <w:sz w:val="24"/>
                <w:szCs w:val="24"/>
                <w:lang w:val="en-US"/>
              </w:rPr>
              <w:t>mail</w:t>
            </w:r>
            <w:r w:rsidRPr="001F6B9E">
              <w:rPr>
                <w:sz w:val="24"/>
                <w:szCs w:val="24"/>
              </w:rPr>
              <w:t>:</w:t>
            </w:r>
            <w:proofErr w:type="spellStart"/>
            <w:r w:rsidRPr="001F6B9E">
              <w:rPr>
                <w:sz w:val="24"/>
                <w:szCs w:val="24"/>
                <w:lang w:val="en-US"/>
              </w:rPr>
              <w:t>lem</w:t>
            </w:r>
            <w:proofErr w:type="spellEnd"/>
            <w:r w:rsidRPr="001F6B9E">
              <w:rPr>
                <w:sz w:val="24"/>
                <w:szCs w:val="24"/>
              </w:rPr>
              <w:t>91@</w:t>
            </w:r>
            <w:proofErr w:type="spellStart"/>
            <w:r w:rsidRPr="001F6B9E">
              <w:rPr>
                <w:sz w:val="24"/>
                <w:szCs w:val="24"/>
                <w:lang w:val="en-US"/>
              </w:rPr>
              <w:t>yandex</w:t>
            </w:r>
            <w:proofErr w:type="spellEnd"/>
            <w:r w:rsidRPr="001F6B9E">
              <w:rPr>
                <w:sz w:val="24"/>
                <w:szCs w:val="24"/>
              </w:rPr>
              <w:t>.</w:t>
            </w:r>
            <w:r w:rsidR="009C2797" w:rsidRPr="001F6B9E">
              <w:rPr>
                <w:sz w:val="24"/>
                <w:szCs w:val="24"/>
                <w:lang w:val="en-US"/>
              </w:rPr>
              <w:t>by</w:t>
            </w:r>
          </w:p>
          <w:p w:rsidR="000462A3" w:rsidRPr="001F6B9E" w:rsidRDefault="000462A3" w:rsidP="0010360D">
            <w:pPr>
              <w:rPr>
                <w:sz w:val="24"/>
                <w:szCs w:val="24"/>
              </w:rPr>
            </w:pPr>
            <w:r w:rsidRPr="001F6B9E">
              <w:rPr>
                <w:sz w:val="24"/>
                <w:szCs w:val="24"/>
              </w:rPr>
              <w:tab/>
            </w:r>
          </w:p>
        </w:tc>
        <w:tc>
          <w:tcPr>
            <w:tcW w:w="5495" w:type="dxa"/>
          </w:tcPr>
          <w:p w:rsidR="00CD3579" w:rsidRPr="00CD3579" w:rsidRDefault="00CD3579" w:rsidP="0010360D">
            <w:pPr>
              <w:rPr>
                <w:sz w:val="24"/>
              </w:rPr>
            </w:pPr>
            <w:r w:rsidRPr="00CD3579">
              <w:rPr>
                <w:sz w:val="24"/>
              </w:rPr>
              <w:t xml:space="preserve">БИК </w:t>
            </w:r>
            <w:r w:rsidRPr="00CD3579">
              <w:rPr>
                <w:sz w:val="24"/>
                <w:lang w:val="en-US"/>
              </w:rPr>
              <w:t>SLANBY</w:t>
            </w:r>
            <w:r w:rsidRPr="00CD3579">
              <w:rPr>
                <w:sz w:val="24"/>
              </w:rPr>
              <w:t>22</w:t>
            </w:r>
          </w:p>
          <w:p w:rsidR="000462A3" w:rsidRPr="00CD3579" w:rsidRDefault="00CD3579" w:rsidP="0010360D">
            <w:pPr>
              <w:rPr>
                <w:sz w:val="24"/>
              </w:rPr>
            </w:pPr>
            <w:r>
              <w:rPr>
                <w:sz w:val="24"/>
              </w:rPr>
              <w:t xml:space="preserve">УНП 300007839 </w:t>
            </w:r>
            <w:r w:rsidR="001F6B9E">
              <w:rPr>
                <w:sz w:val="24"/>
              </w:rPr>
              <w:t>ОКПО 14402618</w:t>
            </w:r>
          </w:p>
          <w:p w:rsidR="000462A3" w:rsidRPr="00CD3579" w:rsidRDefault="00CD3579" w:rsidP="0010360D">
            <w:pPr>
              <w:rPr>
                <w:sz w:val="24"/>
                <w:szCs w:val="24"/>
              </w:rPr>
            </w:pPr>
            <w:r w:rsidRPr="00CD3579">
              <w:rPr>
                <w:sz w:val="24"/>
                <w:szCs w:val="24"/>
              </w:rPr>
              <w:t>Региональная дирекция №2000 г</w:t>
            </w:r>
            <w:r>
              <w:rPr>
                <w:sz w:val="24"/>
                <w:szCs w:val="24"/>
              </w:rPr>
              <w:t>.</w:t>
            </w:r>
            <w:r w:rsidRPr="00CD3579">
              <w:rPr>
                <w:sz w:val="24"/>
                <w:szCs w:val="24"/>
              </w:rPr>
              <w:t xml:space="preserve"> Витебск, пр-т Московский, 16</w:t>
            </w:r>
          </w:p>
        </w:tc>
        <w:tc>
          <w:tcPr>
            <w:tcW w:w="5495" w:type="dxa"/>
          </w:tcPr>
          <w:p w:rsidR="000462A3" w:rsidRDefault="000462A3" w:rsidP="00A878FB"/>
        </w:tc>
        <w:tc>
          <w:tcPr>
            <w:tcW w:w="4819" w:type="dxa"/>
          </w:tcPr>
          <w:p w:rsidR="000462A3" w:rsidRDefault="000462A3" w:rsidP="00D34A05"/>
        </w:tc>
      </w:tr>
      <w:tr w:rsidR="000462A3" w:rsidRPr="00EB4B70" w:rsidTr="00601493">
        <w:tc>
          <w:tcPr>
            <w:tcW w:w="5070" w:type="dxa"/>
          </w:tcPr>
          <w:p w:rsidR="000462A3" w:rsidRPr="00EB4B70" w:rsidRDefault="000462A3" w:rsidP="00A878FB"/>
        </w:tc>
        <w:tc>
          <w:tcPr>
            <w:tcW w:w="5495" w:type="dxa"/>
          </w:tcPr>
          <w:p w:rsidR="000462A3" w:rsidRPr="00EB4B70" w:rsidRDefault="000462A3" w:rsidP="00A878FB"/>
        </w:tc>
        <w:tc>
          <w:tcPr>
            <w:tcW w:w="5495" w:type="dxa"/>
          </w:tcPr>
          <w:p w:rsidR="000462A3" w:rsidRPr="00EB4B70" w:rsidRDefault="000462A3" w:rsidP="00A878FB"/>
        </w:tc>
        <w:tc>
          <w:tcPr>
            <w:tcW w:w="4819" w:type="dxa"/>
          </w:tcPr>
          <w:p w:rsidR="000462A3" w:rsidRPr="00EB4B70" w:rsidRDefault="000462A3" w:rsidP="00A878FB"/>
        </w:tc>
      </w:tr>
    </w:tbl>
    <w:p w:rsidR="00610C23" w:rsidRPr="00610C23" w:rsidRDefault="00610C23">
      <w:pPr>
        <w:pBdr>
          <w:top w:val="single" w:sz="12" w:space="1" w:color="auto"/>
          <w:bottom w:val="single" w:sz="12" w:space="1" w:color="auto"/>
        </w:pBdr>
        <w:rPr>
          <w:sz w:val="4"/>
          <w:szCs w:val="4"/>
        </w:rPr>
      </w:pPr>
    </w:p>
    <w:p w:rsidR="005D6948" w:rsidRPr="00B51E17" w:rsidRDefault="005D6948" w:rsidP="005D6948">
      <w:pPr>
        <w:tabs>
          <w:tab w:val="left" w:pos="426"/>
          <w:tab w:val="left" w:pos="567"/>
        </w:tabs>
        <w:rPr>
          <w:sz w:val="24"/>
          <w:szCs w:val="24"/>
          <w:u w:val="single"/>
        </w:rPr>
      </w:pPr>
      <w:r>
        <w:t xml:space="preserve">от  </w:t>
      </w:r>
      <w:r w:rsidRPr="00BF32D1">
        <w:rPr>
          <w:u w:val="single"/>
        </w:rPr>
        <w:t>27.03.2025 г.</w:t>
      </w:r>
      <w:r>
        <w:t xml:space="preserve">  № </w:t>
      </w:r>
      <w:r w:rsidRPr="00BF32D1">
        <w:rPr>
          <w:u w:val="single"/>
        </w:rPr>
        <w:t>211</w:t>
      </w:r>
    </w:p>
    <w:tbl>
      <w:tblPr>
        <w:tblpPr w:leftFromText="180" w:rightFromText="180" w:vertAnchor="text" w:tblpX="4786" w:tblpY="1"/>
        <w:tblOverlap w:val="never"/>
        <w:tblW w:w="0" w:type="auto"/>
        <w:tblLook w:val="0000"/>
      </w:tblPr>
      <w:tblGrid>
        <w:gridCol w:w="5353"/>
      </w:tblGrid>
      <w:tr w:rsidR="005D6948" w:rsidRPr="0064043A" w:rsidTr="00E366DA">
        <w:tc>
          <w:tcPr>
            <w:tcW w:w="5353" w:type="dxa"/>
          </w:tcPr>
          <w:p w:rsidR="005D6948" w:rsidRPr="00C44D6D" w:rsidRDefault="005D6948" w:rsidP="00E366DA">
            <w:pPr>
              <w:rPr>
                <w:sz w:val="22"/>
                <w:szCs w:val="22"/>
              </w:rPr>
            </w:pPr>
          </w:p>
        </w:tc>
      </w:tr>
      <w:tr w:rsidR="005D6948" w:rsidRPr="0064043A" w:rsidTr="00E366DA">
        <w:tc>
          <w:tcPr>
            <w:tcW w:w="5353" w:type="dxa"/>
          </w:tcPr>
          <w:p w:rsidR="005D6948" w:rsidRPr="00C44D6D" w:rsidRDefault="005D6948" w:rsidP="00E366DA">
            <w:pPr>
              <w:rPr>
                <w:sz w:val="22"/>
                <w:szCs w:val="22"/>
              </w:rPr>
            </w:pPr>
          </w:p>
        </w:tc>
      </w:tr>
      <w:tr w:rsidR="005D6948" w:rsidRPr="0064043A" w:rsidTr="00E366DA">
        <w:tc>
          <w:tcPr>
            <w:tcW w:w="5353" w:type="dxa"/>
          </w:tcPr>
          <w:p w:rsidR="005D6948" w:rsidRPr="0064043A" w:rsidRDefault="005D6948" w:rsidP="00E366DA">
            <w:pPr>
              <w:rPr>
                <w:sz w:val="26"/>
                <w:szCs w:val="26"/>
              </w:rPr>
            </w:pPr>
          </w:p>
        </w:tc>
      </w:tr>
    </w:tbl>
    <w:tbl>
      <w:tblPr>
        <w:tblStyle w:val="a6"/>
        <w:tblW w:w="316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60"/>
        <w:gridCol w:w="10360"/>
        <w:gridCol w:w="10959"/>
      </w:tblGrid>
      <w:tr w:rsidR="005D6948" w:rsidRPr="004A702B" w:rsidTr="00E366DA">
        <w:trPr>
          <w:trHeight w:val="71"/>
        </w:trPr>
        <w:tc>
          <w:tcPr>
            <w:tcW w:w="10360" w:type="dxa"/>
          </w:tcPr>
          <w:p w:rsidR="005D6948" w:rsidRPr="008A718E" w:rsidRDefault="005D6948" w:rsidP="00E366DA">
            <w:pPr>
              <w:jc w:val="center"/>
              <w:rPr>
                <w:sz w:val="24"/>
                <w:szCs w:val="24"/>
              </w:rPr>
            </w:pPr>
            <w:r w:rsidRPr="008A718E">
              <w:rPr>
                <w:sz w:val="24"/>
                <w:szCs w:val="24"/>
              </w:rPr>
              <w:t>Информация о выплате дивидендов по акциям</w:t>
            </w:r>
          </w:p>
          <w:p w:rsidR="005D6948" w:rsidRPr="008A718E" w:rsidRDefault="005D6948" w:rsidP="00E366DA">
            <w:pPr>
              <w:jc w:val="center"/>
              <w:rPr>
                <w:sz w:val="24"/>
                <w:szCs w:val="24"/>
              </w:rPr>
            </w:pPr>
            <w:r w:rsidRPr="008A718E">
              <w:rPr>
                <w:sz w:val="24"/>
                <w:szCs w:val="24"/>
              </w:rPr>
              <w:t xml:space="preserve">       ОАО «</w:t>
            </w:r>
            <w:proofErr w:type="spellStart"/>
            <w:r w:rsidRPr="008A718E">
              <w:rPr>
                <w:sz w:val="24"/>
                <w:szCs w:val="24"/>
              </w:rPr>
              <w:t>Лукомльэнергомонтаж</w:t>
            </w:r>
            <w:proofErr w:type="spellEnd"/>
            <w:r w:rsidRPr="008A718E">
              <w:rPr>
                <w:sz w:val="24"/>
                <w:szCs w:val="24"/>
              </w:rPr>
              <w:t>»</w:t>
            </w:r>
          </w:p>
          <w:p w:rsidR="005D6948" w:rsidRPr="008A718E" w:rsidRDefault="005D6948" w:rsidP="00E366DA">
            <w:pPr>
              <w:rPr>
                <w:sz w:val="24"/>
                <w:szCs w:val="24"/>
              </w:rPr>
            </w:pPr>
          </w:p>
          <w:tbl>
            <w:tblPr>
              <w:tblStyle w:val="a6"/>
              <w:tblW w:w="0" w:type="auto"/>
              <w:tblLook w:val="04A0"/>
            </w:tblPr>
            <w:tblGrid>
              <w:gridCol w:w="4531"/>
              <w:gridCol w:w="5598"/>
            </w:tblGrid>
            <w:tr w:rsidR="005D6948" w:rsidTr="00E366DA">
              <w:tc>
                <w:tcPr>
                  <w:tcW w:w="4531" w:type="dxa"/>
                </w:tcPr>
                <w:p w:rsidR="005D6948" w:rsidRPr="008A718E" w:rsidRDefault="005D6948" w:rsidP="00E366DA">
                  <w:pPr>
                    <w:rPr>
                      <w:sz w:val="22"/>
                      <w:szCs w:val="22"/>
                    </w:rPr>
                  </w:pPr>
                  <w:r w:rsidRPr="008A718E">
                    <w:rPr>
                      <w:sz w:val="22"/>
                      <w:szCs w:val="22"/>
                    </w:rPr>
                    <w:t xml:space="preserve">Полное наименование </w:t>
                  </w:r>
                  <w:r w:rsidRPr="008A718E">
                    <w:rPr>
                      <w:noProof/>
                      <w:sz w:val="22"/>
                      <w:szCs w:val="22"/>
                    </w:rPr>
                    <w:t xml:space="preserve"> и местонахождение акционерного общества</w:t>
                  </w:r>
                </w:p>
              </w:tc>
              <w:tc>
                <w:tcPr>
                  <w:tcW w:w="5598" w:type="dxa"/>
                </w:tcPr>
                <w:p w:rsidR="005D6948" w:rsidRPr="008A718E" w:rsidRDefault="005D6948" w:rsidP="00E366DA">
                  <w:pPr>
                    <w:rPr>
                      <w:color w:val="202020"/>
                      <w:sz w:val="22"/>
                      <w:szCs w:val="22"/>
                    </w:rPr>
                  </w:pPr>
                  <w:r w:rsidRPr="008A718E">
                    <w:rPr>
                      <w:color w:val="202020"/>
                      <w:sz w:val="22"/>
                      <w:szCs w:val="22"/>
                    </w:rPr>
                    <w:t>ОАО «</w:t>
                  </w:r>
                  <w:proofErr w:type="spellStart"/>
                  <w:r w:rsidRPr="008A718E">
                    <w:rPr>
                      <w:color w:val="202020"/>
                      <w:sz w:val="22"/>
                      <w:szCs w:val="22"/>
                    </w:rPr>
                    <w:t>Лукомльэнергомонтаж</w:t>
                  </w:r>
                  <w:proofErr w:type="spellEnd"/>
                  <w:r w:rsidRPr="008A718E">
                    <w:rPr>
                      <w:color w:val="202020"/>
                      <w:sz w:val="22"/>
                      <w:szCs w:val="22"/>
                    </w:rPr>
                    <w:t xml:space="preserve">» </w:t>
                  </w:r>
                </w:p>
                <w:p w:rsidR="005D6948" w:rsidRPr="008A718E" w:rsidRDefault="005D6948" w:rsidP="00E366DA">
                  <w:pPr>
                    <w:rPr>
                      <w:sz w:val="22"/>
                      <w:szCs w:val="22"/>
                    </w:rPr>
                  </w:pPr>
                  <w:r w:rsidRPr="008A718E">
                    <w:rPr>
                      <w:sz w:val="22"/>
                      <w:szCs w:val="22"/>
                    </w:rPr>
                    <w:t xml:space="preserve">211162  г. </w:t>
                  </w:r>
                  <w:proofErr w:type="spellStart"/>
                  <w:r w:rsidRPr="008A718E">
                    <w:rPr>
                      <w:sz w:val="22"/>
                      <w:szCs w:val="22"/>
                    </w:rPr>
                    <w:t>Новолукомль</w:t>
                  </w:r>
                  <w:proofErr w:type="spellEnd"/>
                  <w:r w:rsidRPr="008A718E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8A718E">
                    <w:rPr>
                      <w:sz w:val="22"/>
                      <w:szCs w:val="22"/>
                    </w:rPr>
                    <w:t>Лукомльское</w:t>
                  </w:r>
                  <w:proofErr w:type="spellEnd"/>
                  <w:r w:rsidRPr="008A718E">
                    <w:rPr>
                      <w:sz w:val="22"/>
                      <w:szCs w:val="22"/>
                    </w:rPr>
                    <w:t xml:space="preserve"> шоссе, 8 Вите</w:t>
                  </w:r>
                  <w:r w:rsidRPr="008A718E">
                    <w:rPr>
                      <w:sz w:val="22"/>
                      <w:szCs w:val="22"/>
                    </w:rPr>
                    <w:t>б</w:t>
                  </w:r>
                  <w:r w:rsidRPr="008A718E">
                    <w:rPr>
                      <w:sz w:val="22"/>
                      <w:szCs w:val="22"/>
                    </w:rPr>
                    <w:t xml:space="preserve">ская область, </w:t>
                  </w:r>
                  <w:proofErr w:type="spellStart"/>
                  <w:r w:rsidRPr="008A718E">
                    <w:rPr>
                      <w:sz w:val="22"/>
                      <w:szCs w:val="22"/>
                    </w:rPr>
                    <w:t>Чашникский</w:t>
                  </w:r>
                  <w:proofErr w:type="spellEnd"/>
                  <w:r w:rsidRPr="008A718E">
                    <w:rPr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5D6948" w:rsidTr="00E366DA">
              <w:tc>
                <w:tcPr>
                  <w:tcW w:w="4531" w:type="dxa"/>
                </w:tcPr>
                <w:p w:rsidR="005D6948" w:rsidRPr="008A718E" w:rsidRDefault="005D6948" w:rsidP="00E366DA">
                  <w:pPr>
                    <w:rPr>
                      <w:sz w:val="22"/>
                      <w:szCs w:val="22"/>
                    </w:rPr>
                  </w:pPr>
                  <w:r w:rsidRPr="008A718E">
                    <w:rPr>
                      <w:sz w:val="22"/>
                      <w:szCs w:val="22"/>
                    </w:rPr>
                    <w:t>Дата принятия решения общего собрания акционеров, в соответствии с которым ос</w:t>
                  </w:r>
                  <w:r w:rsidRPr="008A718E">
                    <w:rPr>
                      <w:sz w:val="22"/>
                      <w:szCs w:val="22"/>
                    </w:rPr>
                    <w:t>у</w:t>
                  </w:r>
                  <w:r w:rsidRPr="008A718E">
                    <w:rPr>
                      <w:sz w:val="22"/>
                      <w:szCs w:val="22"/>
                    </w:rPr>
                    <w:t>ществляется выплата дивидендов по акциям</w:t>
                  </w:r>
                </w:p>
              </w:tc>
              <w:tc>
                <w:tcPr>
                  <w:tcW w:w="5598" w:type="dxa"/>
                </w:tcPr>
                <w:p w:rsidR="005D6948" w:rsidRPr="008A718E" w:rsidRDefault="005D6948" w:rsidP="00E366DA">
                  <w:pPr>
                    <w:rPr>
                      <w:sz w:val="22"/>
                      <w:szCs w:val="22"/>
                    </w:rPr>
                  </w:pPr>
                  <w:r w:rsidRPr="008A718E">
                    <w:rPr>
                      <w:sz w:val="22"/>
                      <w:szCs w:val="22"/>
                    </w:rPr>
                    <w:t>2</w:t>
                  </w:r>
                  <w:r>
                    <w:rPr>
                      <w:sz w:val="22"/>
                      <w:szCs w:val="22"/>
                    </w:rPr>
                    <w:t>6</w:t>
                  </w:r>
                  <w:r w:rsidRPr="008A718E">
                    <w:rPr>
                      <w:sz w:val="22"/>
                      <w:szCs w:val="22"/>
                    </w:rPr>
                    <w:t>.0</w:t>
                  </w:r>
                  <w:r>
                    <w:rPr>
                      <w:sz w:val="22"/>
                      <w:szCs w:val="22"/>
                    </w:rPr>
                    <w:t>3</w:t>
                  </w:r>
                  <w:r w:rsidRPr="008A718E">
                    <w:rPr>
                      <w:sz w:val="22"/>
                      <w:szCs w:val="22"/>
                    </w:rPr>
                    <w:t>.202</w:t>
                  </w:r>
                  <w:r>
                    <w:rPr>
                      <w:sz w:val="22"/>
                      <w:szCs w:val="22"/>
                    </w:rPr>
                    <w:t xml:space="preserve">5 </w:t>
                  </w:r>
                  <w:r w:rsidRPr="008A718E">
                    <w:rPr>
                      <w:sz w:val="22"/>
                      <w:szCs w:val="22"/>
                    </w:rPr>
                    <w:t>г.</w:t>
                  </w:r>
                </w:p>
              </w:tc>
            </w:tr>
            <w:tr w:rsidR="005D6948" w:rsidTr="00E366DA">
              <w:tc>
                <w:tcPr>
                  <w:tcW w:w="4531" w:type="dxa"/>
                </w:tcPr>
                <w:p w:rsidR="005D6948" w:rsidRPr="008A718E" w:rsidRDefault="005D6948" w:rsidP="00E366DA">
                  <w:pPr>
                    <w:rPr>
                      <w:sz w:val="22"/>
                      <w:szCs w:val="22"/>
                    </w:rPr>
                  </w:pPr>
                  <w:r w:rsidRPr="008A718E">
                    <w:rPr>
                      <w:noProof/>
                      <w:sz w:val="22"/>
                      <w:szCs w:val="22"/>
                    </w:rPr>
                    <w:t>Дивиденды, начисленные на одну простую (обыкновенную) акцию</w:t>
                  </w:r>
                </w:p>
              </w:tc>
              <w:tc>
                <w:tcPr>
                  <w:tcW w:w="5598" w:type="dxa"/>
                </w:tcPr>
                <w:p w:rsidR="005D6948" w:rsidRPr="005D6948" w:rsidRDefault="005D6948" w:rsidP="005D6948">
                  <w:pPr>
                    <w:rPr>
                      <w:sz w:val="22"/>
                      <w:szCs w:val="22"/>
                    </w:rPr>
                  </w:pPr>
                  <w:r w:rsidRPr="005D6948">
                    <w:rPr>
                      <w:sz w:val="22"/>
                      <w:szCs w:val="22"/>
                    </w:rPr>
                    <w:t>1,157 бел. руб.</w:t>
                  </w:r>
                </w:p>
              </w:tc>
            </w:tr>
            <w:tr w:rsidR="005D6948" w:rsidTr="00E366DA">
              <w:tc>
                <w:tcPr>
                  <w:tcW w:w="4531" w:type="dxa"/>
                </w:tcPr>
                <w:p w:rsidR="005D6948" w:rsidRPr="008A718E" w:rsidRDefault="005D6948" w:rsidP="00E366DA">
                  <w:pPr>
                    <w:rPr>
                      <w:sz w:val="22"/>
                      <w:szCs w:val="22"/>
                    </w:rPr>
                  </w:pPr>
                  <w:r w:rsidRPr="008A718E">
                    <w:rPr>
                      <w:sz w:val="22"/>
                      <w:szCs w:val="22"/>
                    </w:rPr>
                    <w:t>Срок выплаты дивидендов по акциям</w:t>
                  </w:r>
                </w:p>
              </w:tc>
              <w:tc>
                <w:tcPr>
                  <w:tcW w:w="5598" w:type="dxa"/>
                </w:tcPr>
                <w:p w:rsidR="005D6948" w:rsidRPr="005D6948" w:rsidRDefault="005D6948" w:rsidP="005D6948">
                  <w:pPr>
                    <w:tabs>
                      <w:tab w:val="left" w:pos="600"/>
                    </w:tabs>
                    <w:rPr>
                      <w:sz w:val="22"/>
                      <w:szCs w:val="22"/>
                    </w:rPr>
                  </w:pPr>
                  <w:r w:rsidRPr="005D6948">
                    <w:rPr>
                      <w:sz w:val="22"/>
                      <w:szCs w:val="22"/>
                    </w:rPr>
                    <w:t>не позднее 01.10.2025 г.</w:t>
                  </w:r>
                </w:p>
              </w:tc>
            </w:tr>
            <w:tr w:rsidR="005D6948" w:rsidTr="00E366DA">
              <w:tc>
                <w:tcPr>
                  <w:tcW w:w="4531" w:type="dxa"/>
                </w:tcPr>
                <w:p w:rsidR="005D6948" w:rsidRPr="008A718E" w:rsidRDefault="005D6948" w:rsidP="00E366DA">
                  <w:pPr>
                    <w:rPr>
                      <w:noProof/>
                      <w:sz w:val="22"/>
                      <w:szCs w:val="22"/>
                    </w:rPr>
                  </w:pPr>
                  <w:r w:rsidRPr="008A718E">
                    <w:rPr>
                      <w:noProof/>
                      <w:sz w:val="22"/>
                      <w:szCs w:val="22"/>
                    </w:rPr>
                    <w:t>Порядок выплаты дивидендов по акциям</w:t>
                  </w:r>
                </w:p>
                <w:p w:rsidR="005D6948" w:rsidRPr="008A718E" w:rsidRDefault="005D6948" w:rsidP="00E366D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598" w:type="dxa"/>
                </w:tcPr>
                <w:p w:rsidR="005D6948" w:rsidRPr="005D6948" w:rsidRDefault="005D6948" w:rsidP="00E366DA">
                  <w:pPr>
                    <w:rPr>
                      <w:sz w:val="22"/>
                      <w:szCs w:val="22"/>
                    </w:rPr>
                  </w:pPr>
                  <w:r w:rsidRPr="005D6948">
                    <w:rPr>
                      <w:sz w:val="22"/>
                      <w:szCs w:val="22"/>
                    </w:rPr>
                    <w:t>Дивиденды перечисляются :</w:t>
                  </w:r>
                </w:p>
                <w:p w:rsidR="005D6948" w:rsidRPr="005D6948" w:rsidRDefault="005D6948" w:rsidP="00E366DA">
                  <w:pPr>
                    <w:rPr>
                      <w:sz w:val="22"/>
                      <w:szCs w:val="22"/>
                    </w:rPr>
                  </w:pPr>
                  <w:r w:rsidRPr="005D6948">
                    <w:rPr>
                      <w:sz w:val="22"/>
                      <w:szCs w:val="22"/>
                    </w:rPr>
                    <w:t xml:space="preserve">работающим акционерам- путем перечисления на их </w:t>
                  </w:r>
                  <w:proofErr w:type="spellStart"/>
                  <w:r w:rsidRPr="005D6948">
                    <w:rPr>
                      <w:sz w:val="22"/>
                      <w:szCs w:val="22"/>
                    </w:rPr>
                    <w:t>карт-счета</w:t>
                  </w:r>
                  <w:proofErr w:type="spellEnd"/>
                  <w:r w:rsidRPr="005D6948">
                    <w:rPr>
                      <w:sz w:val="22"/>
                      <w:szCs w:val="22"/>
                    </w:rPr>
                    <w:t xml:space="preserve"> в ЗАО Банк ВТБ, ОАО Сбербанк;</w:t>
                  </w:r>
                </w:p>
                <w:p w:rsidR="005D6948" w:rsidRPr="005D6948" w:rsidRDefault="005D6948" w:rsidP="00E366DA">
                  <w:pPr>
                    <w:rPr>
                      <w:sz w:val="22"/>
                      <w:szCs w:val="22"/>
                    </w:rPr>
                  </w:pPr>
                  <w:r w:rsidRPr="005D6948">
                    <w:rPr>
                      <w:sz w:val="22"/>
                      <w:szCs w:val="22"/>
                    </w:rPr>
                    <w:t>неработающим акционерам –  почтовым переводом по письменному заявлению или перечислением на банко</w:t>
                  </w:r>
                  <w:r w:rsidRPr="005D6948">
                    <w:rPr>
                      <w:sz w:val="22"/>
                      <w:szCs w:val="22"/>
                    </w:rPr>
                    <w:t>в</w:t>
                  </w:r>
                  <w:r w:rsidRPr="005D6948">
                    <w:rPr>
                      <w:sz w:val="22"/>
                      <w:szCs w:val="22"/>
                    </w:rPr>
                    <w:t xml:space="preserve">ский счет при предоставлении полной информации  за счёт средств Общества. </w:t>
                  </w:r>
                </w:p>
                <w:p w:rsidR="005D6948" w:rsidRPr="005D6948" w:rsidRDefault="005D6948" w:rsidP="00E366DA">
                  <w:pPr>
                    <w:rPr>
                      <w:sz w:val="22"/>
                      <w:szCs w:val="22"/>
                    </w:rPr>
                  </w:pPr>
                  <w:r w:rsidRPr="005D6948">
                    <w:rPr>
                      <w:sz w:val="22"/>
                      <w:szCs w:val="22"/>
                    </w:rPr>
                    <w:t>Для акционеров, не предоставивших уточненной и</w:t>
                  </w:r>
                  <w:r w:rsidRPr="005D6948">
                    <w:rPr>
                      <w:sz w:val="22"/>
                      <w:szCs w:val="22"/>
                    </w:rPr>
                    <w:t>н</w:t>
                  </w:r>
                  <w:r w:rsidRPr="005D6948">
                    <w:rPr>
                      <w:sz w:val="22"/>
                      <w:szCs w:val="22"/>
                    </w:rPr>
                    <w:t>формации о реквизитах своих счетов в банке или адре</w:t>
                  </w:r>
                  <w:r w:rsidRPr="005D6948">
                    <w:rPr>
                      <w:sz w:val="22"/>
                      <w:szCs w:val="22"/>
                    </w:rPr>
                    <w:t>с</w:t>
                  </w:r>
                  <w:r w:rsidRPr="005D6948">
                    <w:rPr>
                      <w:sz w:val="22"/>
                      <w:szCs w:val="22"/>
                    </w:rPr>
                    <w:t>ных данных, срок выплаты дивидендов автоматически продлевается по мере ее предоставления: в данном сл</w:t>
                  </w:r>
                  <w:r w:rsidRPr="005D6948">
                    <w:rPr>
                      <w:sz w:val="22"/>
                      <w:szCs w:val="22"/>
                    </w:rPr>
                    <w:t>у</w:t>
                  </w:r>
                  <w:r w:rsidRPr="005D6948">
                    <w:rPr>
                      <w:sz w:val="22"/>
                      <w:szCs w:val="22"/>
                    </w:rPr>
                    <w:t>чае дивиденды перечисляются не позднее 60 календа</w:t>
                  </w:r>
                  <w:r w:rsidRPr="005D6948">
                    <w:rPr>
                      <w:sz w:val="22"/>
                      <w:szCs w:val="22"/>
                    </w:rPr>
                    <w:t>р</w:t>
                  </w:r>
                  <w:r w:rsidRPr="005D6948">
                    <w:rPr>
                      <w:sz w:val="22"/>
                      <w:szCs w:val="22"/>
                    </w:rPr>
                    <w:t>ных дней с момента получения Обществом такой и</w:t>
                  </w:r>
                  <w:r w:rsidRPr="005D6948">
                    <w:rPr>
                      <w:sz w:val="22"/>
                      <w:szCs w:val="22"/>
                    </w:rPr>
                    <w:t>н</w:t>
                  </w:r>
                  <w:r w:rsidRPr="005D6948">
                    <w:rPr>
                      <w:sz w:val="22"/>
                      <w:szCs w:val="22"/>
                    </w:rPr>
                    <w:t>формации от акционеров.</w:t>
                  </w:r>
                </w:p>
                <w:p w:rsidR="005D6948" w:rsidRPr="005D6948" w:rsidRDefault="005D6948" w:rsidP="00E366DA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D6948" w:rsidRPr="007C6882" w:rsidRDefault="005D6948" w:rsidP="00E366DA">
            <w:pPr>
              <w:rPr>
                <w:sz w:val="26"/>
                <w:szCs w:val="26"/>
              </w:rPr>
            </w:pPr>
          </w:p>
        </w:tc>
        <w:tc>
          <w:tcPr>
            <w:tcW w:w="10360" w:type="dxa"/>
          </w:tcPr>
          <w:p w:rsidR="005D6948" w:rsidRDefault="005D6948" w:rsidP="00E366DA">
            <w:pPr>
              <w:rPr>
                <w:szCs w:val="26"/>
              </w:rPr>
            </w:pPr>
          </w:p>
        </w:tc>
        <w:tc>
          <w:tcPr>
            <w:tcW w:w="10959" w:type="dxa"/>
          </w:tcPr>
          <w:p w:rsidR="005D6948" w:rsidRPr="00465D23" w:rsidRDefault="005D6948" w:rsidP="00E366DA">
            <w:pPr>
              <w:jc w:val="center"/>
              <w:rPr>
                <w:sz w:val="26"/>
                <w:szCs w:val="26"/>
              </w:rPr>
            </w:pPr>
            <w:r w:rsidRPr="00465D23">
              <w:rPr>
                <w:sz w:val="26"/>
                <w:szCs w:val="26"/>
              </w:rPr>
              <w:t>Информация о выплате дивидендов по акциям</w:t>
            </w:r>
          </w:p>
          <w:p w:rsidR="005D6948" w:rsidRDefault="005D6948" w:rsidP="00E366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ОАО «</w:t>
            </w:r>
            <w:proofErr w:type="spellStart"/>
            <w:r>
              <w:rPr>
                <w:sz w:val="26"/>
                <w:szCs w:val="26"/>
              </w:rPr>
              <w:t>Лукомльэнергомонтаж</w:t>
            </w:r>
            <w:proofErr w:type="spellEnd"/>
            <w:r>
              <w:rPr>
                <w:sz w:val="26"/>
                <w:szCs w:val="26"/>
              </w:rPr>
              <w:t>»</w:t>
            </w:r>
          </w:p>
          <w:p w:rsidR="005D6948" w:rsidRDefault="005D6948" w:rsidP="00E366DA">
            <w:pPr>
              <w:jc w:val="center"/>
              <w:rPr>
                <w:sz w:val="26"/>
                <w:szCs w:val="26"/>
              </w:rPr>
            </w:pPr>
          </w:p>
          <w:p w:rsidR="005D6948" w:rsidRPr="00465D23" w:rsidRDefault="005D6948" w:rsidP="00E366DA">
            <w:pPr>
              <w:jc w:val="center"/>
              <w:rPr>
                <w:sz w:val="26"/>
                <w:szCs w:val="26"/>
              </w:rPr>
            </w:pPr>
          </w:p>
          <w:p w:rsidR="005D6948" w:rsidRPr="004A702B" w:rsidRDefault="005D6948" w:rsidP="00E366DA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D6948" w:rsidRPr="004A702B" w:rsidTr="00E366DA">
        <w:trPr>
          <w:trHeight w:val="71"/>
        </w:trPr>
        <w:tc>
          <w:tcPr>
            <w:tcW w:w="10360" w:type="dxa"/>
          </w:tcPr>
          <w:p w:rsidR="005D6948" w:rsidRDefault="005D6948" w:rsidP="00E366DA">
            <w:pPr>
              <w:rPr>
                <w:szCs w:val="26"/>
              </w:rPr>
            </w:pPr>
          </w:p>
          <w:p w:rsidR="005D6948" w:rsidRDefault="005D6948" w:rsidP="00E366DA">
            <w:pPr>
              <w:rPr>
                <w:szCs w:val="26"/>
              </w:rPr>
            </w:pPr>
          </w:p>
          <w:p w:rsidR="005D6948" w:rsidRDefault="005D6948" w:rsidP="00E366DA">
            <w:pPr>
              <w:rPr>
                <w:szCs w:val="26"/>
              </w:rPr>
            </w:pPr>
          </w:p>
          <w:p w:rsidR="005D6948" w:rsidRDefault="005D6948" w:rsidP="00E366DA">
            <w:pPr>
              <w:rPr>
                <w:szCs w:val="26"/>
              </w:rPr>
            </w:pPr>
          </w:p>
        </w:tc>
        <w:tc>
          <w:tcPr>
            <w:tcW w:w="10360" w:type="dxa"/>
          </w:tcPr>
          <w:p w:rsidR="005D6948" w:rsidRDefault="005D6948" w:rsidP="00E366DA">
            <w:pPr>
              <w:rPr>
                <w:szCs w:val="26"/>
              </w:rPr>
            </w:pPr>
          </w:p>
        </w:tc>
        <w:tc>
          <w:tcPr>
            <w:tcW w:w="10959" w:type="dxa"/>
          </w:tcPr>
          <w:p w:rsidR="005D6948" w:rsidRPr="00465D23" w:rsidRDefault="005D6948" w:rsidP="00E366DA">
            <w:pPr>
              <w:jc w:val="center"/>
              <w:rPr>
                <w:sz w:val="26"/>
                <w:szCs w:val="26"/>
              </w:rPr>
            </w:pPr>
          </w:p>
        </w:tc>
      </w:tr>
      <w:tr w:rsidR="005D6948" w:rsidRPr="004A702B" w:rsidTr="00E366DA">
        <w:trPr>
          <w:trHeight w:val="71"/>
        </w:trPr>
        <w:tc>
          <w:tcPr>
            <w:tcW w:w="10360" w:type="dxa"/>
          </w:tcPr>
          <w:p w:rsidR="005D6948" w:rsidRPr="00A148D5" w:rsidRDefault="005D6948" w:rsidP="005D6948">
            <w:pPr>
              <w:rPr>
                <w:sz w:val="24"/>
                <w:szCs w:val="24"/>
              </w:rPr>
            </w:pPr>
            <w:r>
              <w:rPr>
                <w:szCs w:val="26"/>
              </w:rPr>
              <w:t xml:space="preserve">      </w:t>
            </w:r>
            <w:r w:rsidRPr="00A148D5">
              <w:rPr>
                <w:sz w:val="24"/>
                <w:szCs w:val="24"/>
              </w:rPr>
              <w:t xml:space="preserve">Директор               </w:t>
            </w:r>
            <w:r>
              <w:rPr>
                <w:sz w:val="24"/>
                <w:szCs w:val="24"/>
              </w:rPr>
              <w:t xml:space="preserve">                              П.В. </w:t>
            </w:r>
            <w:proofErr w:type="spellStart"/>
            <w:r w:rsidRPr="00A148D5">
              <w:rPr>
                <w:sz w:val="24"/>
                <w:szCs w:val="24"/>
              </w:rPr>
              <w:t>Глазко</w:t>
            </w:r>
            <w:proofErr w:type="spellEnd"/>
          </w:p>
        </w:tc>
        <w:tc>
          <w:tcPr>
            <w:tcW w:w="10360" w:type="dxa"/>
          </w:tcPr>
          <w:p w:rsidR="005D6948" w:rsidRDefault="005D6948" w:rsidP="00E366DA">
            <w:pPr>
              <w:rPr>
                <w:szCs w:val="26"/>
              </w:rPr>
            </w:pPr>
          </w:p>
        </w:tc>
        <w:tc>
          <w:tcPr>
            <w:tcW w:w="10959" w:type="dxa"/>
          </w:tcPr>
          <w:p w:rsidR="005D6948" w:rsidRPr="00465D23" w:rsidRDefault="005D6948" w:rsidP="00E366DA">
            <w:pPr>
              <w:jc w:val="center"/>
              <w:rPr>
                <w:sz w:val="26"/>
                <w:szCs w:val="26"/>
              </w:rPr>
            </w:pPr>
          </w:p>
        </w:tc>
      </w:tr>
    </w:tbl>
    <w:p w:rsidR="00892E5E" w:rsidRDefault="00892E5E" w:rsidP="005D6948"/>
    <w:sectPr w:rsidR="00892E5E" w:rsidSect="00F82754">
      <w:type w:val="continuous"/>
      <w:pgSz w:w="11906" w:h="16838"/>
      <w:pgMar w:top="1134" w:right="454" w:bottom="1134" w:left="1134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92ED1"/>
    <w:multiLevelType w:val="hybridMultilevel"/>
    <w:tmpl w:val="685279FE"/>
    <w:lvl w:ilvl="0" w:tplc="724EAA0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DC0B94"/>
    <w:multiLevelType w:val="hybridMultilevel"/>
    <w:tmpl w:val="A54A867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84769E2"/>
    <w:multiLevelType w:val="hybridMultilevel"/>
    <w:tmpl w:val="84820A86"/>
    <w:lvl w:ilvl="0" w:tplc="88C8D4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BE44E9"/>
    <w:multiLevelType w:val="hybridMultilevel"/>
    <w:tmpl w:val="A44EE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0B7757"/>
    <w:multiLevelType w:val="hybridMultilevel"/>
    <w:tmpl w:val="5BBC9B94"/>
    <w:lvl w:ilvl="0" w:tplc="C884FD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5459A9"/>
    <w:multiLevelType w:val="hybridMultilevel"/>
    <w:tmpl w:val="2C4CB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0761E1"/>
    <w:multiLevelType w:val="hybridMultilevel"/>
    <w:tmpl w:val="9FE6A1FE"/>
    <w:lvl w:ilvl="0" w:tplc="3FFE3D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41B2FE4"/>
    <w:multiLevelType w:val="hybridMultilevel"/>
    <w:tmpl w:val="0B8C45A0"/>
    <w:lvl w:ilvl="0" w:tplc="0419000F">
      <w:start w:val="1"/>
      <w:numFmt w:val="decimal"/>
      <w:lvlText w:val="%1."/>
      <w:lvlJc w:val="left"/>
      <w:pPr>
        <w:ind w:left="1446" w:hanging="360"/>
      </w:pPr>
    </w:lvl>
    <w:lvl w:ilvl="1" w:tplc="04190019" w:tentative="1">
      <w:start w:val="1"/>
      <w:numFmt w:val="lowerLetter"/>
      <w:lvlText w:val="%2."/>
      <w:lvlJc w:val="left"/>
      <w:pPr>
        <w:ind w:left="2166" w:hanging="360"/>
      </w:pPr>
    </w:lvl>
    <w:lvl w:ilvl="2" w:tplc="0419001B" w:tentative="1">
      <w:start w:val="1"/>
      <w:numFmt w:val="lowerRoman"/>
      <w:lvlText w:val="%3."/>
      <w:lvlJc w:val="right"/>
      <w:pPr>
        <w:ind w:left="2886" w:hanging="180"/>
      </w:pPr>
    </w:lvl>
    <w:lvl w:ilvl="3" w:tplc="0419000F" w:tentative="1">
      <w:start w:val="1"/>
      <w:numFmt w:val="decimal"/>
      <w:lvlText w:val="%4."/>
      <w:lvlJc w:val="left"/>
      <w:pPr>
        <w:ind w:left="3606" w:hanging="360"/>
      </w:pPr>
    </w:lvl>
    <w:lvl w:ilvl="4" w:tplc="04190019" w:tentative="1">
      <w:start w:val="1"/>
      <w:numFmt w:val="lowerLetter"/>
      <w:lvlText w:val="%5."/>
      <w:lvlJc w:val="left"/>
      <w:pPr>
        <w:ind w:left="4326" w:hanging="360"/>
      </w:pPr>
    </w:lvl>
    <w:lvl w:ilvl="5" w:tplc="0419001B" w:tentative="1">
      <w:start w:val="1"/>
      <w:numFmt w:val="lowerRoman"/>
      <w:lvlText w:val="%6."/>
      <w:lvlJc w:val="right"/>
      <w:pPr>
        <w:ind w:left="5046" w:hanging="180"/>
      </w:pPr>
    </w:lvl>
    <w:lvl w:ilvl="6" w:tplc="0419000F" w:tentative="1">
      <w:start w:val="1"/>
      <w:numFmt w:val="decimal"/>
      <w:lvlText w:val="%7."/>
      <w:lvlJc w:val="left"/>
      <w:pPr>
        <w:ind w:left="5766" w:hanging="360"/>
      </w:pPr>
    </w:lvl>
    <w:lvl w:ilvl="7" w:tplc="04190019" w:tentative="1">
      <w:start w:val="1"/>
      <w:numFmt w:val="lowerLetter"/>
      <w:lvlText w:val="%8."/>
      <w:lvlJc w:val="left"/>
      <w:pPr>
        <w:ind w:left="6486" w:hanging="360"/>
      </w:pPr>
    </w:lvl>
    <w:lvl w:ilvl="8" w:tplc="041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8">
    <w:nsid w:val="367F7349"/>
    <w:multiLevelType w:val="hybridMultilevel"/>
    <w:tmpl w:val="328EBE10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4DA60E45"/>
    <w:multiLevelType w:val="hybridMultilevel"/>
    <w:tmpl w:val="4CFA87F8"/>
    <w:lvl w:ilvl="0" w:tplc="56AEB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2509AA"/>
    <w:multiLevelType w:val="hybridMultilevel"/>
    <w:tmpl w:val="BCCEA286"/>
    <w:lvl w:ilvl="0" w:tplc="9A02D5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B505E73"/>
    <w:multiLevelType w:val="hybridMultilevel"/>
    <w:tmpl w:val="DBD290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6A1457"/>
    <w:multiLevelType w:val="hybridMultilevel"/>
    <w:tmpl w:val="DFC29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BBD7273"/>
    <w:multiLevelType w:val="hybridMultilevel"/>
    <w:tmpl w:val="B95A38CC"/>
    <w:lvl w:ilvl="0" w:tplc="20F6D0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EF03033"/>
    <w:multiLevelType w:val="hybridMultilevel"/>
    <w:tmpl w:val="C7CC82A0"/>
    <w:lvl w:ilvl="0" w:tplc="041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5">
    <w:nsid w:val="78E1122E"/>
    <w:multiLevelType w:val="hybridMultilevel"/>
    <w:tmpl w:val="54084C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11"/>
  </w:num>
  <w:num w:numId="5">
    <w:abstractNumId w:val="12"/>
  </w:num>
  <w:num w:numId="6">
    <w:abstractNumId w:val="15"/>
  </w:num>
  <w:num w:numId="7">
    <w:abstractNumId w:val="8"/>
  </w:num>
  <w:num w:numId="8">
    <w:abstractNumId w:val="3"/>
  </w:num>
  <w:num w:numId="9">
    <w:abstractNumId w:val="5"/>
  </w:num>
  <w:num w:numId="10">
    <w:abstractNumId w:val="9"/>
  </w:num>
  <w:num w:numId="11">
    <w:abstractNumId w:val="0"/>
  </w:num>
  <w:num w:numId="12">
    <w:abstractNumId w:val="10"/>
  </w:num>
  <w:num w:numId="13">
    <w:abstractNumId w:val="2"/>
  </w:num>
  <w:num w:numId="14">
    <w:abstractNumId w:val="6"/>
  </w:num>
  <w:num w:numId="15">
    <w:abstractNumId w:val="4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20"/>
  <w:autoHyphenation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702C2D"/>
    <w:rsid w:val="00002952"/>
    <w:rsid w:val="00005803"/>
    <w:rsid w:val="000223A2"/>
    <w:rsid w:val="0002397A"/>
    <w:rsid w:val="00026422"/>
    <w:rsid w:val="0004036E"/>
    <w:rsid w:val="00042117"/>
    <w:rsid w:val="0004440B"/>
    <w:rsid w:val="000462A3"/>
    <w:rsid w:val="000620D1"/>
    <w:rsid w:val="0006699B"/>
    <w:rsid w:val="00067AB8"/>
    <w:rsid w:val="00071679"/>
    <w:rsid w:val="00080659"/>
    <w:rsid w:val="00084AB3"/>
    <w:rsid w:val="000A61F6"/>
    <w:rsid w:val="000C41BC"/>
    <w:rsid w:val="000C7529"/>
    <w:rsid w:val="000E0996"/>
    <w:rsid w:val="000E14B6"/>
    <w:rsid w:val="000E7B9D"/>
    <w:rsid w:val="000F1A8C"/>
    <w:rsid w:val="00121138"/>
    <w:rsid w:val="00121B49"/>
    <w:rsid w:val="00123BDD"/>
    <w:rsid w:val="0012408B"/>
    <w:rsid w:val="00127BA7"/>
    <w:rsid w:val="00132E10"/>
    <w:rsid w:val="001413F6"/>
    <w:rsid w:val="00141483"/>
    <w:rsid w:val="001433DE"/>
    <w:rsid w:val="00161CC6"/>
    <w:rsid w:val="00163C40"/>
    <w:rsid w:val="00163E48"/>
    <w:rsid w:val="0017304D"/>
    <w:rsid w:val="001742DF"/>
    <w:rsid w:val="00174B51"/>
    <w:rsid w:val="001750D4"/>
    <w:rsid w:val="00187043"/>
    <w:rsid w:val="0019565A"/>
    <w:rsid w:val="001A0FC3"/>
    <w:rsid w:val="001A50B9"/>
    <w:rsid w:val="001A7E02"/>
    <w:rsid w:val="001B406C"/>
    <w:rsid w:val="001B5E0C"/>
    <w:rsid w:val="001D33F1"/>
    <w:rsid w:val="001D5A5D"/>
    <w:rsid w:val="001E75EF"/>
    <w:rsid w:val="001F4EDF"/>
    <w:rsid w:val="001F52C3"/>
    <w:rsid w:val="001F6B9E"/>
    <w:rsid w:val="001F7B07"/>
    <w:rsid w:val="002161DB"/>
    <w:rsid w:val="00224706"/>
    <w:rsid w:val="002314F5"/>
    <w:rsid w:val="002342F8"/>
    <w:rsid w:val="0024536E"/>
    <w:rsid w:val="00245AD2"/>
    <w:rsid w:val="00262381"/>
    <w:rsid w:val="002628E6"/>
    <w:rsid w:val="002728B6"/>
    <w:rsid w:val="002931C6"/>
    <w:rsid w:val="0029395A"/>
    <w:rsid w:val="002A4395"/>
    <w:rsid w:val="002C014D"/>
    <w:rsid w:val="002C2C84"/>
    <w:rsid w:val="002D1722"/>
    <w:rsid w:val="003033B2"/>
    <w:rsid w:val="00311736"/>
    <w:rsid w:val="00316D8D"/>
    <w:rsid w:val="003268FD"/>
    <w:rsid w:val="003444B9"/>
    <w:rsid w:val="00345FC7"/>
    <w:rsid w:val="003513F8"/>
    <w:rsid w:val="0035700D"/>
    <w:rsid w:val="0035735D"/>
    <w:rsid w:val="00393E9E"/>
    <w:rsid w:val="003A53D1"/>
    <w:rsid w:val="003A5BC7"/>
    <w:rsid w:val="003B07A1"/>
    <w:rsid w:val="003B07DF"/>
    <w:rsid w:val="003B23CA"/>
    <w:rsid w:val="003C2847"/>
    <w:rsid w:val="003C50B1"/>
    <w:rsid w:val="003F1C42"/>
    <w:rsid w:val="003F40B4"/>
    <w:rsid w:val="00401D95"/>
    <w:rsid w:val="0040236E"/>
    <w:rsid w:val="004145B7"/>
    <w:rsid w:val="00414A27"/>
    <w:rsid w:val="00420481"/>
    <w:rsid w:val="00422C73"/>
    <w:rsid w:val="0042387B"/>
    <w:rsid w:val="00424A64"/>
    <w:rsid w:val="00426B07"/>
    <w:rsid w:val="00440B3C"/>
    <w:rsid w:val="00454DC5"/>
    <w:rsid w:val="00457C39"/>
    <w:rsid w:val="004643C4"/>
    <w:rsid w:val="004740E7"/>
    <w:rsid w:val="004744C0"/>
    <w:rsid w:val="004835A4"/>
    <w:rsid w:val="004867DC"/>
    <w:rsid w:val="004948CC"/>
    <w:rsid w:val="004B5289"/>
    <w:rsid w:val="004E65E9"/>
    <w:rsid w:val="004F2060"/>
    <w:rsid w:val="004F5C72"/>
    <w:rsid w:val="005059E0"/>
    <w:rsid w:val="00523540"/>
    <w:rsid w:val="00533607"/>
    <w:rsid w:val="00533E8F"/>
    <w:rsid w:val="00536540"/>
    <w:rsid w:val="005427F1"/>
    <w:rsid w:val="005605C3"/>
    <w:rsid w:val="005612F8"/>
    <w:rsid w:val="00571D68"/>
    <w:rsid w:val="00593337"/>
    <w:rsid w:val="005A1966"/>
    <w:rsid w:val="005A2E06"/>
    <w:rsid w:val="005A4346"/>
    <w:rsid w:val="005B3EC7"/>
    <w:rsid w:val="005B7801"/>
    <w:rsid w:val="005D18F0"/>
    <w:rsid w:val="005D6948"/>
    <w:rsid w:val="005D6DD9"/>
    <w:rsid w:val="005D71D0"/>
    <w:rsid w:val="005E40F4"/>
    <w:rsid w:val="005E52AA"/>
    <w:rsid w:val="005E569E"/>
    <w:rsid w:val="005E5A5F"/>
    <w:rsid w:val="005F09DF"/>
    <w:rsid w:val="005F0C19"/>
    <w:rsid w:val="005F7D62"/>
    <w:rsid w:val="00601493"/>
    <w:rsid w:val="00610C23"/>
    <w:rsid w:val="00621BBA"/>
    <w:rsid w:val="0062406C"/>
    <w:rsid w:val="0062770F"/>
    <w:rsid w:val="0063013E"/>
    <w:rsid w:val="00636230"/>
    <w:rsid w:val="006512D3"/>
    <w:rsid w:val="0065258F"/>
    <w:rsid w:val="006534B0"/>
    <w:rsid w:val="00670761"/>
    <w:rsid w:val="00682050"/>
    <w:rsid w:val="00686D6B"/>
    <w:rsid w:val="00695331"/>
    <w:rsid w:val="006960F2"/>
    <w:rsid w:val="00696280"/>
    <w:rsid w:val="006B41B2"/>
    <w:rsid w:val="006B4277"/>
    <w:rsid w:val="006C0B00"/>
    <w:rsid w:val="006C37A7"/>
    <w:rsid w:val="006D1ABE"/>
    <w:rsid w:val="006D6FD9"/>
    <w:rsid w:val="006E096F"/>
    <w:rsid w:val="006E4836"/>
    <w:rsid w:val="006E497A"/>
    <w:rsid w:val="006E4BC1"/>
    <w:rsid w:val="006E55E6"/>
    <w:rsid w:val="006F1F2D"/>
    <w:rsid w:val="006F4BFC"/>
    <w:rsid w:val="00700C88"/>
    <w:rsid w:val="00701201"/>
    <w:rsid w:val="00702C2D"/>
    <w:rsid w:val="00710AA1"/>
    <w:rsid w:val="00713085"/>
    <w:rsid w:val="007225D2"/>
    <w:rsid w:val="007233F7"/>
    <w:rsid w:val="00726868"/>
    <w:rsid w:val="00737547"/>
    <w:rsid w:val="007557BD"/>
    <w:rsid w:val="00755F4D"/>
    <w:rsid w:val="007759B2"/>
    <w:rsid w:val="00786B34"/>
    <w:rsid w:val="00790930"/>
    <w:rsid w:val="007A28D7"/>
    <w:rsid w:val="007B0D00"/>
    <w:rsid w:val="007B27D9"/>
    <w:rsid w:val="007B6C92"/>
    <w:rsid w:val="007B70AA"/>
    <w:rsid w:val="007B7356"/>
    <w:rsid w:val="007D64BD"/>
    <w:rsid w:val="007E6FDA"/>
    <w:rsid w:val="00805535"/>
    <w:rsid w:val="00821775"/>
    <w:rsid w:val="0082320C"/>
    <w:rsid w:val="0082543F"/>
    <w:rsid w:val="0083209F"/>
    <w:rsid w:val="00837DD5"/>
    <w:rsid w:val="00840293"/>
    <w:rsid w:val="0084132B"/>
    <w:rsid w:val="008416BF"/>
    <w:rsid w:val="00845E42"/>
    <w:rsid w:val="00851961"/>
    <w:rsid w:val="008672AE"/>
    <w:rsid w:val="00892E5E"/>
    <w:rsid w:val="008B2FF6"/>
    <w:rsid w:val="008C321D"/>
    <w:rsid w:val="008C7BDE"/>
    <w:rsid w:val="008D4537"/>
    <w:rsid w:val="008D6E87"/>
    <w:rsid w:val="008E05B9"/>
    <w:rsid w:val="008E43BC"/>
    <w:rsid w:val="00900FAA"/>
    <w:rsid w:val="009066F8"/>
    <w:rsid w:val="00914979"/>
    <w:rsid w:val="00916126"/>
    <w:rsid w:val="00921D5A"/>
    <w:rsid w:val="0093238E"/>
    <w:rsid w:val="009328C0"/>
    <w:rsid w:val="009330D0"/>
    <w:rsid w:val="00937F05"/>
    <w:rsid w:val="0095755E"/>
    <w:rsid w:val="0096374E"/>
    <w:rsid w:val="0097255A"/>
    <w:rsid w:val="0098110B"/>
    <w:rsid w:val="00983334"/>
    <w:rsid w:val="009840AC"/>
    <w:rsid w:val="009850BE"/>
    <w:rsid w:val="009B527C"/>
    <w:rsid w:val="009B710E"/>
    <w:rsid w:val="009C009D"/>
    <w:rsid w:val="009C2797"/>
    <w:rsid w:val="009C2EA9"/>
    <w:rsid w:val="009D0B5D"/>
    <w:rsid w:val="009D6003"/>
    <w:rsid w:val="009E0285"/>
    <w:rsid w:val="009E2F99"/>
    <w:rsid w:val="009E77EF"/>
    <w:rsid w:val="00A06177"/>
    <w:rsid w:val="00A06F55"/>
    <w:rsid w:val="00A20CCA"/>
    <w:rsid w:val="00A30830"/>
    <w:rsid w:val="00A35A6D"/>
    <w:rsid w:val="00A421CB"/>
    <w:rsid w:val="00A4401F"/>
    <w:rsid w:val="00A44433"/>
    <w:rsid w:val="00A44783"/>
    <w:rsid w:val="00A4610B"/>
    <w:rsid w:val="00A7088B"/>
    <w:rsid w:val="00A77A4F"/>
    <w:rsid w:val="00A814DC"/>
    <w:rsid w:val="00A81CEA"/>
    <w:rsid w:val="00A8382D"/>
    <w:rsid w:val="00A85D99"/>
    <w:rsid w:val="00A90CF7"/>
    <w:rsid w:val="00A9615F"/>
    <w:rsid w:val="00AA480D"/>
    <w:rsid w:val="00AB1C52"/>
    <w:rsid w:val="00AB3AAB"/>
    <w:rsid w:val="00AC4ECC"/>
    <w:rsid w:val="00AC522A"/>
    <w:rsid w:val="00AC74F9"/>
    <w:rsid w:val="00AD5894"/>
    <w:rsid w:val="00AF4666"/>
    <w:rsid w:val="00B02D93"/>
    <w:rsid w:val="00B14BF3"/>
    <w:rsid w:val="00B17ECC"/>
    <w:rsid w:val="00B24EDF"/>
    <w:rsid w:val="00B25CB4"/>
    <w:rsid w:val="00B335F1"/>
    <w:rsid w:val="00B342A0"/>
    <w:rsid w:val="00B44CE9"/>
    <w:rsid w:val="00B46F31"/>
    <w:rsid w:val="00B562B9"/>
    <w:rsid w:val="00B624E3"/>
    <w:rsid w:val="00B656A9"/>
    <w:rsid w:val="00B824E1"/>
    <w:rsid w:val="00B83ECB"/>
    <w:rsid w:val="00B85EF6"/>
    <w:rsid w:val="00B87955"/>
    <w:rsid w:val="00BA1016"/>
    <w:rsid w:val="00BA4DE3"/>
    <w:rsid w:val="00BB10D8"/>
    <w:rsid w:val="00BB1718"/>
    <w:rsid w:val="00BB4133"/>
    <w:rsid w:val="00BC21B0"/>
    <w:rsid w:val="00BC4CC7"/>
    <w:rsid w:val="00BC6FDC"/>
    <w:rsid w:val="00BD4B27"/>
    <w:rsid w:val="00BD4F60"/>
    <w:rsid w:val="00BE6532"/>
    <w:rsid w:val="00BF371D"/>
    <w:rsid w:val="00BF447C"/>
    <w:rsid w:val="00C03683"/>
    <w:rsid w:val="00C1257C"/>
    <w:rsid w:val="00C258B7"/>
    <w:rsid w:val="00C326A6"/>
    <w:rsid w:val="00C402B3"/>
    <w:rsid w:val="00C43C81"/>
    <w:rsid w:val="00C45056"/>
    <w:rsid w:val="00C47C1D"/>
    <w:rsid w:val="00C518F4"/>
    <w:rsid w:val="00C57BDD"/>
    <w:rsid w:val="00C73EDB"/>
    <w:rsid w:val="00CD3579"/>
    <w:rsid w:val="00D0265C"/>
    <w:rsid w:val="00D07FAA"/>
    <w:rsid w:val="00D210DF"/>
    <w:rsid w:val="00D21612"/>
    <w:rsid w:val="00D34A05"/>
    <w:rsid w:val="00D36B6D"/>
    <w:rsid w:val="00D47FF7"/>
    <w:rsid w:val="00D51E4D"/>
    <w:rsid w:val="00D70D31"/>
    <w:rsid w:val="00D72CAF"/>
    <w:rsid w:val="00D8144F"/>
    <w:rsid w:val="00D81F12"/>
    <w:rsid w:val="00D929CA"/>
    <w:rsid w:val="00DB4135"/>
    <w:rsid w:val="00DC3807"/>
    <w:rsid w:val="00DC5C95"/>
    <w:rsid w:val="00DC6D9D"/>
    <w:rsid w:val="00DC7C75"/>
    <w:rsid w:val="00DD3D68"/>
    <w:rsid w:val="00DE56A6"/>
    <w:rsid w:val="00DF019D"/>
    <w:rsid w:val="00E1471A"/>
    <w:rsid w:val="00E15AAA"/>
    <w:rsid w:val="00E17709"/>
    <w:rsid w:val="00E436BE"/>
    <w:rsid w:val="00E44C19"/>
    <w:rsid w:val="00E50991"/>
    <w:rsid w:val="00E626DF"/>
    <w:rsid w:val="00E6479E"/>
    <w:rsid w:val="00E64C1E"/>
    <w:rsid w:val="00E6505F"/>
    <w:rsid w:val="00E659B1"/>
    <w:rsid w:val="00E662AB"/>
    <w:rsid w:val="00E702AF"/>
    <w:rsid w:val="00E7477D"/>
    <w:rsid w:val="00E74CB2"/>
    <w:rsid w:val="00E7645A"/>
    <w:rsid w:val="00E80DBD"/>
    <w:rsid w:val="00E83258"/>
    <w:rsid w:val="00E87DC0"/>
    <w:rsid w:val="00E90561"/>
    <w:rsid w:val="00EA1524"/>
    <w:rsid w:val="00EB1D8A"/>
    <w:rsid w:val="00EB41D4"/>
    <w:rsid w:val="00EC1FC2"/>
    <w:rsid w:val="00EC56FF"/>
    <w:rsid w:val="00EC794A"/>
    <w:rsid w:val="00EC7FFA"/>
    <w:rsid w:val="00EE1664"/>
    <w:rsid w:val="00EE72F1"/>
    <w:rsid w:val="00F02CF4"/>
    <w:rsid w:val="00F077E1"/>
    <w:rsid w:val="00F10402"/>
    <w:rsid w:val="00F118DB"/>
    <w:rsid w:val="00F2349B"/>
    <w:rsid w:val="00F3284C"/>
    <w:rsid w:val="00F40DD1"/>
    <w:rsid w:val="00F4703E"/>
    <w:rsid w:val="00F5205B"/>
    <w:rsid w:val="00F56E2B"/>
    <w:rsid w:val="00F82754"/>
    <w:rsid w:val="00F83CB5"/>
    <w:rsid w:val="00F84DA5"/>
    <w:rsid w:val="00F90964"/>
    <w:rsid w:val="00F93C54"/>
    <w:rsid w:val="00F93CE0"/>
    <w:rsid w:val="00FA4F5B"/>
    <w:rsid w:val="00FA6316"/>
    <w:rsid w:val="00FB773C"/>
    <w:rsid w:val="00FC0E3D"/>
    <w:rsid w:val="00FC48EC"/>
    <w:rsid w:val="00FC6AD1"/>
    <w:rsid w:val="00FD3F59"/>
    <w:rsid w:val="00FD3FE0"/>
    <w:rsid w:val="00FD692E"/>
    <w:rsid w:val="00FE36CF"/>
    <w:rsid w:val="00FF09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9E0"/>
  </w:style>
  <w:style w:type="paragraph" w:styleId="1">
    <w:name w:val="heading 1"/>
    <w:basedOn w:val="a"/>
    <w:next w:val="a"/>
    <w:qFormat/>
    <w:rsid w:val="005059E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5059E0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5059E0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B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B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71679"/>
    <w:pPr>
      <w:ind w:left="720"/>
      <w:contextualSpacing/>
    </w:pPr>
  </w:style>
  <w:style w:type="table" w:styleId="a6">
    <w:name w:val="Table Grid"/>
    <w:basedOn w:val="a1"/>
    <w:uiPriority w:val="59"/>
    <w:rsid w:val="000669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F83CB5"/>
    <w:rPr>
      <w:sz w:val="28"/>
      <w:szCs w:val="24"/>
    </w:rPr>
  </w:style>
  <w:style w:type="character" w:customStyle="1" w:styleId="a8">
    <w:name w:val="Основной текст Знак"/>
    <w:basedOn w:val="a0"/>
    <w:link w:val="a7"/>
    <w:rsid w:val="00F83CB5"/>
    <w:rPr>
      <w:sz w:val="28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F83CB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83CB5"/>
  </w:style>
  <w:style w:type="character" w:styleId="ab">
    <w:name w:val="Hyperlink"/>
    <w:basedOn w:val="a0"/>
    <w:uiPriority w:val="99"/>
    <w:unhideWhenUsed/>
    <w:rsid w:val="00FD3FE0"/>
    <w:rPr>
      <w:color w:val="0000FF" w:themeColor="hyperlink"/>
      <w:u w:val="single"/>
    </w:rPr>
  </w:style>
  <w:style w:type="table" w:customStyle="1" w:styleId="10">
    <w:name w:val="Сетка таблицы1"/>
    <w:basedOn w:val="a1"/>
    <w:next w:val="a6"/>
    <w:uiPriority w:val="59"/>
    <w:rsid w:val="00A7088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9E0"/>
  </w:style>
  <w:style w:type="paragraph" w:styleId="1">
    <w:name w:val="heading 1"/>
    <w:basedOn w:val="a"/>
    <w:next w:val="a"/>
    <w:qFormat/>
    <w:rsid w:val="005059E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5059E0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5059E0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B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B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71679"/>
    <w:pPr>
      <w:ind w:left="720"/>
      <w:contextualSpacing/>
    </w:pPr>
  </w:style>
  <w:style w:type="table" w:styleId="a6">
    <w:name w:val="Table Grid"/>
    <w:basedOn w:val="a1"/>
    <w:uiPriority w:val="59"/>
    <w:rsid w:val="0006699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ody Text"/>
    <w:basedOn w:val="a"/>
    <w:link w:val="a8"/>
    <w:rsid w:val="00F83CB5"/>
    <w:rPr>
      <w:sz w:val="28"/>
      <w:szCs w:val="24"/>
    </w:rPr>
  </w:style>
  <w:style w:type="character" w:customStyle="1" w:styleId="a8">
    <w:name w:val="Основной текст Знак"/>
    <w:basedOn w:val="a0"/>
    <w:link w:val="a7"/>
    <w:rsid w:val="00F83CB5"/>
    <w:rPr>
      <w:sz w:val="28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F83CB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83CB5"/>
  </w:style>
  <w:style w:type="character" w:styleId="ab">
    <w:name w:val="Hyperlink"/>
    <w:basedOn w:val="a0"/>
    <w:uiPriority w:val="99"/>
    <w:unhideWhenUsed/>
    <w:rsid w:val="00FD3FE0"/>
    <w:rPr>
      <w:color w:val="0000FF" w:themeColor="hyperlink"/>
      <w:u w:val="single"/>
    </w:rPr>
  </w:style>
  <w:style w:type="table" w:customStyle="1" w:styleId="10">
    <w:name w:val="Сетка таблицы1"/>
    <w:basedOn w:val="a1"/>
    <w:next w:val="a6"/>
    <w:uiPriority w:val="59"/>
    <w:rsid w:val="00A708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1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7;%20&#1056;&#1072;&#1073;.&#1089;&#1090;&#1086;&#1083;&#1072;\&#1076;&#1086;&#1082;&#1091;&#1084;&#1077;&#1085;&#1090;&#1099;\&#1048;&#1057;&#1061;&#1054;&#1044;&#1071;&#1065;&#1048;&#1045;%202011\10%20&#1042;&#1080;&#1090;%20&#1084;&#1103;&#1089;&#1086;&#1082;&#1086;&#1084;&#1073;&#1080;&#1085;&#1072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ADD12-6E35-48C5-A8A9-A5B7CA01F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 Вит мясокомбинат</Template>
  <TotalTime>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энергетический концерн “Белэнерго”</vt:lpstr>
    </vt:vector>
  </TitlesOfParts>
  <Company>ЛЭМ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энергетический концерн “Белэнерго”</dc:title>
  <dc:creator>Admin</dc:creator>
  <cp:lastModifiedBy>User</cp:lastModifiedBy>
  <cp:revision>2</cp:revision>
  <cp:lastPrinted>2023-05-19T06:51:00Z</cp:lastPrinted>
  <dcterms:created xsi:type="dcterms:W3CDTF">2025-03-27T07:36:00Z</dcterms:created>
  <dcterms:modified xsi:type="dcterms:W3CDTF">2025-03-27T07:36:00Z</dcterms:modified>
</cp:coreProperties>
</file>