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00" w:rsidRPr="00340BE6" w:rsidRDefault="000C7000" w:rsidP="000C7000">
      <w:pPr>
        <w:pStyle w:val="a3"/>
        <w:jc w:val="both"/>
        <w:rPr>
          <w:sz w:val="28"/>
          <w:szCs w:val="28"/>
        </w:rPr>
      </w:pPr>
      <w:r w:rsidRPr="00340BE6">
        <w:rPr>
          <w:sz w:val="28"/>
          <w:szCs w:val="28"/>
        </w:rPr>
        <w:t>Открытое акционерное общество  «</w:t>
      </w:r>
      <w:proofErr w:type="spellStart"/>
      <w:r w:rsidRPr="00340BE6">
        <w:rPr>
          <w:sz w:val="28"/>
          <w:szCs w:val="28"/>
        </w:rPr>
        <w:t>Кормянский</w:t>
      </w:r>
      <w:proofErr w:type="spellEnd"/>
      <w:r w:rsidRPr="00340BE6">
        <w:rPr>
          <w:sz w:val="28"/>
          <w:szCs w:val="28"/>
        </w:rPr>
        <w:t xml:space="preserve"> комбинат бытового обслуживания», расположенное по адресу:</w:t>
      </w:r>
      <w:r>
        <w:rPr>
          <w:sz w:val="28"/>
          <w:szCs w:val="28"/>
        </w:rPr>
        <w:t xml:space="preserve"> </w:t>
      </w:r>
      <w:r w:rsidRPr="00340BE6">
        <w:rPr>
          <w:sz w:val="28"/>
          <w:szCs w:val="28"/>
        </w:rPr>
        <w:t>247173,Гомельская область,г.п</w:t>
      </w:r>
      <w:proofErr w:type="gramStart"/>
      <w:r w:rsidRPr="00340BE6">
        <w:rPr>
          <w:sz w:val="28"/>
          <w:szCs w:val="28"/>
        </w:rPr>
        <w:t>.К</w:t>
      </w:r>
      <w:proofErr w:type="gramEnd"/>
      <w:r w:rsidRPr="00340BE6">
        <w:rPr>
          <w:sz w:val="28"/>
          <w:szCs w:val="28"/>
        </w:rPr>
        <w:t>орма,ул.Октябрьская,33</w:t>
      </w:r>
      <w:r>
        <w:rPr>
          <w:sz w:val="28"/>
          <w:szCs w:val="28"/>
        </w:rPr>
        <w:t>,</w:t>
      </w:r>
      <w:r w:rsidRPr="00340BE6">
        <w:rPr>
          <w:sz w:val="28"/>
          <w:szCs w:val="28"/>
        </w:rPr>
        <w:t xml:space="preserve">настоящим информирует, что  решением  общего собрания акционеров </w:t>
      </w:r>
      <w:r w:rsidRPr="00992B04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марта</w:t>
      </w:r>
      <w:r w:rsidRPr="00340BE6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340BE6">
        <w:rPr>
          <w:sz w:val="28"/>
          <w:szCs w:val="28"/>
        </w:rPr>
        <w:t xml:space="preserve"> года принято решение о выплате дивидендов акционерам  Общества.</w:t>
      </w:r>
    </w:p>
    <w:p w:rsidR="000C7000" w:rsidRPr="00340BE6" w:rsidRDefault="000C7000" w:rsidP="000C7000">
      <w:pPr>
        <w:pStyle w:val="a3"/>
        <w:jc w:val="both"/>
        <w:rPr>
          <w:sz w:val="28"/>
          <w:szCs w:val="28"/>
        </w:rPr>
      </w:pPr>
      <w:r w:rsidRPr="00340BE6">
        <w:rPr>
          <w:sz w:val="28"/>
          <w:szCs w:val="28"/>
        </w:rPr>
        <w:t xml:space="preserve">Размер дивиденда на одну акцию составляет </w:t>
      </w:r>
      <w:r w:rsidRPr="00340BE6">
        <w:rPr>
          <w:i/>
          <w:sz w:val="28"/>
          <w:szCs w:val="28"/>
        </w:rPr>
        <w:t xml:space="preserve">:   </w:t>
      </w:r>
      <w:r w:rsidRPr="00992B04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,</w:t>
      </w:r>
      <w:r w:rsidRPr="00992B04">
        <w:rPr>
          <w:i/>
          <w:sz w:val="28"/>
          <w:szCs w:val="28"/>
        </w:rPr>
        <w:t>014411</w:t>
      </w:r>
      <w:r>
        <w:rPr>
          <w:i/>
          <w:sz w:val="28"/>
          <w:szCs w:val="28"/>
        </w:rPr>
        <w:t>бел</w:t>
      </w:r>
      <w:proofErr w:type="gramStart"/>
      <w:r>
        <w:rPr>
          <w:i/>
          <w:sz w:val="28"/>
          <w:szCs w:val="28"/>
        </w:rPr>
        <w:t>.</w:t>
      </w:r>
      <w:proofErr w:type="gramEnd"/>
      <w:r w:rsidRPr="00340BE6">
        <w:rPr>
          <w:sz w:val="28"/>
          <w:szCs w:val="28"/>
        </w:rPr>
        <w:t xml:space="preserve"> </w:t>
      </w:r>
      <w:proofErr w:type="gramStart"/>
      <w:r w:rsidRPr="00340BE6">
        <w:rPr>
          <w:sz w:val="28"/>
          <w:szCs w:val="28"/>
        </w:rPr>
        <w:t>р</w:t>
      </w:r>
      <w:proofErr w:type="gramEnd"/>
      <w:r w:rsidRPr="00340BE6">
        <w:rPr>
          <w:sz w:val="28"/>
          <w:szCs w:val="28"/>
        </w:rPr>
        <w:t>уб.</w:t>
      </w:r>
    </w:p>
    <w:p w:rsidR="009048F6" w:rsidRDefault="000C7000" w:rsidP="000C7000">
      <w:r w:rsidRPr="00324947">
        <w:rPr>
          <w:sz w:val="28"/>
          <w:szCs w:val="28"/>
        </w:rPr>
        <w:t xml:space="preserve">Срок и порядок  выплаты   дивидендов: </w:t>
      </w:r>
      <w:r w:rsidRPr="00324947">
        <w:rPr>
          <w:color w:val="333333"/>
          <w:sz w:val="28"/>
          <w:szCs w:val="28"/>
          <w:shd w:val="clear" w:color="auto" w:fill="FFFFFF"/>
        </w:rPr>
        <w:t>до 22.04.202</w:t>
      </w:r>
      <w:r>
        <w:rPr>
          <w:color w:val="333333"/>
          <w:sz w:val="28"/>
          <w:szCs w:val="28"/>
          <w:shd w:val="clear" w:color="auto" w:fill="FFFFFF"/>
        </w:rPr>
        <w:t>3</w:t>
      </w:r>
      <w:r w:rsidRPr="00324947">
        <w:rPr>
          <w:color w:val="333333"/>
          <w:sz w:val="28"/>
          <w:szCs w:val="28"/>
          <w:shd w:val="clear" w:color="auto" w:fill="FFFFFF"/>
        </w:rPr>
        <w:t xml:space="preserve"> выплата дивидендов – государству, физическим лицам – в денежной форме </w:t>
      </w:r>
      <w:r w:rsidRPr="00324947">
        <w:rPr>
          <w:i/>
          <w:sz w:val="28"/>
          <w:szCs w:val="28"/>
        </w:rPr>
        <w:t>не позднее 22 апреля 202</w:t>
      </w:r>
      <w:r>
        <w:rPr>
          <w:i/>
          <w:sz w:val="28"/>
          <w:szCs w:val="28"/>
        </w:rPr>
        <w:t>3</w:t>
      </w:r>
      <w:r w:rsidRPr="00324947">
        <w:rPr>
          <w:i/>
          <w:sz w:val="28"/>
          <w:szCs w:val="28"/>
        </w:rPr>
        <w:t>года.</w:t>
      </w:r>
    </w:p>
    <w:sectPr w:rsidR="009048F6" w:rsidSect="00904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000"/>
    <w:rsid w:val="000C7000"/>
    <w:rsid w:val="0090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7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2023-04-11T13:15:00Z</dcterms:created>
  <dcterms:modified xsi:type="dcterms:W3CDTF">2023-04-11T13:16:00Z</dcterms:modified>
</cp:coreProperties>
</file>