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spellStart"/>
      <w:proofErr w:type="gramStart"/>
      <w:r>
        <w:rPr>
          <w:rFonts w:ascii="Arial" w:eastAsia="Calibri" w:hAnsi="Arial" w:cs="Arial"/>
          <w:sz w:val="20"/>
          <w:szCs w:val="20"/>
        </w:rPr>
        <w:t>р</w:t>
      </w:r>
      <w:proofErr w:type="spellEnd"/>
      <w:proofErr w:type="gramEnd"/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2B0E53" w:rsidRDefault="00866FD4" w:rsidP="00D17310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1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7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0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2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20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2B0E53" w:rsidP="00D1731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D17310">
              <w:rPr>
                <w:rFonts w:ascii="Arial" w:hAnsi="Arial" w:cs="Arial"/>
                <w:sz w:val="26"/>
                <w:szCs w:val="26"/>
              </w:rPr>
              <w:t>48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D17310">
              <w:rPr>
                <w:rFonts w:ascii="Arial" w:hAnsi="Arial" w:cs="Arial"/>
                <w:sz w:val="26"/>
                <w:szCs w:val="26"/>
              </w:rPr>
              <w:t>67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 xml:space="preserve">Сто </w:t>
            </w:r>
            <w:r w:rsidR="00D17310">
              <w:rPr>
                <w:rFonts w:ascii="Arial" w:hAnsi="Arial" w:cs="Arial"/>
                <w:sz w:val="26"/>
                <w:szCs w:val="26"/>
              </w:rPr>
              <w:t>сорок восемь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D85CCE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17310">
              <w:rPr>
                <w:rFonts w:ascii="Arial" w:hAnsi="Arial" w:cs="Arial"/>
                <w:sz w:val="26"/>
                <w:szCs w:val="26"/>
              </w:rPr>
              <w:t>67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866FD4"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1100E" w:rsidRPr="00DA513F" w:rsidRDefault="0041100E" w:rsidP="0034576D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 xml:space="preserve">Путем безналичного перечисления на банковские счета акционеров двумя </w:t>
            </w:r>
            <w:r w:rsidR="0097762D">
              <w:rPr>
                <w:rFonts w:ascii="Arial" w:hAnsi="Arial" w:cs="Arial"/>
                <w:sz w:val="26"/>
                <w:szCs w:val="26"/>
              </w:rPr>
              <w:t xml:space="preserve">равными </w:t>
            </w:r>
            <w:r w:rsidRPr="00DA513F">
              <w:rPr>
                <w:rFonts w:ascii="Arial" w:hAnsi="Arial" w:cs="Arial"/>
                <w:sz w:val="26"/>
                <w:szCs w:val="26"/>
              </w:rPr>
              <w:t>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2B0E53" w:rsidRDefault="00D17310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18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>
        <w:rPr>
          <w:rFonts w:ascii="Arial" w:hAnsi="Arial" w:cs="Arial"/>
          <w:color w:val="000000" w:themeColor="text1"/>
          <w:sz w:val="26"/>
          <w:szCs w:val="26"/>
        </w:rPr>
        <w:t>02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</w:t>
      </w:r>
      <w:r>
        <w:rPr>
          <w:rFonts w:ascii="Arial" w:hAnsi="Arial" w:cs="Arial"/>
          <w:color w:val="000000" w:themeColor="text1"/>
          <w:sz w:val="26"/>
          <w:szCs w:val="26"/>
        </w:rPr>
        <w:t>20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D53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6FD4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2BBF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17310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Sharando</cp:lastModifiedBy>
  <cp:revision>56</cp:revision>
  <dcterms:created xsi:type="dcterms:W3CDTF">2016-12-23T07:15:00Z</dcterms:created>
  <dcterms:modified xsi:type="dcterms:W3CDTF">2020-02-17T11:54:00Z</dcterms:modified>
</cp:coreProperties>
</file>