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3BB" w:rsidRDefault="009813BB" w:rsidP="009813BB">
      <w:pPr>
        <w:pStyle w:val="6"/>
        <w:ind w:left="0"/>
      </w:pPr>
      <w:r>
        <w:t xml:space="preserve">Открытое акционерное                          </w:t>
      </w:r>
      <w:proofErr w:type="spellStart"/>
      <w:r>
        <w:t>Адкрытае</w:t>
      </w:r>
      <w:proofErr w:type="spellEnd"/>
      <w:r>
        <w:t xml:space="preserve"> </w:t>
      </w:r>
      <w:proofErr w:type="spellStart"/>
      <w:r>
        <w:t>акцыянернае</w:t>
      </w:r>
      <w:proofErr w:type="spellEnd"/>
      <w:r>
        <w:t xml:space="preserve"> </w:t>
      </w:r>
    </w:p>
    <w:p w:rsidR="009813BB" w:rsidRDefault="009813BB" w:rsidP="009813BB">
      <w:pPr>
        <w:rPr>
          <w:b/>
          <w:i/>
          <w:sz w:val="32"/>
        </w:rPr>
      </w:pPr>
      <w:r>
        <w:rPr>
          <w:b/>
          <w:i/>
          <w:sz w:val="32"/>
        </w:rPr>
        <w:t xml:space="preserve">           Общество                              </w:t>
      </w:r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2586990</wp:posOffset>
            </wp:positionH>
            <wp:positionV relativeFrom="paragraph">
              <wp:posOffset>-416560</wp:posOffset>
            </wp:positionV>
            <wp:extent cx="622300" cy="914400"/>
            <wp:effectExtent l="0" t="0" r="635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sz w:val="32"/>
        </w:rPr>
        <w:t xml:space="preserve">                   </w:t>
      </w:r>
      <w:proofErr w:type="spellStart"/>
      <w:r>
        <w:rPr>
          <w:b/>
          <w:i/>
          <w:sz w:val="32"/>
        </w:rPr>
        <w:t>таварыства</w:t>
      </w:r>
      <w:proofErr w:type="spellEnd"/>
    </w:p>
    <w:p w:rsidR="009813BB" w:rsidRDefault="009813BB" w:rsidP="009813BB">
      <w:proofErr w:type="gramStart"/>
      <w:r>
        <w:rPr>
          <w:b/>
          <w:sz w:val="32"/>
          <w:u w:val="single"/>
        </w:rPr>
        <w:t>« М</w:t>
      </w:r>
      <w:proofErr w:type="gramEnd"/>
      <w:r>
        <w:rPr>
          <w:b/>
          <w:sz w:val="32"/>
          <w:u w:val="single"/>
        </w:rPr>
        <w:t xml:space="preserve"> О З Ы Р Ь П И В О »                         « М А З Ы Р П </w:t>
      </w:r>
      <w:r>
        <w:rPr>
          <w:b/>
          <w:sz w:val="32"/>
          <w:u w:val="single"/>
          <w:lang w:val="en-US"/>
        </w:rPr>
        <w:t>I</w:t>
      </w:r>
      <w:r>
        <w:rPr>
          <w:b/>
          <w:sz w:val="32"/>
          <w:u w:val="single"/>
        </w:rPr>
        <w:t xml:space="preserve"> В А »</w:t>
      </w:r>
      <w:r>
        <w:t xml:space="preserve">        </w:t>
      </w:r>
    </w:p>
    <w:p w:rsidR="009813BB" w:rsidRDefault="009813BB" w:rsidP="009813BB"/>
    <w:p w:rsidR="00B4505A" w:rsidRDefault="00B4505A" w:rsidP="00B4505A">
      <w:r>
        <w:t xml:space="preserve">Республика Беларусь, Гомельская область                                      р/с </w:t>
      </w:r>
      <w:r>
        <w:rPr>
          <w:lang w:val="en-US"/>
        </w:rPr>
        <w:t>BY</w:t>
      </w:r>
      <w:r>
        <w:t>23</w:t>
      </w:r>
      <w:r>
        <w:rPr>
          <w:lang w:val="en-US"/>
        </w:rPr>
        <w:t>BAPB</w:t>
      </w:r>
      <w:r>
        <w:t>30124402700230000000</w:t>
      </w:r>
    </w:p>
    <w:p w:rsidR="00B4505A" w:rsidRDefault="00B4505A" w:rsidP="00B4505A">
      <w:proofErr w:type="gramStart"/>
      <w:r>
        <w:t>247760,  г.</w:t>
      </w:r>
      <w:proofErr w:type="gramEnd"/>
      <w:r>
        <w:t xml:space="preserve"> Мозырь, ул. Советская, 180                                            ОАО «Белагропромбанк», г. Минск                   т. (0236) 32-35-48 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 xml:space="preserve">: </w:t>
      </w:r>
      <w:proofErr w:type="spellStart"/>
      <w:r>
        <w:rPr>
          <w:lang w:val="en-US"/>
        </w:rPr>
        <w:t>mozyrpivo</w:t>
      </w:r>
      <w:proofErr w:type="spellEnd"/>
      <w:r w:rsidR="009D5F89">
        <w:t>2026</w:t>
      </w:r>
      <w:r>
        <w:t>@</w:t>
      </w:r>
      <w:proofErr w:type="spellStart"/>
      <w:r w:rsidR="009D5F89">
        <w:rPr>
          <w:lang w:val="en-US"/>
        </w:rPr>
        <w:t>yandex</w:t>
      </w:r>
      <w:proofErr w:type="spellEnd"/>
      <w:r>
        <w:t>.</w:t>
      </w:r>
      <w:r>
        <w:rPr>
          <w:lang w:val="en-US"/>
        </w:rPr>
        <w:t>by</w:t>
      </w:r>
      <w:r>
        <w:t xml:space="preserve">                     БИК </w:t>
      </w:r>
      <w:r>
        <w:rPr>
          <w:lang w:val="en-US"/>
        </w:rPr>
        <w:t>BAPBBY</w:t>
      </w:r>
      <w:r>
        <w:t>2Х</w:t>
      </w:r>
    </w:p>
    <w:p w:rsidR="00B4505A" w:rsidRDefault="00B4505A" w:rsidP="00B4505A">
      <w:r>
        <w:t>УНН 400083173   ОКПО 391779</w:t>
      </w:r>
    </w:p>
    <w:p w:rsidR="00013642" w:rsidRDefault="00013642" w:rsidP="00D75C3F">
      <w:pPr>
        <w:pStyle w:val="6"/>
        <w:ind w:left="0"/>
      </w:pPr>
      <w:r>
        <w:t xml:space="preserve">                                                                                                                                                                                             </w:t>
      </w:r>
    </w:p>
    <w:p w:rsidR="004752DD" w:rsidRDefault="004752DD" w:rsidP="004752DD">
      <w:pPr>
        <w:ind w:left="360"/>
        <w:rPr>
          <w:sz w:val="28"/>
        </w:rPr>
      </w:pPr>
      <w:r>
        <w:rPr>
          <w:sz w:val="28"/>
        </w:rPr>
        <w:t>№</w:t>
      </w:r>
      <w:r w:rsidR="008A41F1">
        <w:rPr>
          <w:sz w:val="28"/>
        </w:rPr>
        <w:t xml:space="preserve"> 890</w:t>
      </w:r>
    </w:p>
    <w:p w:rsidR="004752DD" w:rsidRDefault="004752DD" w:rsidP="00A548C8">
      <w:pPr>
        <w:ind w:left="360"/>
        <w:rPr>
          <w:sz w:val="28"/>
        </w:rPr>
      </w:pPr>
      <w:bookmarkStart w:id="0" w:name="_GoBack"/>
      <w:bookmarkEnd w:id="0"/>
      <w:r>
        <w:rPr>
          <w:sz w:val="28"/>
        </w:rPr>
        <w:t>от «</w:t>
      </w:r>
      <w:r w:rsidR="009D5F89" w:rsidRPr="009D5F89">
        <w:rPr>
          <w:sz w:val="28"/>
        </w:rPr>
        <w:t>2</w:t>
      </w:r>
      <w:r w:rsidR="00B37338">
        <w:rPr>
          <w:sz w:val="28"/>
        </w:rPr>
        <w:t>4</w:t>
      </w:r>
      <w:r>
        <w:rPr>
          <w:sz w:val="28"/>
        </w:rPr>
        <w:t xml:space="preserve">» </w:t>
      </w:r>
      <w:r w:rsidR="009D5F89">
        <w:rPr>
          <w:sz w:val="28"/>
        </w:rPr>
        <w:t>апреля</w:t>
      </w:r>
      <w:r>
        <w:rPr>
          <w:sz w:val="28"/>
        </w:rPr>
        <w:t xml:space="preserve"> 20</w:t>
      </w:r>
      <w:r w:rsidR="00A548C8">
        <w:rPr>
          <w:sz w:val="28"/>
        </w:rPr>
        <w:t>2</w:t>
      </w:r>
      <w:r w:rsidR="00D8280C">
        <w:rPr>
          <w:sz w:val="28"/>
        </w:rPr>
        <w:t>6</w:t>
      </w:r>
      <w:r>
        <w:rPr>
          <w:sz w:val="28"/>
        </w:rPr>
        <w:t xml:space="preserve"> г.</w:t>
      </w:r>
    </w:p>
    <w:p w:rsidR="004752DD" w:rsidRDefault="004752DD" w:rsidP="004752DD">
      <w:pPr>
        <w:jc w:val="right"/>
        <w:rPr>
          <w:sz w:val="28"/>
          <w:szCs w:val="28"/>
        </w:rPr>
      </w:pPr>
    </w:p>
    <w:p w:rsidR="008824AE" w:rsidRDefault="008824AE" w:rsidP="008824AE">
      <w:pPr>
        <w:pStyle w:val="aa"/>
        <w:spacing w:line="232" w:lineRule="auto"/>
        <w:ind w:left="268" w:right="4121" w:firstLine="11"/>
      </w:pPr>
      <w:r>
        <w:rPr>
          <w:color w:val="030818"/>
        </w:rPr>
        <w:t xml:space="preserve">О </w:t>
      </w:r>
      <w:r>
        <w:t>прекращении</w:t>
      </w:r>
      <w:r>
        <w:rPr>
          <w:spacing w:val="34"/>
        </w:rPr>
        <w:t xml:space="preserve"> </w:t>
      </w:r>
      <w:r>
        <w:rPr>
          <w:color w:val="05071D"/>
        </w:rPr>
        <w:t xml:space="preserve">в </w:t>
      </w:r>
      <w:r>
        <w:t xml:space="preserve">отношении </w:t>
      </w:r>
      <w:r>
        <w:rPr>
          <w:color w:val="050505"/>
        </w:rPr>
        <w:t xml:space="preserve">эмитента </w:t>
      </w:r>
      <w:r>
        <w:rPr>
          <w:color w:val="000011"/>
          <w:spacing w:val="-2"/>
        </w:rPr>
        <w:t>OAO</w:t>
      </w:r>
      <w:r>
        <w:rPr>
          <w:color w:val="000011"/>
          <w:spacing w:val="-13"/>
        </w:rPr>
        <w:t xml:space="preserve"> </w:t>
      </w:r>
      <w:r>
        <w:rPr>
          <w:spacing w:val="-2"/>
        </w:rPr>
        <w:t xml:space="preserve">«Мозырьпиво» </w:t>
      </w:r>
      <w:r>
        <w:rPr>
          <w:color w:val="030303"/>
        </w:rPr>
        <w:t>производства</w:t>
      </w:r>
      <w:r>
        <w:rPr>
          <w:color w:val="030303"/>
          <w:spacing w:val="40"/>
        </w:rPr>
        <w:t xml:space="preserve"> </w:t>
      </w:r>
      <w:r>
        <w:rPr>
          <w:color w:val="000113"/>
        </w:rPr>
        <w:t xml:space="preserve">по </w:t>
      </w:r>
      <w:r>
        <w:rPr>
          <w:color w:val="000A18"/>
        </w:rPr>
        <w:t xml:space="preserve">делу </w:t>
      </w:r>
      <w:r>
        <w:rPr>
          <w:color w:val="606974"/>
        </w:rPr>
        <w:t xml:space="preserve">о </w:t>
      </w:r>
      <w:r>
        <w:t>банкротстве</w:t>
      </w:r>
    </w:p>
    <w:p w:rsidR="008824AE" w:rsidRDefault="008824AE" w:rsidP="008824AE">
      <w:pPr>
        <w:pStyle w:val="aa"/>
        <w:spacing w:line="232" w:lineRule="auto"/>
        <w:ind w:left="268" w:right="4121" w:firstLine="11"/>
      </w:pPr>
    </w:p>
    <w:p w:rsidR="008824AE" w:rsidRDefault="008824AE" w:rsidP="008824AE">
      <w:pPr>
        <w:pStyle w:val="aa"/>
        <w:spacing w:line="235" w:lineRule="auto"/>
        <w:ind w:left="246" w:right="550" w:firstLine="641"/>
        <w:jc w:val="both"/>
      </w:pPr>
      <w:r>
        <w:rPr>
          <w:color w:val="00031A"/>
        </w:rPr>
        <w:t xml:space="preserve">В </w:t>
      </w:r>
      <w:r>
        <w:t xml:space="preserve">соответствии </w:t>
      </w:r>
      <w:r>
        <w:rPr>
          <w:color w:val="000A18"/>
        </w:rPr>
        <w:t xml:space="preserve">с </w:t>
      </w:r>
      <w:r>
        <w:t xml:space="preserve">п. </w:t>
      </w:r>
      <w:r w:rsidR="00B7453D">
        <w:t>21</w:t>
      </w:r>
      <w:r>
        <w:rPr>
          <w:color w:val="050505"/>
        </w:rPr>
        <w:t xml:space="preserve">.3 </w:t>
      </w:r>
      <w:r>
        <w:t xml:space="preserve">Постановления Министерства </w:t>
      </w:r>
      <w:r>
        <w:rPr>
          <w:color w:val="181818"/>
        </w:rPr>
        <w:t xml:space="preserve">финансов </w:t>
      </w:r>
      <w:r>
        <w:t>Республики</w:t>
      </w:r>
      <w:r>
        <w:rPr>
          <w:spacing w:val="-7"/>
        </w:rPr>
        <w:t xml:space="preserve"> </w:t>
      </w:r>
      <w:r w:rsidR="00B7453D">
        <w:t>Беларус</w:t>
      </w:r>
      <w:r>
        <w:t>ь</w:t>
      </w:r>
      <w:r>
        <w:rPr>
          <w:spacing w:val="-3"/>
        </w:rPr>
        <w:t xml:space="preserve"> </w:t>
      </w:r>
      <w:r>
        <w:rPr>
          <w:color w:val="050505"/>
        </w:rPr>
        <w:t>N</w:t>
      </w:r>
      <w:r w:rsidR="00B7453D">
        <w:rPr>
          <w:color w:val="050505"/>
        </w:rPr>
        <w:t>65</w:t>
      </w:r>
      <w:r>
        <w:rPr>
          <w:color w:val="050505"/>
          <w:spacing w:val="-16"/>
        </w:rPr>
        <w:t xml:space="preserve"> </w:t>
      </w:r>
      <w:r>
        <w:rPr>
          <w:color w:val="050505"/>
        </w:rPr>
        <w:t>от</w:t>
      </w:r>
      <w:r>
        <w:rPr>
          <w:color w:val="050505"/>
          <w:spacing w:val="-16"/>
        </w:rPr>
        <w:t xml:space="preserve"> </w:t>
      </w:r>
      <w:r w:rsidR="00B7453D">
        <w:rPr>
          <w:color w:val="050505"/>
          <w:spacing w:val="-16"/>
        </w:rPr>
        <w:t>07</w:t>
      </w:r>
      <w:r>
        <w:t>.0</w:t>
      </w:r>
      <w:r w:rsidR="00B7453D">
        <w:t>8</w:t>
      </w:r>
      <w:r>
        <w:t>.20</w:t>
      </w:r>
      <w:r w:rsidR="00B7453D">
        <w:t>25</w:t>
      </w:r>
      <w:r>
        <w:rPr>
          <w:spacing w:val="-6"/>
        </w:rPr>
        <w:t xml:space="preserve"> </w:t>
      </w:r>
      <w:r>
        <w:t>года</w:t>
      </w:r>
      <w:r>
        <w:rPr>
          <w:spacing w:val="-11"/>
        </w:rPr>
        <w:t xml:space="preserve"> </w:t>
      </w:r>
      <w:r>
        <w:t>«О</w:t>
      </w:r>
      <w:r>
        <w:rPr>
          <w:spacing w:val="-14"/>
        </w:rPr>
        <w:t xml:space="preserve"> </w:t>
      </w:r>
      <w:r>
        <w:t>раскрытии</w:t>
      </w:r>
      <w:r>
        <w:rPr>
          <w:spacing w:val="-4"/>
        </w:rPr>
        <w:t xml:space="preserve"> </w:t>
      </w:r>
      <w:r>
        <w:rPr>
          <w:color w:val="1A1A1A"/>
        </w:rPr>
        <w:t xml:space="preserve">информации </w:t>
      </w:r>
      <w:r>
        <w:rPr>
          <w:color w:val="181818"/>
        </w:rPr>
        <w:t xml:space="preserve">на </w:t>
      </w:r>
      <w:r>
        <w:rPr>
          <w:spacing w:val="-2"/>
        </w:rPr>
        <w:t xml:space="preserve">рынке </w:t>
      </w:r>
      <w:r w:rsidRPr="008824AE">
        <w:rPr>
          <w:spacing w:val="-2"/>
        </w:rPr>
        <w:t xml:space="preserve">ценных </w:t>
      </w:r>
      <w:r>
        <w:rPr>
          <w:spacing w:val="-2"/>
        </w:rPr>
        <w:t>бумаг» предоставляем</w:t>
      </w:r>
      <w:r>
        <w:rPr>
          <w:spacing w:val="14"/>
        </w:rPr>
        <w:t xml:space="preserve"> </w:t>
      </w:r>
      <w:r>
        <w:rPr>
          <w:color w:val="00010F"/>
          <w:spacing w:val="-2"/>
        </w:rPr>
        <w:t>в</w:t>
      </w:r>
      <w:r>
        <w:rPr>
          <w:color w:val="00010F"/>
          <w:spacing w:val="-10"/>
        </w:rPr>
        <w:t xml:space="preserve"> </w:t>
      </w:r>
      <w:r>
        <w:rPr>
          <w:spacing w:val="-2"/>
        </w:rPr>
        <w:t>Ваш</w:t>
      </w:r>
      <w:r>
        <w:rPr>
          <w:spacing w:val="-5"/>
        </w:rPr>
        <w:t xml:space="preserve"> </w:t>
      </w:r>
      <w:r>
        <w:rPr>
          <w:spacing w:val="-2"/>
        </w:rPr>
        <w:t>адрес</w:t>
      </w:r>
      <w:r>
        <w:rPr>
          <w:spacing w:val="-3"/>
        </w:rPr>
        <w:t xml:space="preserve"> </w:t>
      </w:r>
      <w:r>
        <w:rPr>
          <w:spacing w:val="-2"/>
        </w:rPr>
        <w:t>следующую</w:t>
      </w:r>
      <w:r>
        <w:t xml:space="preserve"> </w:t>
      </w:r>
      <w:r>
        <w:rPr>
          <w:color w:val="161616"/>
          <w:spacing w:val="-2"/>
        </w:rPr>
        <w:t>информацию:</w:t>
      </w:r>
    </w:p>
    <w:p w:rsidR="008824AE" w:rsidRDefault="008824AE" w:rsidP="008824AE">
      <w:pPr>
        <w:pStyle w:val="aa"/>
        <w:rPr>
          <w:sz w:val="20"/>
        </w:rPr>
      </w:pPr>
    </w:p>
    <w:p w:rsidR="008824AE" w:rsidRDefault="008824AE" w:rsidP="008824AE">
      <w:pPr>
        <w:pStyle w:val="aa"/>
        <w:spacing w:before="146"/>
        <w:rPr>
          <w:sz w:val="20"/>
        </w:rPr>
      </w:pPr>
    </w:p>
    <w:tbl>
      <w:tblPr>
        <w:tblStyle w:val="TableNormal"/>
        <w:tblW w:w="0" w:type="auto"/>
        <w:tblInd w:w="27" w:type="dxa"/>
        <w:tblBorders>
          <w:top w:val="single" w:sz="6" w:space="0" w:color="2F3B4B"/>
          <w:left w:val="single" w:sz="6" w:space="0" w:color="2F3B4B"/>
          <w:bottom w:val="single" w:sz="6" w:space="0" w:color="2F3B4B"/>
          <w:right w:val="single" w:sz="6" w:space="0" w:color="2F3B4B"/>
          <w:insideH w:val="single" w:sz="6" w:space="0" w:color="2F3B4B"/>
          <w:insideV w:val="single" w:sz="6" w:space="0" w:color="2F3B4B"/>
        </w:tblBorders>
        <w:tblLayout w:type="fixed"/>
        <w:tblLook w:val="01E0" w:firstRow="1" w:lastRow="1" w:firstColumn="1" w:lastColumn="1" w:noHBand="0" w:noVBand="0"/>
      </w:tblPr>
      <w:tblGrid>
        <w:gridCol w:w="4423"/>
        <w:gridCol w:w="4380"/>
      </w:tblGrid>
      <w:tr w:rsidR="008824AE" w:rsidTr="001F7107">
        <w:trPr>
          <w:trHeight w:val="589"/>
        </w:trPr>
        <w:tc>
          <w:tcPr>
            <w:tcW w:w="4423" w:type="dxa"/>
          </w:tcPr>
          <w:p w:rsidR="008824AE" w:rsidRDefault="008824AE" w:rsidP="001F7107">
            <w:pPr>
              <w:pStyle w:val="TableParagraph"/>
              <w:spacing w:line="267" w:lineRule="exact"/>
              <w:ind w:left="198"/>
              <w:rPr>
                <w:sz w:val="26"/>
              </w:rPr>
            </w:pPr>
            <w:r>
              <w:rPr>
                <w:spacing w:val="-5"/>
                <w:sz w:val="26"/>
              </w:rPr>
              <w:t>Наименование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color w:val="050505"/>
                <w:spacing w:val="-2"/>
                <w:sz w:val="26"/>
              </w:rPr>
              <w:t>эмитента</w:t>
            </w:r>
          </w:p>
        </w:tc>
        <w:tc>
          <w:tcPr>
            <w:tcW w:w="4380" w:type="dxa"/>
          </w:tcPr>
          <w:p w:rsidR="008824AE" w:rsidRPr="008824AE" w:rsidRDefault="008824AE" w:rsidP="001F7107">
            <w:pPr>
              <w:pStyle w:val="TableParagraph"/>
              <w:tabs>
                <w:tab w:val="left" w:pos="1520"/>
                <w:tab w:val="left" w:pos="3251"/>
              </w:tabs>
              <w:spacing w:line="267" w:lineRule="exact"/>
              <w:rPr>
                <w:sz w:val="26"/>
                <w:lang w:val="ru-RU"/>
              </w:rPr>
            </w:pPr>
            <w:r w:rsidRPr="008824AE">
              <w:rPr>
                <w:spacing w:val="-2"/>
                <w:sz w:val="26"/>
                <w:lang w:val="ru-RU"/>
              </w:rPr>
              <w:t>Открытое</w:t>
            </w:r>
            <w:r w:rsidRPr="008824AE">
              <w:rPr>
                <w:sz w:val="26"/>
                <w:lang w:val="ru-RU"/>
              </w:rPr>
              <w:tab/>
            </w:r>
            <w:r w:rsidRPr="008824AE">
              <w:rPr>
                <w:spacing w:val="-2"/>
                <w:sz w:val="26"/>
                <w:lang w:val="ru-RU"/>
              </w:rPr>
              <w:t>акционерное</w:t>
            </w:r>
            <w:r w:rsidRPr="008824AE">
              <w:rPr>
                <w:sz w:val="26"/>
                <w:lang w:val="ru-RU"/>
              </w:rPr>
              <w:tab/>
            </w:r>
            <w:r w:rsidRPr="008824AE">
              <w:rPr>
                <w:color w:val="050505"/>
                <w:spacing w:val="-2"/>
                <w:sz w:val="26"/>
                <w:lang w:val="ru-RU"/>
              </w:rPr>
              <w:t>общество</w:t>
            </w:r>
          </w:p>
          <w:p w:rsidR="008824AE" w:rsidRPr="008824AE" w:rsidRDefault="008824AE" w:rsidP="00B7453D">
            <w:pPr>
              <w:pStyle w:val="TableParagraph"/>
              <w:ind w:left="133"/>
              <w:rPr>
                <w:sz w:val="26"/>
                <w:lang w:val="ru-RU"/>
              </w:rPr>
            </w:pPr>
            <w:r w:rsidRPr="008824AE">
              <w:rPr>
                <w:spacing w:val="-4"/>
                <w:sz w:val="26"/>
                <w:lang w:val="ru-RU"/>
              </w:rPr>
              <w:t>«</w:t>
            </w:r>
            <w:r w:rsidR="00B7453D">
              <w:rPr>
                <w:spacing w:val="-4"/>
                <w:sz w:val="26"/>
                <w:lang w:val="ru-RU"/>
              </w:rPr>
              <w:t>Мозырьпиво</w:t>
            </w:r>
            <w:r w:rsidRPr="008824AE">
              <w:rPr>
                <w:color w:val="0F0F0F"/>
                <w:spacing w:val="-4"/>
                <w:sz w:val="26"/>
                <w:lang w:val="ru-RU"/>
              </w:rPr>
              <w:t>»</w:t>
            </w:r>
          </w:p>
        </w:tc>
      </w:tr>
      <w:tr w:rsidR="008824AE" w:rsidTr="001F7107">
        <w:trPr>
          <w:trHeight w:val="296"/>
        </w:trPr>
        <w:tc>
          <w:tcPr>
            <w:tcW w:w="4423" w:type="dxa"/>
          </w:tcPr>
          <w:p w:rsidR="008824AE" w:rsidRDefault="008824AE" w:rsidP="001F7107">
            <w:pPr>
              <w:pStyle w:val="TableParagraph"/>
              <w:spacing w:line="265" w:lineRule="exact"/>
              <w:ind w:left="187"/>
              <w:rPr>
                <w:sz w:val="26"/>
              </w:rPr>
            </w:pPr>
            <w:r>
              <w:rPr>
                <w:spacing w:val="-2"/>
                <w:sz w:val="26"/>
              </w:rPr>
              <w:t>Местонахожение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эмитента</w:t>
            </w:r>
          </w:p>
        </w:tc>
        <w:tc>
          <w:tcPr>
            <w:tcW w:w="4380" w:type="dxa"/>
          </w:tcPr>
          <w:p w:rsidR="008824AE" w:rsidRDefault="008824AE" w:rsidP="00B7453D">
            <w:pPr>
              <w:pStyle w:val="TableParagraph"/>
              <w:spacing w:line="265" w:lineRule="exact"/>
              <w:ind w:left="126"/>
              <w:rPr>
                <w:sz w:val="26"/>
              </w:rPr>
            </w:pPr>
            <w:r>
              <w:rPr>
                <w:color w:val="050505"/>
                <w:spacing w:val="-2"/>
                <w:sz w:val="26"/>
              </w:rPr>
              <w:t>г.</w:t>
            </w:r>
            <w:r>
              <w:rPr>
                <w:color w:val="050505"/>
                <w:spacing w:val="-12"/>
                <w:sz w:val="26"/>
              </w:rPr>
              <w:t xml:space="preserve"> </w:t>
            </w:r>
            <w:r w:rsidR="00B7453D">
              <w:rPr>
                <w:color w:val="070707"/>
                <w:spacing w:val="-2"/>
                <w:sz w:val="26"/>
                <w:lang w:val="ru-RU"/>
              </w:rPr>
              <w:t>Мозырь</w:t>
            </w:r>
            <w:r>
              <w:rPr>
                <w:color w:val="070707"/>
                <w:spacing w:val="-2"/>
                <w:sz w:val="26"/>
              </w:rPr>
              <w:t>,</w:t>
            </w:r>
            <w:r>
              <w:rPr>
                <w:color w:val="07070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ул.</w:t>
            </w:r>
            <w:r>
              <w:rPr>
                <w:spacing w:val="-9"/>
                <w:sz w:val="26"/>
              </w:rPr>
              <w:t xml:space="preserve"> </w:t>
            </w:r>
            <w:r w:rsidR="00B7453D">
              <w:rPr>
                <w:spacing w:val="-9"/>
                <w:sz w:val="26"/>
                <w:lang w:val="ru-RU"/>
              </w:rPr>
              <w:t>Советская</w:t>
            </w:r>
            <w:r>
              <w:rPr>
                <w:spacing w:val="-2"/>
                <w:sz w:val="26"/>
              </w:rPr>
              <w:t>,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color w:val="111111"/>
                <w:spacing w:val="-5"/>
                <w:sz w:val="26"/>
              </w:rPr>
              <w:t>1</w:t>
            </w:r>
            <w:r w:rsidR="00B7453D">
              <w:rPr>
                <w:color w:val="111111"/>
                <w:spacing w:val="-5"/>
                <w:sz w:val="26"/>
                <w:lang w:val="ru-RU"/>
              </w:rPr>
              <w:t>8</w:t>
            </w:r>
            <w:r>
              <w:rPr>
                <w:color w:val="111111"/>
                <w:spacing w:val="-5"/>
                <w:sz w:val="26"/>
              </w:rPr>
              <w:t>0</w:t>
            </w:r>
          </w:p>
        </w:tc>
      </w:tr>
      <w:tr w:rsidR="008824AE" w:rsidRPr="00B37338" w:rsidTr="001F7107">
        <w:trPr>
          <w:trHeight w:val="1174"/>
        </w:trPr>
        <w:tc>
          <w:tcPr>
            <w:tcW w:w="4423" w:type="dxa"/>
          </w:tcPr>
          <w:p w:rsidR="008824AE" w:rsidRPr="008824AE" w:rsidRDefault="008824AE" w:rsidP="001F7107">
            <w:pPr>
              <w:pStyle w:val="TableParagraph"/>
              <w:spacing w:line="253" w:lineRule="exact"/>
              <w:ind w:left="181"/>
              <w:jc w:val="both"/>
              <w:rPr>
                <w:sz w:val="26"/>
                <w:lang w:val="ru-RU"/>
              </w:rPr>
            </w:pPr>
            <w:r w:rsidRPr="008824AE">
              <w:rPr>
                <w:spacing w:val="-2"/>
                <w:sz w:val="26"/>
                <w:lang w:val="ru-RU"/>
              </w:rPr>
              <w:t>Наименование</w:t>
            </w:r>
            <w:r w:rsidRPr="008824AE">
              <w:rPr>
                <w:spacing w:val="61"/>
                <w:sz w:val="26"/>
                <w:lang w:val="ru-RU"/>
              </w:rPr>
              <w:t xml:space="preserve"> </w:t>
            </w:r>
            <w:r w:rsidRPr="008824AE">
              <w:rPr>
                <w:spacing w:val="-2"/>
                <w:sz w:val="26"/>
                <w:lang w:val="ru-RU"/>
              </w:rPr>
              <w:t>экономического</w:t>
            </w:r>
            <w:r w:rsidRPr="008824AE">
              <w:rPr>
                <w:spacing w:val="27"/>
                <w:sz w:val="26"/>
                <w:lang w:val="ru-RU"/>
              </w:rPr>
              <w:t xml:space="preserve"> </w:t>
            </w:r>
            <w:r w:rsidRPr="008824AE">
              <w:rPr>
                <w:spacing w:val="-2"/>
                <w:sz w:val="26"/>
                <w:lang w:val="ru-RU"/>
              </w:rPr>
              <w:t>суда,</w:t>
            </w:r>
          </w:p>
          <w:p w:rsidR="008824AE" w:rsidRPr="008824AE" w:rsidRDefault="008824AE" w:rsidP="001F7107">
            <w:pPr>
              <w:pStyle w:val="TableParagraph"/>
              <w:tabs>
                <w:tab w:val="left" w:pos="2106"/>
                <w:tab w:val="left" w:pos="4223"/>
              </w:tabs>
              <w:spacing w:before="4" w:line="235" w:lineRule="auto"/>
              <w:ind w:left="154" w:right="56" w:firstLine="31"/>
              <w:jc w:val="both"/>
              <w:rPr>
                <w:sz w:val="26"/>
                <w:lang w:val="ru-RU"/>
              </w:rPr>
            </w:pPr>
            <w:r w:rsidRPr="008824AE">
              <w:rPr>
                <w:spacing w:val="-2"/>
                <w:sz w:val="26"/>
                <w:lang w:val="ru-RU"/>
              </w:rPr>
              <w:t>вынесшего</w:t>
            </w:r>
            <w:r w:rsidRPr="008824AE">
              <w:rPr>
                <w:sz w:val="26"/>
                <w:lang w:val="ru-RU"/>
              </w:rPr>
              <w:tab/>
            </w:r>
            <w:r w:rsidRPr="008824AE">
              <w:rPr>
                <w:spacing w:val="-2"/>
                <w:sz w:val="26"/>
                <w:lang w:val="ru-RU"/>
              </w:rPr>
              <w:t>определение</w:t>
            </w:r>
            <w:r w:rsidRPr="008824AE">
              <w:rPr>
                <w:sz w:val="26"/>
                <w:lang w:val="ru-RU"/>
              </w:rPr>
              <w:tab/>
            </w:r>
            <w:r w:rsidRPr="008824AE">
              <w:rPr>
                <w:spacing w:val="-12"/>
                <w:sz w:val="26"/>
                <w:lang w:val="ru-RU"/>
              </w:rPr>
              <w:t xml:space="preserve">о </w:t>
            </w:r>
            <w:r w:rsidRPr="008824AE">
              <w:rPr>
                <w:color w:val="050505"/>
                <w:sz w:val="26"/>
                <w:lang w:val="ru-RU"/>
              </w:rPr>
              <w:t xml:space="preserve">прекращении </w:t>
            </w:r>
            <w:r w:rsidRPr="008824AE">
              <w:rPr>
                <w:sz w:val="26"/>
                <w:lang w:val="ru-RU"/>
              </w:rPr>
              <w:t>производства по</w:t>
            </w:r>
            <w:r w:rsidRPr="008824AE">
              <w:rPr>
                <w:spacing w:val="-16"/>
                <w:sz w:val="26"/>
                <w:lang w:val="ru-RU"/>
              </w:rPr>
              <w:t xml:space="preserve"> </w:t>
            </w:r>
            <w:r w:rsidRPr="008824AE">
              <w:rPr>
                <w:sz w:val="26"/>
                <w:lang w:val="ru-RU"/>
              </w:rPr>
              <w:t xml:space="preserve">делу о банкротстве </w:t>
            </w:r>
            <w:r w:rsidRPr="008824AE">
              <w:rPr>
                <w:color w:val="566272"/>
                <w:sz w:val="26"/>
                <w:lang w:val="ru-RU"/>
              </w:rPr>
              <w:t xml:space="preserve">в </w:t>
            </w:r>
            <w:r w:rsidRPr="008824AE">
              <w:rPr>
                <w:sz w:val="26"/>
                <w:lang w:val="ru-RU"/>
              </w:rPr>
              <w:t>отношении</w:t>
            </w:r>
            <w:r w:rsidRPr="008824AE">
              <w:rPr>
                <w:spacing w:val="40"/>
                <w:sz w:val="26"/>
                <w:lang w:val="ru-RU"/>
              </w:rPr>
              <w:t xml:space="preserve"> </w:t>
            </w:r>
            <w:r w:rsidRPr="008824AE">
              <w:rPr>
                <w:sz w:val="26"/>
                <w:lang w:val="ru-RU"/>
              </w:rPr>
              <w:t>эмитента</w:t>
            </w:r>
          </w:p>
        </w:tc>
        <w:tc>
          <w:tcPr>
            <w:tcW w:w="4380" w:type="dxa"/>
          </w:tcPr>
          <w:p w:rsidR="008824AE" w:rsidRPr="00B37338" w:rsidRDefault="008824AE" w:rsidP="001F7107">
            <w:pPr>
              <w:pStyle w:val="TableParagraph"/>
              <w:tabs>
                <w:tab w:val="left" w:pos="2239"/>
                <w:tab w:val="left" w:pos="2984"/>
              </w:tabs>
              <w:spacing w:line="253" w:lineRule="exact"/>
              <w:ind w:left="118"/>
              <w:rPr>
                <w:sz w:val="26"/>
                <w:lang w:val="ru-RU"/>
              </w:rPr>
            </w:pPr>
            <w:r>
              <w:rPr>
                <w:spacing w:val="-2"/>
                <w:sz w:val="26"/>
              </w:rPr>
              <w:t>Экономический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суд</w:t>
            </w:r>
            <w:r>
              <w:rPr>
                <w:sz w:val="26"/>
              </w:rPr>
              <w:tab/>
            </w:r>
            <w:r>
              <w:rPr>
                <w:color w:val="111111"/>
                <w:spacing w:val="-2"/>
                <w:sz w:val="26"/>
              </w:rPr>
              <w:t>Гомельской</w:t>
            </w:r>
          </w:p>
          <w:p w:rsidR="008824AE" w:rsidRDefault="008824AE" w:rsidP="001F7107">
            <w:pPr>
              <w:pStyle w:val="TableParagraph"/>
              <w:ind w:left="110"/>
              <w:rPr>
                <w:sz w:val="26"/>
              </w:rPr>
            </w:pPr>
            <w:r w:rsidRPr="00B37338">
              <w:rPr>
                <w:spacing w:val="-2"/>
                <w:sz w:val="26"/>
                <w:lang w:val="ru-RU"/>
              </w:rPr>
              <w:t>области</w:t>
            </w:r>
          </w:p>
        </w:tc>
      </w:tr>
      <w:tr w:rsidR="008824AE" w:rsidTr="001F7107">
        <w:trPr>
          <w:trHeight w:val="594"/>
        </w:trPr>
        <w:tc>
          <w:tcPr>
            <w:tcW w:w="4423" w:type="dxa"/>
          </w:tcPr>
          <w:p w:rsidR="008824AE" w:rsidRDefault="008824AE" w:rsidP="001F7107">
            <w:pPr>
              <w:pStyle w:val="TableParagraph"/>
              <w:spacing w:line="258" w:lineRule="exact"/>
              <w:ind w:left="149"/>
              <w:rPr>
                <w:sz w:val="26"/>
              </w:rPr>
            </w:pPr>
            <w:r w:rsidRPr="00B37338">
              <w:rPr>
                <w:color w:val="00001D"/>
                <w:sz w:val="26"/>
                <w:lang w:val="ru-RU"/>
              </w:rPr>
              <w:t>Дата</w:t>
            </w:r>
            <w:r>
              <w:rPr>
                <w:color w:val="00001D"/>
                <w:spacing w:val="-10"/>
                <w:sz w:val="26"/>
              </w:rPr>
              <w:t xml:space="preserve"> </w:t>
            </w:r>
            <w:r w:rsidRPr="00B7453D">
              <w:rPr>
                <w:color w:val="00001D"/>
                <w:sz w:val="26"/>
              </w:rPr>
              <w:t>и</w:t>
            </w:r>
            <w:r w:rsidRPr="00B37338">
              <w:rPr>
                <w:color w:val="878EA3"/>
                <w:spacing w:val="-9"/>
                <w:sz w:val="26"/>
                <w:lang w:val="ru-RU"/>
              </w:rPr>
              <w:t xml:space="preserve"> </w:t>
            </w:r>
            <w:r w:rsidRPr="00B37338">
              <w:rPr>
                <w:color w:val="000C1A"/>
                <w:sz w:val="26"/>
                <w:lang w:val="ru-RU"/>
              </w:rPr>
              <w:t>номер</w:t>
            </w:r>
            <w:r w:rsidRPr="00B37338">
              <w:rPr>
                <w:color w:val="000C1A"/>
                <w:spacing w:val="-6"/>
                <w:sz w:val="26"/>
                <w:lang w:val="ru-RU"/>
              </w:rPr>
              <w:t xml:space="preserve"> </w:t>
            </w:r>
            <w:r w:rsidRPr="00B37338">
              <w:rPr>
                <w:spacing w:val="-2"/>
                <w:sz w:val="26"/>
                <w:lang w:val="ru-RU"/>
              </w:rPr>
              <w:t>определения</w:t>
            </w:r>
          </w:p>
        </w:tc>
        <w:tc>
          <w:tcPr>
            <w:tcW w:w="4380" w:type="dxa"/>
          </w:tcPr>
          <w:p w:rsidR="00B7453D" w:rsidRPr="00B7453D" w:rsidRDefault="00B7453D" w:rsidP="00B7453D">
            <w:pPr>
              <w:pStyle w:val="TableParagraph"/>
              <w:tabs>
                <w:tab w:val="left" w:pos="586"/>
                <w:tab w:val="left" w:pos="1800"/>
                <w:tab w:val="left" w:pos="2565"/>
                <w:tab w:val="left" w:pos="3341"/>
                <w:tab w:val="left" w:pos="3824"/>
              </w:tabs>
              <w:spacing w:line="270" w:lineRule="exact"/>
              <w:ind w:left="92"/>
              <w:rPr>
                <w:color w:val="151515"/>
                <w:sz w:val="26"/>
                <w:lang w:val="ru-RU"/>
              </w:rPr>
            </w:pPr>
            <w:r>
              <w:rPr>
                <w:sz w:val="26"/>
                <w:lang w:val="ru-RU"/>
              </w:rPr>
              <w:t>18</w:t>
            </w:r>
            <w:r w:rsidR="008824AE">
              <w:rPr>
                <w:sz w:val="26"/>
              </w:rPr>
              <w:tab/>
            </w:r>
            <w:r>
              <w:rPr>
                <w:sz w:val="26"/>
                <w:lang w:val="ru-RU"/>
              </w:rPr>
              <w:t>марта</w:t>
            </w:r>
            <w:r w:rsidR="008824AE">
              <w:rPr>
                <w:sz w:val="26"/>
              </w:rPr>
              <w:tab/>
            </w:r>
            <w:r w:rsidR="008824AE">
              <w:rPr>
                <w:color w:val="000113"/>
                <w:spacing w:val="-4"/>
                <w:sz w:val="26"/>
              </w:rPr>
              <w:t>202</w:t>
            </w:r>
            <w:r>
              <w:rPr>
                <w:color w:val="000113"/>
                <w:spacing w:val="-4"/>
                <w:sz w:val="26"/>
                <w:lang w:val="ru-RU"/>
              </w:rPr>
              <w:t>6</w:t>
            </w:r>
            <w:r w:rsidR="008824AE" w:rsidRPr="00B37338">
              <w:rPr>
                <w:color w:val="000113"/>
                <w:sz w:val="26"/>
                <w:lang w:val="ru-RU"/>
              </w:rPr>
              <w:tab/>
            </w:r>
            <w:r w:rsidR="008824AE" w:rsidRPr="00B37338">
              <w:rPr>
                <w:color w:val="050505"/>
                <w:spacing w:val="-2"/>
                <w:sz w:val="26"/>
                <w:lang w:val="ru-RU"/>
              </w:rPr>
              <w:t>года</w:t>
            </w:r>
            <w:r w:rsidR="008824AE">
              <w:rPr>
                <w:color w:val="050505"/>
                <w:spacing w:val="-2"/>
                <w:sz w:val="26"/>
              </w:rPr>
              <w:t>,</w:t>
            </w:r>
            <w:r w:rsidR="008824AE">
              <w:rPr>
                <w:color w:val="050505"/>
                <w:sz w:val="26"/>
              </w:rPr>
              <w:tab/>
            </w:r>
            <w:r w:rsidR="008824AE">
              <w:rPr>
                <w:color w:val="00011A"/>
                <w:spacing w:val="-10"/>
                <w:sz w:val="26"/>
              </w:rPr>
              <w:t>№</w:t>
            </w:r>
            <w:r>
              <w:rPr>
                <w:color w:val="151515"/>
                <w:sz w:val="26"/>
                <w:lang w:val="ru-RU"/>
              </w:rPr>
              <w:t>153Б174</w:t>
            </w:r>
          </w:p>
        </w:tc>
      </w:tr>
      <w:tr w:rsidR="008824AE" w:rsidTr="001F7107">
        <w:trPr>
          <w:trHeight w:val="291"/>
        </w:trPr>
        <w:tc>
          <w:tcPr>
            <w:tcW w:w="4423" w:type="dxa"/>
          </w:tcPr>
          <w:p w:rsidR="008824AE" w:rsidRPr="008824AE" w:rsidRDefault="008824AE" w:rsidP="001F7107">
            <w:pPr>
              <w:pStyle w:val="TableParagraph"/>
              <w:spacing w:line="264" w:lineRule="exact"/>
              <w:rPr>
                <w:sz w:val="26"/>
                <w:lang w:val="ru-RU"/>
              </w:rPr>
            </w:pPr>
            <w:r w:rsidRPr="008824AE">
              <w:rPr>
                <w:color w:val="000116"/>
                <w:spacing w:val="-2"/>
                <w:sz w:val="26"/>
                <w:lang w:val="ru-RU"/>
              </w:rPr>
              <w:t>Дата</w:t>
            </w:r>
            <w:r w:rsidRPr="008824AE">
              <w:rPr>
                <w:color w:val="000116"/>
                <w:spacing w:val="-12"/>
                <w:sz w:val="26"/>
                <w:lang w:val="ru-RU"/>
              </w:rPr>
              <w:t xml:space="preserve"> </w:t>
            </w:r>
            <w:r w:rsidRPr="008824AE">
              <w:rPr>
                <w:spacing w:val="-2"/>
                <w:sz w:val="26"/>
                <w:lang w:val="ru-RU"/>
              </w:rPr>
              <w:t>вступления</w:t>
            </w:r>
            <w:r w:rsidRPr="008824AE">
              <w:rPr>
                <w:spacing w:val="3"/>
                <w:sz w:val="26"/>
                <w:lang w:val="ru-RU"/>
              </w:rPr>
              <w:t xml:space="preserve"> </w:t>
            </w:r>
            <w:r w:rsidRPr="008824AE">
              <w:rPr>
                <w:spacing w:val="-2"/>
                <w:sz w:val="26"/>
                <w:lang w:val="ru-RU"/>
              </w:rPr>
              <w:t>определения</w:t>
            </w:r>
            <w:r w:rsidRPr="008824AE">
              <w:rPr>
                <w:spacing w:val="13"/>
                <w:sz w:val="26"/>
                <w:lang w:val="ru-RU"/>
              </w:rPr>
              <w:t xml:space="preserve"> </w:t>
            </w:r>
            <w:r w:rsidRPr="008824AE">
              <w:rPr>
                <w:color w:val="5D6975"/>
                <w:spacing w:val="-2"/>
                <w:sz w:val="26"/>
                <w:lang w:val="ru-RU"/>
              </w:rPr>
              <w:t>в</w:t>
            </w:r>
            <w:r w:rsidRPr="008824AE">
              <w:rPr>
                <w:color w:val="5D6975"/>
                <w:spacing w:val="-13"/>
                <w:sz w:val="26"/>
                <w:lang w:val="ru-RU"/>
              </w:rPr>
              <w:t xml:space="preserve"> </w:t>
            </w:r>
            <w:r w:rsidRPr="008824AE">
              <w:rPr>
                <w:spacing w:val="-4"/>
                <w:sz w:val="26"/>
                <w:lang w:val="ru-RU"/>
              </w:rPr>
              <w:t>силу</w:t>
            </w:r>
          </w:p>
        </w:tc>
        <w:tc>
          <w:tcPr>
            <w:tcW w:w="4380" w:type="dxa"/>
          </w:tcPr>
          <w:p w:rsidR="008824AE" w:rsidRDefault="008824AE" w:rsidP="00BE7B5F">
            <w:pPr>
              <w:pStyle w:val="TableParagraph"/>
              <w:spacing w:line="264" w:lineRule="exact"/>
              <w:ind w:left="89"/>
              <w:rPr>
                <w:sz w:val="26"/>
              </w:rPr>
            </w:pPr>
            <w:r>
              <w:rPr>
                <w:spacing w:val="-2"/>
                <w:sz w:val="26"/>
              </w:rPr>
              <w:t>18.</w:t>
            </w:r>
            <w:r w:rsidR="00BE7B5F">
              <w:rPr>
                <w:spacing w:val="-2"/>
                <w:sz w:val="26"/>
              </w:rPr>
              <w:t>03</w:t>
            </w:r>
            <w:r>
              <w:rPr>
                <w:spacing w:val="-2"/>
                <w:sz w:val="26"/>
              </w:rPr>
              <w:t>.202</w:t>
            </w:r>
            <w:r w:rsidR="00BE7B5F">
              <w:rPr>
                <w:spacing w:val="-2"/>
                <w:sz w:val="26"/>
              </w:rPr>
              <w:t>6</w:t>
            </w:r>
            <w:r w:rsidRPr="00B37338">
              <w:rPr>
                <w:spacing w:val="5"/>
                <w:sz w:val="26"/>
                <w:lang w:val="ru-RU"/>
              </w:rPr>
              <w:t xml:space="preserve"> </w:t>
            </w:r>
            <w:r w:rsidRPr="00B37338">
              <w:rPr>
                <w:spacing w:val="-5"/>
                <w:sz w:val="26"/>
                <w:lang w:val="ru-RU"/>
              </w:rPr>
              <w:t>год</w:t>
            </w:r>
          </w:p>
        </w:tc>
      </w:tr>
      <w:tr w:rsidR="008824AE" w:rsidTr="001F7107">
        <w:trPr>
          <w:trHeight w:val="905"/>
        </w:trPr>
        <w:tc>
          <w:tcPr>
            <w:tcW w:w="4423" w:type="dxa"/>
          </w:tcPr>
          <w:p w:rsidR="008824AE" w:rsidRPr="008824AE" w:rsidRDefault="008824AE" w:rsidP="001F7107">
            <w:pPr>
              <w:pStyle w:val="TableParagraph"/>
              <w:tabs>
                <w:tab w:val="left" w:pos="1891"/>
                <w:tab w:val="left" w:pos="2856"/>
              </w:tabs>
              <w:spacing w:line="267" w:lineRule="exact"/>
              <w:ind w:left="138"/>
              <w:rPr>
                <w:sz w:val="26"/>
                <w:lang w:val="ru-RU"/>
              </w:rPr>
            </w:pPr>
            <w:r w:rsidRPr="008824AE">
              <w:rPr>
                <w:color w:val="0C0C0C"/>
                <w:spacing w:val="-2"/>
                <w:sz w:val="26"/>
                <w:lang w:val="ru-RU"/>
              </w:rPr>
              <w:t>Основание</w:t>
            </w:r>
            <w:r w:rsidRPr="008824AE">
              <w:rPr>
                <w:color w:val="0C0C0C"/>
                <w:sz w:val="26"/>
                <w:lang w:val="ru-RU"/>
              </w:rPr>
              <w:tab/>
            </w:r>
            <w:r w:rsidRPr="008824AE">
              <w:rPr>
                <w:spacing w:val="-5"/>
                <w:sz w:val="26"/>
                <w:lang w:val="ru-RU"/>
              </w:rPr>
              <w:t>для</w:t>
            </w:r>
            <w:r w:rsidRPr="008824AE">
              <w:rPr>
                <w:sz w:val="26"/>
                <w:lang w:val="ru-RU"/>
              </w:rPr>
              <w:tab/>
            </w:r>
            <w:r w:rsidRPr="008824AE">
              <w:rPr>
                <w:spacing w:val="-2"/>
                <w:sz w:val="26"/>
                <w:lang w:val="ru-RU"/>
              </w:rPr>
              <w:t>прекращения</w:t>
            </w:r>
          </w:p>
          <w:p w:rsidR="008824AE" w:rsidRPr="008824AE" w:rsidRDefault="008824AE" w:rsidP="001F7107">
            <w:pPr>
              <w:pStyle w:val="TableParagraph"/>
              <w:ind w:left="141"/>
              <w:rPr>
                <w:sz w:val="26"/>
                <w:lang w:val="ru-RU"/>
              </w:rPr>
            </w:pPr>
            <w:r w:rsidRPr="008824AE">
              <w:rPr>
                <w:color w:val="111111"/>
                <w:spacing w:val="-2"/>
                <w:sz w:val="26"/>
                <w:lang w:val="ru-RU"/>
              </w:rPr>
              <w:t>производства</w:t>
            </w:r>
            <w:r w:rsidRPr="008824AE">
              <w:rPr>
                <w:color w:val="111111"/>
                <w:spacing w:val="12"/>
                <w:sz w:val="26"/>
                <w:lang w:val="ru-RU"/>
              </w:rPr>
              <w:t xml:space="preserve"> </w:t>
            </w:r>
            <w:r w:rsidRPr="008824AE">
              <w:rPr>
                <w:color w:val="151515"/>
                <w:spacing w:val="-2"/>
                <w:sz w:val="26"/>
                <w:lang w:val="ru-RU"/>
              </w:rPr>
              <w:t>по</w:t>
            </w:r>
            <w:r w:rsidRPr="008824AE">
              <w:rPr>
                <w:color w:val="151515"/>
                <w:spacing w:val="-15"/>
                <w:sz w:val="26"/>
                <w:lang w:val="ru-RU"/>
              </w:rPr>
              <w:t xml:space="preserve"> </w:t>
            </w:r>
            <w:r w:rsidRPr="008824AE">
              <w:rPr>
                <w:spacing w:val="-2"/>
                <w:sz w:val="26"/>
                <w:lang w:val="ru-RU"/>
              </w:rPr>
              <w:t xml:space="preserve">делу </w:t>
            </w:r>
            <w:r w:rsidRPr="008824AE">
              <w:rPr>
                <w:color w:val="030C1A"/>
                <w:spacing w:val="-2"/>
                <w:sz w:val="26"/>
                <w:lang w:val="ru-RU"/>
              </w:rPr>
              <w:t>о</w:t>
            </w:r>
            <w:r w:rsidRPr="008824AE">
              <w:rPr>
                <w:color w:val="030C1A"/>
                <w:spacing w:val="-15"/>
                <w:sz w:val="26"/>
                <w:lang w:val="ru-RU"/>
              </w:rPr>
              <w:t xml:space="preserve"> </w:t>
            </w:r>
            <w:r w:rsidRPr="008824AE">
              <w:rPr>
                <w:spacing w:val="-2"/>
                <w:sz w:val="26"/>
                <w:lang w:val="ru-RU"/>
              </w:rPr>
              <w:t>банкротстве</w:t>
            </w:r>
          </w:p>
        </w:tc>
        <w:tc>
          <w:tcPr>
            <w:tcW w:w="4380" w:type="dxa"/>
          </w:tcPr>
          <w:p w:rsidR="008824AE" w:rsidRPr="008824AE" w:rsidRDefault="008824AE" w:rsidP="001F7107">
            <w:pPr>
              <w:pStyle w:val="TableParagraph"/>
              <w:spacing w:line="267" w:lineRule="exact"/>
              <w:ind w:left="83"/>
              <w:rPr>
                <w:sz w:val="26"/>
                <w:lang w:val="ru-RU"/>
              </w:rPr>
            </w:pPr>
            <w:r w:rsidRPr="008824AE">
              <w:rPr>
                <w:spacing w:val="-2"/>
                <w:sz w:val="26"/>
                <w:lang w:val="ru-RU"/>
              </w:rPr>
              <w:t>Утверждение</w:t>
            </w:r>
            <w:r w:rsidRPr="008824AE">
              <w:rPr>
                <w:spacing w:val="62"/>
                <w:sz w:val="26"/>
                <w:lang w:val="ru-RU"/>
              </w:rPr>
              <w:t xml:space="preserve"> </w:t>
            </w:r>
            <w:r w:rsidRPr="008824AE">
              <w:rPr>
                <w:spacing w:val="-2"/>
                <w:sz w:val="26"/>
                <w:lang w:val="ru-RU"/>
              </w:rPr>
              <w:t>Экономиче</w:t>
            </w:r>
            <w:r w:rsidR="00B7453D">
              <w:rPr>
                <w:spacing w:val="-2"/>
                <w:sz w:val="26"/>
                <w:lang w:val="ru-RU"/>
              </w:rPr>
              <w:t>с</w:t>
            </w:r>
            <w:r w:rsidRPr="008824AE">
              <w:rPr>
                <w:spacing w:val="-2"/>
                <w:sz w:val="26"/>
                <w:lang w:val="ru-RU"/>
              </w:rPr>
              <w:t>ким</w:t>
            </w:r>
            <w:r w:rsidRPr="008824AE">
              <w:rPr>
                <w:spacing w:val="69"/>
                <w:sz w:val="26"/>
                <w:lang w:val="ru-RU"/>
              </w:rPr>
              <w:t xml:space="preserve"> </w:t>
            </w:r>
            <w:r w:rsidRPr="008824AE">
              <w:rPr>
                <w:spacing w:val="-2"/>
                <w:sz w:val="26"/>
                <w:lang w:val="ru-RU"/>
              </w:rPr>
              <w:t>судом</w:t>
            </w:r>
          </w:p>
          <w:p w:rsidR="008824AE" w:rsidRPr="00B37338" w:rsidRDefault="008824AE" w:rsidP="001F7107">
            <w:pPr>
              <w:pStyle w:val="TableParagraph"/>
              <w:tabs>
                <w:tab w:val="left" w:pos="1879"/>
                <w:tab w:val="left" w:pos="3243"/>
              </w:tabs>
              <w:ind w:left="76"/>
              <w:rPr>
                <w:sz w:val="26"/>
                <w:lang w:val="ru-RU"/>
              </w:rPr>
            </w:pPr>
            <w:r w:rsidRPr="008824AE">
              <w:rPr>
                <w:spacing w:val="-2"/>
                <w:sz w:val="26"/>
                <w:lang w:val="ru-RU"/>
              </w:rPr>
              <w:t>Гомельской</w:t>
            </w:r>
            <w:r w:rsidRPr="008824AE">
              <w:rPr>
                <w:sz w:val="26"/>
                <w:lang w:val="ru-RU"/>
              </w:rPr>
              <w:tab/>
            </w:r>
            <w:r w:rsidRPr="008824AE">
              <w:rPr>
                <w:color w:val="0E0E0E"/>
                <w:spacing w:val="-2"/>
                <w:sz w:val="26"/>
                <w:lang w:val="ru-RU"/>
              </w:rPr>
              <w:t>области</w:t>
            </w:r>
            <w:r w:rsidRPr="008824AE">
              <w:rPr>
                <w:color w:val="0E0E0E"/>
                <w:sz w:val="26"/>
                <w:lang w:val="ru-RU"/>
              </w:rPr>
              <w:tab/>
            </w:r>
            <w:r w:rsidRPr="008824AE">
              <w:rPr>
                <w:color w:val="0C0C0C"/>
                <w:spacing w:val="-2"/>
                <w:sz w:val="26"/>
                <w:lang w:val="ru-RU"/>
              </w:rPr>
              <w:t>мирового</w:t>
            </w:r>
          </w:p>
          <w:p w:rsidR="008824AE" w:rsidRDefault="008824AE" w:rsidP="001F7107">
            <w:pPr>
              <w:pStyle w:val="TableParagraph"/>
              <w:spacing w:before="1"/>
              <w:ind w:left="66"/>
              <w:rPr>
                <w:sz w:val="27"/>
              </w:rPr>
            </w:pPr>
            <w:r w:rsidRPr="00B37338">
              <w:rPr>
                <w:spacing w:val="-2"/>
                <w:sz w:val="27"/>
                <w:lang w:val="ru-RU"/>
              </w:rPr>
              <w:t>соглашения</w:t>
            </w:r>
          </w:p>
        </w:tc>
      </w:tr>
    </w:tbl>
    <w:p w:rsidR="008824AE" w:rsidRDefault="008824AE" w:rsidP="008824AE">
      <w:pPr>
        <w:pStyle w:val="aa"/>
        <w:rPr>
          <w:sz w:val="20"/>
        </w:rPr>
      </w:pPr>
    </w:p>
    <w:p w:rsidR="008824AE" w:rsidRDefault="008824AE" w:rsidP="008824AE">
      <w:pPr>
        <w:pStyle w:val="aa"/>
        <w:spacing w:line="233" w:lineRule="auto"/>
        <w:ind w:left="266" w:right="4122" w:firstLine="680"/>
      </w:pPr>
    </w:p>
    <w:p w:rsidR="001F59E6" w:rsidRDefault="000562EF" w:rsidP="008538E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016DC5" w:rsidRDefault="00B37338" w:rsidP="00B9071D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036806">
        <w:rPr>
          <w:sz w:val="28"/>
          <w:szCs w:val="28"/>
        </w:rPr>
        <w:t xml:space="preserve">иректор </w:t>
      </w:r>
      <w:r>
        <w:rPr>
          <w:sz w:val="28"/>
          <w:szCs w:val="28"/>
        </w:rPr>
        <w:t>ОАО «</w:t>
      </w:r>
      <w:proofErr w:type="gramStart"/>
      <w:r>
        <w:rPr>
          <w:sz w:val="28"/>
          <w:szCs w:val="28"/>
        </w:rPr>
        <w:t xml:space="preserve">Мозырьпиво»   </w:t>
      </w:r>
      <w:proofErr w:type="gramEnd"/>
      <w:r>
        <w:rPr>
          <w:sz w:val="28"/>
          <w:szCs w:val="28"/>
        </w:rPr>
        <w:t xml:space="preserve">          </w:t>
      </w:r>
      <w:r w:rsidR="00036806">
        <w:rPr>
          <w:sz w:val="28"/>
          <w:szCs w:val="28"/>
        </w:rPr>
        <w:t xml:space="preserve"> </w:t>
      </w:r>
      <w:r w:rsidR="004752DD" w:rsidRPr="00FF5200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Е</w:t>
      </w:r>
      <w:r w:rsidR="00B4505A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="004752DD" w:rsidRPr="00FF5200">
        <w:rPr>
          <w:sz w:val="28"/>
          <w:szCs w:val="28"/>
        </w:rPr>
        <w:t xml:space="preserve">. </w:t>
      </w:r>
      <w:r w:rsidR="00036806">
        <w:rPr>
          <w:sz w:val="28"/>
          <w:szCs w:val="28"/>
        </w:rPr>
        <w:t>Игнатович</w:t>
      </w:r>
    </w:p>
    <w:p w:rsidR="00016DC5" w:rsidRDefault="00016DC5" w:rsidP="00B9071D">
      <w:pPr>
        <w:rPr>
          <w:sz w:val="28"/>
          <w:szCs w:val="28"/>
        </w:rPr>
      </w:pPr>
    </w:p>
    <w:p w:rsidR="00016DC5" w:rsidRPr="00016DC5" w:rsidRDefault="00016DC5" w:rsidP="00B9071D">
      <w:pPr>
        <w:rPr>
          <w:szCs w:val="28"/>
        </w:rPr>
      </w:pPr>
      <w:r w:rsidRPr="00016DC5">
        <w:rPr>
          <w:szCs w:val="28"/>
        </w:rPr>
        <w:t>Игнатович Д.Н.</w:t>
      </w:r>
    </w:p>
    <w:p w:rsidR="00013642" w:rsidRPr="00D75C3F" w:rsidRDefault="00016DC5" w:rsidP="00B9071D">
      <w:r w:rsidRPr="00016DC5">
        <w:rPr>
          <w:szCs w:val="28"/>
        </w:rPr>
        <w:t>+375295328165</w:t>
      </w:r>
      <w:r w:rsidR="00013642">
        <w:tab/>
      </w:r>
    </w:p>
    <w:sectPr w:rsidR="00013642" w:rsidRPr="00D75C3F" w:rsidSect="00ED2E3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688" w:rsidRDefault="00234688" w:rsidP="001547CA">
      <w:r>
        <w:separator/>
      </w:r>
    </w:p>
  </w:endnote>
  <w:endnote w:type="continuationSeparator" w:id="0">
    <w:p w:rsidR="00234688" w:rsidRDefault="00234688" w:rsidP="0015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688" w:rsidRDefault="00234688" w:rsidP="001547CA">
      <w:r>
        <w:separator/>
      </w:r>
    </w:p>
  </w:footnote>
  <w:footnote w:type="continuationSeparator" w:id="0">
    <w:p w:rsidR="00234688" w:rsidRDefault="00234688" w:rsidP="00154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642" w:rsidRDefault="00013642" w:rsidP="001547CA">
    <w:r>
      <w:t xml:space="preserve">                                                                </w:t>
    </w:r>
  </w:p>
  <w:p w:rsidR="00013642" w:rsidRDefault="0001364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D0C"/>
    <w:rsid w:val="00007C63"/>
    <w:rsid w:val="00013642"/>
    <w:rsid w:val="00016DC5"/>
    <w:rsid w:val="00036806"/>
    <w:rsid w:val="00040AD8"/>
    <w:rsid w:val="00047170"/>
    <w:rsid w:val="000562EF"/>
    <w:rsid w:val="00073F9C"/>
    <w:rsid w:val="00074870"/>
    <w:rsid w:val="00092543"/>
    <w:rsid w:val="00092E7C"/>
    <w:rsid w:val="000D4557"/>
    <w:rsid w:val="000E23CB"/>
    <w:rsid w:val="001547CA"/>
    <w:rsid w:val="00196D4C"/>
    <w:rsid w:val="00197867"/>
    <w:rsid w:val="001C633D"/>
    <w:rsid w:val="001F59E6"/>
    <w:rsid w:val="00234688"/>
    <w:rsid w:val="00240DF9"/>
    <w:rsid w:val="00252011"/>
    <w:rsid w:val="00280FA8"/>
    <w:rsid w:val="00286875"/>
    <w:rsid w:val="002D43F8"/>
    <w:rsid w:val="002E2855"/>
    <w:rsid w:val="002E3C43"/>
    <w:rsid w:val="002E619E"/>
    <w:rsid w:val="0030592E"/>
    <w:rsid w:val="003340A9"/>
    <w:rsid w:val="0033454D"/>
    <w:rsid w:val="0038777D"/>
    <w:rsid w:val="00397506"/>
    <w:rsid w:val="004752DD"/>
    <w:rsid w:val="0049222F"/>
    <w:rsid w:val="004B3A0C"/>
    <w:rsid w:val="004D4CF5"/>
    <w:rsid w:val="00517617"/>
    <w:rsid w:val="005436C1"/>
    <w:rsid w:val="00565D0C"/>
    <w:rsid w:val="00577A7B"/>
    <w:rsid w:val="005936EE"/>
    <w:rsid w:val="005C3D95"/>
    <w:rsid w:val="005C5F13"/>
    <w:rsid w:val="006240D2"/>
    <w:rsid w:val="00652035"/>
    <w:rsid w:val="00662E9C"/>
    <w:rsid w:val="006745BD"/>
    <w:rsid w:val="006C7374"/>
    <w:rsid w:val="006D7CE2"/>
    <w:rsid w:val="006E66C7"/>
    <w:rsid w:val="006F7D62"/>
    <w:rsid w:val="00715260"/>
    <w:rsid w:val="0073102B"/>
    <w:rsid w:val="00747FA8"/>
    <w:rsid w:val="0075606D"/>
    <w:rsid w:val="0076190E"/>
    <w:rsid w:val="007A31D2"/>
    <w:rsid w:val="008538E9"/>
    <w:rsid w:val="0085584F"/>
    <w:rsid w:val="00873E09"/>
    <w:rsid w:val="0088230F"/>
    <w:rsid w:val="008824AE"/>
    <w:rsid w:val="008872BC"/>
    <w:rsid w:val="008A41F1"/>
    <w:rsid w:val="008C01A9"/>
    <w:rsid w:val="008E4467"/>
    <w:rsid w:val="008F0AA2"/>
    <w:rsid w:val="008F4F07"/>
    <w:rsid w:val="008F51AD"/>
    <w:rsid w:val="0092117E"/>
    <w:rsid w:val="00927C1F"/>
    <w:rsid w:val="0097617E"/>
    <w:rsid w:val="009813BB"/>
    <w:rsid w:val="009865D1"/>
    <w:rsid w:val="009A2014"/>
    <w:rsid w:val="009B128C"/>
    <w:rsid w:val="009B4D60"/>
    <w:rsid w:val="009B5D64"/>
    <w:rsid w:val="009D5F89"/>
    <w:rsid w:val="009E69B4"/>
    <w:rsid w:val="00A108CD"/>
    <w:rsid w:val="00A15A57"/>
    <w:rsid w:val="00A548C8"/>
    <w:rsid w:val="00A745FC"/>
    <w:rsid w:val="00A95362"/>
    <w:rsid w:val="00A96B24"/>
    <w:rsid w:val="00AD5D78"/>
    <w:rsid w:val="00B26C62"/>
    <w:rsid w:val="00B37338"/>
    <w:rsid w:val="00B4505A"/>
    <w:rsid w:val="00B52C3A"/>
    <w:rsid w:val="00B7453D"/>
    <w:rsid w:val="00B9071D"/>
    <w:rsid w:val="00BC19BA"/>
    <w:rsid w:val="00BE7B5F"/>
    <w:rsid w:val="00BE7BFE"/>
    <w:rsid w:val="00C51739"/>
    <w:rsid w:val="00C5258A"/>
    <w:rsid w:val="00C64B23"/>
    <w:rsid w:val="00C876B0"/>
    <w:rsid w:val="00C87BD8"/>
    <w:rsid w:val="00CD1292"/>
    <w:rsid w:val="00CF0CB4"/>
    <w:rsid w:val="00D23182"/>
    <w:rsid w:val="00D25416"/>
    <w:rsid w:val="00D75C3F"/>
    <w:rsid w:val="00D8280C"/>
    <w:rsid w:val="00DA745C"/>
    <w:rsid w:val="00DB1028"/>
    <w:rsid w:val="00DC4779"/>
    <w:rsid w:val="00E21920"/>
    <w:rsid w:val="00E35D7A"/>
    <w:rsid w:val="00E73F34"/>
    <w:rsid w:val="00EB3F96"/>
    <w:rsid w:val="00EC1849"/>
    <w:rsid w:val="00EC587C"/>
    <w:rsid w:val="00ED2E35"/>
    <w:rsid w:val="00ED7670"/>
    <w:rsid w:val="00EE7D37"/>
    <w:rsid w:val="00EF52B9"/>
    <w:rsid w:val="00F33232"/>
    <w:rsid w:val="00F33E71"/>
    <w:rsid w:val="00F358BB"/>
    <w:rsid w:val="00F66AB8"/>
    <w:rsid w:val="00F66FDF"/>
    <w:rsid w:val="00F97781"/>
    <w:rsid w:val="00FA0EDD"/>
    <w:rsid w:val="00FA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031AE925-6079-4E6B-BE34-FC8B94B7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D0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5D0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D7C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65D0C"/>
    <w:pPr>
      <w:keepNext/>
      <w:ind w:left="360"/>
      <w:outlineLvl w:val="5"/>
    </w:pPr>
    <w:rPr>
      <w:b/>
      <w:bCs/>
      <w:i/>
      <w:i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65D0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565D0C"/>
    <w:rPr>
      <w:rFonts w:ascii="Times New Roman" w:hAnsi="Times New Roman" w:cs="Times New Roman"/>
      <w:b/>
      <w:bCs/>
      <w:i/>
      <w:iCs/>
      <w:sz w:val="20"/>
      <w:szCs w:val="20"/>
      <w:lang w:eastAsia="ru-RU"/>
    </w:rPr>
  </w:style>
  <w:style w:type="character" w:styleId="a3">
    <w:name w:val="Hyperlink"/>
    <w:basedOn w:val="a0"/>
    <w:uiPriority w:val="99"/>
    <w:rsid w:val="00A108CD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semiHidden/>
    <w:rsid w:val="001547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1547CA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rsid w:val="001547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1547CA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1526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5260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6D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"/>
    <w:basedOn w:val="a"/>
    <w:link w:val="ab"/>
    <w:uiPriority w:val="1"/>
    <w:qFormat/>
    <w:rsid w:val="008824AE"/>
    <w:pPr>
      <w:widowControl w:val="0"/>
      <w:autoSpaceDE w:val="0"/>
      <w:autoSpaceDN w:val="0"/>
    </w:pPr>
    <w:rPr>
      <w:sz w:val="26"/>
      <w:szCs w:val="26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8824AE"/>
    <w:rPr>
      <w:rFonts w:ascii="Times New Roman" w:eastAsia="Times New Roman" w:hAnsi="Times New Roman"/>
      <w:sz w:val="26"/>
      <w:szCs w:val="26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824AE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824AE"/>
    <w:pPr>
      <w:widowControl w:val="0"/>
      <w:autoSpaceDE w:val="0"/>
      <w:autoSpaceDN w:val="0"/>
      <w:ind w:left="132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9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87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4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7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8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46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7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0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1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67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1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8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4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9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mp-white8141</dc:creator>
  <cp:lastModifiedBy>Anzhela Maksimchik</cp:lastModifiedBy>
  <cp:revision>2</cp:revision>
  <cp:lastPrinted>2026-04-24T09:52:00Z</cp:lastPrinted>
  <dcterms:created xsi:type="dcterms:W3CDTF">2026-04-25T08:38:00Z</dcterms:created>
  <dcterms:modified xsi:type="dcterms:W3CDTF">2026-04-25T08:38:00Z</dcterms:modified>
</cp:coreProperties>
</file>