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6586" w:rsidRDefault="00256586" w:rsidP="00256586">
      <w:pPr>
        <w:rPr>
          <w:rFonts w:ascii="Monotype Corsiva" w:hAnsi="Monotype Corsiva"/>
          <w:b/>
          <w:i/>
          <w:sz w:val="36"/>
        </w:rPr>
      </w:pPr>
      <w:bookmarkStart w:id="0" w:name="_GoBack"/>
      <w:bookmarkEnd w:id="0"/>
      <w:r>
        <w:t xml:space="preserve">                                                                 </w:t>
      </w:r>
      <w:r>
        <w:rPr>
          <w:rFonts w:ascii="Monotype Corsiva" w:hAnsi="Monotype Corsiva"/>
          <w:b/>
          <w:i/>
          <w:sz w:val="36"/>
        </w:rPr>
        <w:t>«РОМАШКА»</w:t>
      </w:r>
    </w:p>
    <w:p w:rsidR="00256586" w:rsidRDefault="00256586" w:rsidP="00256586">
      <w:pPr>
        <w:pStyle w:val="1"/>
        <w:jc w:val="center"/>
        <w:rPr>
          <w:b/>
          <w:sz w:val="24"/>
        </w:rPr>
      </w:pPr>
      <w:r>
        <w:rPr>
          <w:b/>
          <w:sz w:val="24"/>
        </w:rPr>
        <w:t>СОВМЕСТНОЕ ПРЕДПРИЯТИЕ ЗАКРЫТОЕ АКЦИОНЕРНОЕ ОБЩЕСТВО</w:t>
      </w:r>
    </w:p>
    <w:p w:rsidR="00256586" w:rsidRDefault="00256586" w:rsidP="00256586">
      <w:pPr>
        <w:jc w:val="center"/>
        <w:rPr>
          <w:rFonts w:ascii="Monotype Corsiva" w:hAnsi="Monotype Corsiva"/>
          <w:sz w:val="28"/>
        </w:rPr>
      </w:pPr>
      <w:proofErr w:type="gramStart"/>
      <w:r>
        <w:rPr>
          <w:rFonts w:ascii="Monotype Corsiva" w:hAnsi="Monotype Corsiva"/>
          <w:sz w:val="28"/>
        </w:rPr>
        <w:t>220004,Республика</w:t>
      </w:r>
      <w:proofErr w:type="gramEnd"/>
      <w:r>
        <w:rPr>
          <w:rFonts w:ascii="Monotype Corsiva" w:hAnsi="Monotype Corsiva"/>
          <w:sz w:val="28"/>
        </w:rPr>
        <w:t xml:space="preserve"> Беларусь, г.Минск, пр. Победителей,7.</w:t>
      </w:r>
    </w:p>
    <w:p w:rsidR="00256586" w:rsidRDefault="00256586" w:rsidP="00256586">
      <w:pPr>
        <w:shd w:val="clear" w:color="auto" w:fill="FFFFFF"/>
        <w:tabs>
          <w:tab w:val="left" w:pos="7776"/>
        </w:tabs>
        <w:jc w:val="center"/>
        <w:rPr>
          <w:rFonts w:ascii="Monotype Corsiva" w:hAnsi="Monotype Corsiva"/>
          <w:i/>
          <w:sz w:val="28"/>
          <w:szCs w:val="28"/>
        </w:rPr>
      </w:pPr>
      <w:r>
        <w:rPr>
          <w:rFonts w:ascii="Monotype Corsiva" w:hAnsi="Monotype Corsiva"/>
          <w:i/>
          <w:sz w:val="28"/>
          <w:szCs w:val="28"/>
        </w:rPr>
        <w:t xml:space="preserve">Электронная почта: </w:t>
      </w:r>
      <w:proofErr w:type="spellStart"/>
      <w:r>
        <w:rPr>
          <w:rFonts w:ascii="Monotype Corsiva" w:hAnsi="Monotype Corsiva"/>
          <w:i/>
          <w:sz w:val="28"/>
          <w:szCs w:val="28"/>
          <w:lang w:val="en-US"/>
        </w:rPr>
        <w:t>zao</w:t>
      </w:r>
      <w:proofErr w:type="spellEnd"/>
      <w:r>
        <w:rPr>
          <w:rFonts w:ascii="Monotype Corsiva" w:hAnsi="Monotype Corsiva"/>
          <w:i/>
          <w:sz w:val="28"/>
          <w:szCs w:val="28"/>
        </w:rPr>
        <w:t>-</w:t>
      </w:r>
      <w:proofErr w:type="spellStart"/>
      <w:r>
        <w:rPr>
          <w:rFonts w:ascii="Monotype Corsiva" w:hAnsi="Monotype Corsiva"/>
          <w:i/>
          <w:sz w:val="28"/>
          <w:szCs w:val="28"/>
          <w:lang w:val="en-US"/>
        </w:rPr>
        <w:t>romashka</w:t>
      </w:r>
      <w:proofErr w:type="spellEnd"/>
      <w:r>
        <w:rPr>
          <w:rFonts w:ascii="Monotype Corsiva" w:hAnsi="Monotype Corsiva"/>
          <w:i/>
          <w:sz w:val="28"/>
          <w:szCs w:val="28"/>
        </w:rPr>
        <w:t>@</w:t>
      </w:r>
      <w:r>
        <w:rPr>
          <w:rFonts w:ascii="Monotype Corsiva" w:hAnsi="Monotype Corsiva"/>
          <w:i/>
          <w:sz w:val="28"/>
          <w:szCs w:val="28"/>
          <w:lang w:val="en-US"/>
        </w:rPr>
        <w:t>mail</w:t>
      </w:r>
      <w:r>
        <w:rPr>
          <w:rFonts w:ascii="Monotype Corsiva" w:hAnsi="Monotype Corsiva"/>
          <w:i/>
          <w:sz w:val="28"/>
          <w:szCs w:val="28"/>
        </w:rPr>
        <w:t>.</w:t>
      </w:r>
      <w:proofErr w:type="spellStart"/>
      <w:r>
        <w:rPr>
          <w:rFonts w:ascii="Monotype Corsiva" w:hAnsi="Monotype Corsiva"/>
          <w:i/>
          <w:sz w:val="28"/>
          <w:szCs w:val="28"/>
          <w:lang w:val="en-US"/>
        </w:rPr>
        <w:t>ru</w:t>
      </w:r>
      <w:proofErr w:type="spellEnd"/>
    </w:p>
    <w:p w:rsidR="00256586" w:rsidRDefault="00256586" w:rsidP="00256586">
      <w:pPr>
        <w:pBdr>
          <w:bottom w:val="single" w:sz="12" w:space="1" w:color="auto"/>
        </w:pBdr>
        <w:jc w:val="center"/>
        <w:rPr>
          <w:rFonts w:ascii="Monotype Corsiva" w:hAnsi="Monotype Corsiva"/>
          <w:sz w:val="28"/>
          <w:szCs w:val="24"/>
        </w:rPr>
      </w:pPr>
      <w:r>
        <w:rPr>
          <w:rFonts w:ascii="Monotype Corsiva" w:hAnsi="Monotype Corsiva"/>
          <w:sz w:val="28"/>
        </w:rPr>
        <w:t>Тел.2030688,2031479,факс 2031504.</w:t>
      </w:r>
    </w:p>
    <w:p w:rsidR="00256586" w:rsidRDefault="00256586" w:rsidP="00256586">
      <w:pPr>
        <w:jc w:val="center"/>
        <w:rPr>
          <w:rFonts w:ascii="Garamond" w:hAnsi="Garamond"/>
          <w:sz w:val="24"/>
        </w:rPr>
      </w:pPr>
      <w:r>
        <w:rPr>
          <w:rFonts w:ascii="Garamond" w:hAnsi="Garamond"/>
        </w:rPr>
        <w:t xml:space="preserve">р/с 3012201430012 в ОАО «Белинвестбанк», </w:t>
      </w:r>
      <w:r>
        <w:rPr>
          <w:rFonts w:ascii="Garamond" w:hAnsi="Garamond" w:cs="Arial"/>
        </w:rPr>
        <w:t>пр.</w:t>
      </w:r>
      <w:r>
        <w:rPr>
          <w:rFonts w:ascii="Garamond" w:hAnsi="Garamond" w:cs="Arial"/>
          <w:sz w:val="28"/>
        </w:rPr>
        <w:t xml:space="preserve"> </w:t>
      </w:r>
      <w:proofErr w:type="spellStart"/>
      <w:r>
        <w:rPr>
          <w:rFonts w:ascii="Garamond" w:hAnsi="Garamond" w:cs="Arial"/>
          <w:sz w:val="28"/>
        </w:rPr>
        <w:t>Машерова</w:t>
      </w:r>
      <w:proofErr w:type="spellEnd"/>
      <w:r>
        <w:rPr>
          <w:rFonts w:ascii="Garamond" w:hAnsi="Garamond" w:cs="Arial"/>
        </w:rPr>
        <w:t>, 29</w:t>
      </w:r>
      <w:r>
        <w:rPr>
          <w:rFonts w:ascii="Garamond" w:hAnsi="Garamond"/>
        </w:rPr>
        <w:t xml:space="preserve"> код 739.</w:t>
      </w:r>
    </w:p>
    <w:p w:rsidR="00256586" w:rsidRDefault="00256586" w:rsidP="00256586">
      <w:pPr>
        <w:jc w:val="center"/>
        <w:rPr>
          <w:rFonts w:ascii="Garamond" w:hAnsi="Garamond"/>
        </w:rPr>
      </w:pPr>
      <w:r>
        <w:rPr>
          <w:rFonts w:ascii="Garamond" w:hAnsi="Garamond"/>
        </w:rPr>
        <w:t xml:space="preserve"> УНН 100364449, ОКПО 14735231.</w:t>
      </w:r>
    </w:p>
    <w:p w:rsidR="00256586" w:rsidRDefault="00256586" w:rsidP="00256586">
      <w:pPr>
        <w:rPr>
          <w:rFonts w:ascii="Times New Roman" w:hAnsi="Times New Roman"/>
        </w:rPr>
      </w:pPr>
    </w:p>
    <w:p w:rsidR="00256586" w:rsidRDefault="00256586" w:rsidP="004F78FD">
      <w:pPr>
        <w:jc w:val="both"/>
      </w:pPr>
    </w:p>
    <w:p w:rsidR="00256586" w:rsidRDefault="00256586" w:rsidP="004F78FD">
      <w:pPr>
        <w:jc w:val="both"/>
      </w:pPr>
    </w:p>
    <w:p w:rsidR="004F78FD" w:rsidRDefault="00256586" w:rsidP="004F78FD">
      <w:pPr>
        <w:jc w:val="both"/>
      </w:pPr>
      <w:r>
        <w:t xml:space="preserve">     </w:t>
      </w:r>
      <w:r w:rsidR="004F78FD">
        <w:t>СП ЗАО «Ромашка», расположенное по адресу: г. Минск, проспект Победителей,7, согласно решения Общего собрания акционеров от 22 марта 2017 г. приняло решение о выплате дивидендов за 2016 год. Дивиденды, начисленные на одну простую акцию за 2016 год, составляют 446,59 белорусских рублей. Выплата дивидендов на долю коммунальной собственности г. Минска осуществляется путём перечисления на расчётный счёт в десятидневный срок со дня объявления даты, а иным акционерам в течение 60 дней.</w:t>
      </w:r>
    </w:p>
    <w:p w:rsidR="00256586" w:rsidRDefault="00256586" w:rsidP="004F78FD">
      <w:pPr>
        <w:jc w:val="both"/>
      </w:pPr>
    </w:p>
    <w:p w:rsidR="00256586" w:rsidRDefault="00256586" w:rsidP="004F78FD">
      <w:pPr>
        <w:jc w:val="both"/>
      </w:pPr>
    </w:p>
    <w:p w:rsidR="00256586" w:rsidRDefault="00256586" w:rsidP="004F78FD">
      <w:pPr>
        <w:jc w:val="both"/>
      </w:pPr>
    </w:p>
    <w:p w:rsidR="00256586" w:rsidRDefault="00256586" w:rsidP="004F78FD">
      <w:pPr>
        <w:jc w:val="both"/>
      </w:pPr>
      <w:r>
        <w:t xml:space="preserve">                                         Директор                                       </w:t>
      </w:r>
      <w:r w:rsidR="0076245A">
        <w:t xml:space="preserve">   </w:t>
      </w:r>
      <w:proofErr w:type="spellStart"/>
      <w:r>
        <w:t>Валейша</w:t>
      </w:r>
      <w:proofErr w:type="spellEnd"/>
      <w:r>
        <w:t xml:space="preserve"> О.В.</w:t>
      </w:r>
    </w:p>
    <w:p w:rsidR="004F78FD" w:rsidRDefault="004F78FD" w:rsidP="004F78FD">
      <w:pPr>
        <w:jc w:val="both"/>
      </w:pPr>
      <w:r>
        <w:t xml:space="preserve">      </w:t>
      </w:r>
    </w:p>
    <w:p w:rsidR="00006350" w:rsidRPr="004F78FD" w:rsidRDefault="00006350" w:rsidP="004F78FD"/>
    <w:sectPr w:rsidR="00006350" w:rsidRPr="004F78FD" w:rsidSect="00FA28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AA0"/>
    <w:rsid w:val="00006350"/>
    <w:rsid w:val="00095819"/>
    <w:rsid w:val="00256586"/>
    <w:rsid w:val="00433EEC"/>
    <w:rsid w:val="004F78FD"/>
    <w:rsid w:val="005F0C6A"/>
    <w:rsid w:val="0076245A"/>
    <w:rsid w:val="00874AA0"/>
    <w:rsid w:val="00A03595"/>
    <w:rsid w:val="00E360A2"/>
    <w:rsid w:val="00FA2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273CA3-9ED6-4C92-A285-18B3994BC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8BD"/>
  </w:style>
  <w:style w:type="paragraph" w:styleId="1">
    <w:name w:val="heading 1"/>
    <w:basedOn w:val="a"/>
    <w:next w:val="a"/>
    <w:link w:val="10"/>
    <w:qFormat/>
    <w:rsid w:val="00874AA0"/>
    <w:pPr>
      <w:keepNext/>
      <w:spacing w:after="0" w:line="240" w:lineRule="auto"/>
      <w:outlineLvl w:val="0"/>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4AA0"/>
    <w:rPr>
      <w:rFonts w:ascii="Times New Roman" w:eastAsia="Times New Roman" w:hAnsi="Times New Roman" w:cs="Times New Roman"/>
      <w:sz w:val="28"/>
      <w:szCs w:val="28"/>
    </w:rPr>
  </w:style>
  <w:style w:type="paragraph" w:styleId="a3">
    <w:name w:val="Body Text Indent"/>
    <w:basedOn w:val="a"/>
    <w:link w:val="a4"/>
    <w:rsid w:val="00874AA0"/>
    <w:pPr>
      <w:spacing w:after="0" w:line="240" w:lineRule="auto"/>
      <w:ind w:left="3544"/>
    </w:pPr>
    <w:rPr>
      <w:rFonts w:ascii="Times New Roman" w:eastAsia="Times New Roman" w:hAnsi="Times New Roman" w:cs="Times New Roman"/>
      <w:sz w:val="28"/>
      <w:szCs w:val="28"/>
    </w:rPr>
  </w:style>
  <w:style w:type="character" w:customStyle="1" w:styleId="a4">
    <w:name w:val="Основной текст с отступом Знак"/>
    <w:basedOn w:val="a0"/>
    <w:link w:val="a3"/>
    <w:rsid w:val="00874AA0"/>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56250">
      <w:bodyDiv w:val="1"/>
      <w:marLeft w:val="0"/>
      <w:marRight w:val="0"/>
      <w:marTop w:val="0"/>
      <w:marBottom w:val="0"/>
      <w:divBdr>
        <w:top w:val="none" w:sz="0" w:space="0" w:color="auto"/>
        <w:left w:val="none" w:sz="0" w:space="0" w:color="auto"/>
        <w:bottom w:val="none" w:sz="0" w:space="0" w:color="auto"/>
        <w:right w:val="none" w:sz="0" w:space="0" w:color="auto"/>
      </w:divBdr>
    </w:div>
    <w:div w:id="677274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ZZZ</Company>
  <LinksUpToDate>false</LinksUpToDate>
  <CharactersWithSpaces>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Tolochko Ekaterina</cp:lastModifiedBy>
  <cp:revision>2</cp:revision>
  <dcterms:created xsi:type="dcterms:W3CDTF">2017-04-06T13:45:00Z</dcterms:created>
  <dcterms:modified xsi:type="dcterms:W3CDTF">2017-04-06T13:45:00Z</dcterms:modified>
</cp:coreProperties>
</file>