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46" w:rsidRDefault="00AB0046" w:rsidP="00AB0046">
      <w:pPr>
        <w:pStyle w:val="a4"/>
        <w:tabs>
          <w:tab w:val="left" w:pos="708"/>
        </w:tabs>
        <w:ind w:left="3686"/>
      </w:pPr>
      <w:r>
        <w:t xml:space="preserve">   </w:t>
      </w:r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1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5" w:type="dxa"/>
        <w:tblInd w:w="250" w:type="dxa"/>
        <w:tblLayout w:type="fixed"/>
        <w:tblLook w:val="01E0"/>
      </w:tblPr>
      <w:tblGrid>
        <w:gridCol w:w="4823"/>
        <w:gridCol w:w="4822"/>
      </w:tblGrid>
      <w:tr w:rsidR="00AB0046" w:rsidTr="00AB0046">
        <w:tc>
          <w:tcPr>
            <w:tcW w:w="4820" w:type="dxa"/>
            <w:hideMark/>
          </w:tcPr>
          <w:p w:rsidR="00AB0046" w:rsidRDefault="00AB0046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AB0046" w:rsidRDefault="00AB0046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AB0046" w:rsidRDefault="00AB0046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>
              <w:rPr>
                <w:sz w:val="16"/>
                <w:lang w:val="de-DE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de-DE"/>
              </w:rPr>
              <w:t xml:space="preserve">  (8-0216) 21-13-39, 21-13-38</w:t>
            </w:r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 xml:space="preserve">e-mail: </w:t>
            </w:r>
            <w:hyperlink r:id="rId5" w:history="1">
              <w:r>
                <w:rPr>
                  <w:rStyle w:val="a3"/>
                  <w:sz w:val="16"/>
                  <w:lang w:val="de-DE"/>
                </w:rPr>
                <w:t>DTORSHA@tut.by</w:t>
              </w:r>
            </w:hyperlink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z w:val="16"/>
                <w:lang w:val="de-DE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de-DE"/>
              </w:rPr>
              <w:t>3012</w:t>
            </w:r>
            <w:r w:rsidRPr="00F81197">
              <w:rPr>
                <w:sz w:val="16"/>
              </w:rPr>
              <w:t>331586012</w:t>
            </w:r>
            <w:r>
              <w:rPr>
                <w:sz w:val="16"/>
                <w:lang w:val="de-DE"/>
              </w:rPr>
              <w:t xml:space="preserve">, </w:t>
            </w:r>
            <w:r>
              <w:rPr>
                <w:sz w:val="16"/>
              </w:rPr>
              <w:t>с</w:t>
            </w:r>
            <w:r>
              <w:rPr>
                <w:sz w:val="16"/>
                <w:lang w:val="de-DE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de-DE"/>
              </w:rPr>
              <w:t xml:space="preserve"> 2120315860079 </w:t>
            </w:r>
          </w:p>
          <w:p w:rsidR="00AB0046" w:rsidRDefault="00AB0046">
            <w:pPr>
              <w:jc w:val="center"/>
              <w:rPr>
                <w:sz w:val="16"/>
                <w:lang w:val="be-BY"/>
              </w:rPr>
            </w:pPr>
            <w:r>
              <w:rPr>
                <w:sz w:val="16"/>
                <w:lang w:val="be-BY"/>
              </w:rPr>
              <w:t>Цэнтр банкауск</w:t>
            </w:r>
            <w:r>
              <w:rPr>
                <w:sz w:val="16"/>
                <w:lang w:val="de-DE"/>
              </w:rPr>
              <w:t>i</w:t>
            </w:r>
            <w:proofErr w:type="spellStart"/>
            <w:r>
              <w:rPr>
                <w:sz w:val="16"/>
              </w:rPr>
              <w:t>х</w:t>
            </w:r>
            <w:proofErr w:type="spellEnd"/>
            <w:r>
              <w:rPr>
                <w:sz w:val="16"/>
                <w:lang w:val="de-DE"/>
              </w:rPr>
              <w:t xml:space="preserve"> </w:t>
            </w:r>
            <w:proofErr w:type="spellStart"/>
            <w:r>
              <w:rPr>
                <w:sz w:val="16"/>
              </w:rPr>
              <w:t>паслуг</w:t>
            </w:r>
            <w:proofErr w:type="spellEnd"/>
            <w:r>
              <w:rPr>
                <w:sz w:val="16"/>
                <w:lang w:val="be-BY"/>
              </w:rPr>
              <w:t xml:space="preserve"> №604 дырэкцыі </w:t>
            </w:r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r>
              <w:rPr>
                <w:sz w:val="16"/>
              </w:rPr>
              <w:t>ААТ</w:t>
            </w:r>
            <w:r>
              <w:rPr>
                <w:sz w:val="16"/>
                <w:lang w:val="de-DE"/>
              </w:rPr>
              <w:t xml:space="preserve"> «</w:t>
            </w:r>
            <w:r>
              <w:rPr>
                <w:sz w:val="16"/>
              </w:rPr>
              <w:t>Бел</w:t>
            </w:r>
            <w:proofErr w:type="gramStart"/>
            <w:r>
              <w:rPr>
                <w:sz w:val="16"/>
                <w:lang w:val="de-DE"/>
              </w:rPr>
              <w:t>i</w:t>
            </w:r>
            <w:proofErr w:type="spellStart"/>
            <w:proofErr w:type="gramEnd"/>
            <w:r>
              <w:rPr>
                <w:sz w:val="16"/>
              </w:rPr>
              <w:t>нвестбанк</w:t>
            </w:r>
            <w:proofErr w:type="spellEnd"/>
            <w:r>
              <w:rPr>
                <w:sz w:val="16"/>
                <w:lang w:val="de-DE"/>
              </w:rPr>
              <w:t xml:space="preserve">»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г. Орша,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>
              <w:rPr>
                <w:sz w:val="16"/>
              </w:rPr>
              <w:t>. 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 xml:space="preserve">на, 26а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МФА 15</w:t>
            </w:r>
            <w:r>
              <w:rPr>
                <w:sz w:val="16"/>
                <w:lang w:val="be-BY"/>
              </w:rPr>
              <w:t>3001739</w:t>
            </w:r>
            <w:r>
              <w:rPr>
                <w:sz w:val="16"/>
              </w:rPr>
              <w:t xml:space="preserve">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14412077</w:t>
            </w:r>
          </w:p>
          <w:p w:rsidR="00AB0046" w:rsidRDefault="00AB0046">
            <w:pPr>
              <w:jc w:val="center"/>
            </w:pPr>
            <w:proofErr w:type="spellStart"/>
            <w:r>
              <w:rPr>
                <w:sz w:val="16"/>
              </w:rPr>
              <w:t>Пасведчанне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аб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>
              <w:rPr>
                <w:sz w:val="16"/>
              </w:rPr>
              <w:t xml:space="preserve"> №49 ад 03.02.2000г</w:t>
            </w:r>
            <w:r>
              <w:t>.</w:t>
            </w:r>
          </w:p>
        </w:tc>
        <w:tc>
          <w:tcPr>
            <w:tcW w:w="4819" w:type="dxa"/>
            <w:hideMark/>
          </w:tcPr>
          <w:p w:rsidR="00AB0046" w:rsidRDefault="00AB0046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AB0046" w:rsidRDefault="00AB0046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 пл., 2, 211391, Орша, Витебская обл.</w:t>
            </w:r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r>
              <w:rPr>
                <w:sz w:val="16"/>
              </w:rPr>
              <w:t>Тел</w:t>
            </w:r>
            <w:r>
              <w:rPr>
                <w:sz w:val="16"/>
                <w:lang w:val="de-DE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de-DE"/>
              </w:rPr>
              <w:t xml:space="preserve">  (8-0216) 21-13-39, 21-13-38</w:t>
            </w:r>
          </w:p>
          <w:p w:rsidR="00AB0046" w:rsidRDefault="00AB0046">
            <w:pPr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 xml:space="preserve">e-mail: </w:t>
            </w:r>
            <w:hyperlink r:id="rId6" w:history="1">
              <w:r>
                <w:rPr>
                  <w:rStyle w:val="a3"/>
                  <w:sz w:val="16"/>
                  <w:lang w:val="de-DE"/>
                </w:rPr>
                <w:t>DTORSHA@tut.by</w:t>
              </w:r>
            </w:hyperlink>
          </w:p>
          <w:p w:rsidR="00AB0046" w:rsidRDefault="00AB0046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z w:val="16"/>
              </w:rPr>
              <w:t>/с 3012331586012, с/с 2120315860079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Центр банковских услуг  №604 дирекции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г. Орша, ул. Ленина, 26а  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МФО 153001739</w:t>
            </w:r>
          </w:p>
          <w:p w:rsidR="00AB0046" w:rsidRDefault="00AB00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14412077</w:t>
            </w:r>
          </w:p>
          <w:p w:rsidR="00AB0046" w:rsidRDefault="00AB0046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  <w:tr w:rsidR="00AB0046" w:rsidTr="00AB0046">
        <w:trPr>
          <w:trHeight w:val="1697"/>
        </w:trPr>
        <w:tc>
          <w:tcPr>
            <w:tcW w:w="4820" w:type="dxa"/>
            <w:hideMark/>
          </w:tcPr>
          <w:tbl>
            <w:tblPr>
              <w:tblpPr w:leftFromText="180" w:rightFromText="180" w:vertAnchor="text" w:horzAnchor="margin" w:tblpY="193"/>
              <w:tblW w:w="9210" w:type="dxa"/>
              <w:tblLayout w:type="fixed"/>
              <w:tblLook w:val="01E0"/>
            </w:tblPr>
            <w:tblGrid>
              <w:gridCol w:w="4960"/>
              <w:gridCol w:w="4250"/>
            </w:tblGrid>
            <w:tr w:rsidR="00AB0046">
              <w:tc>
                <w:tcPr>
                  <w:tcW w:w="4962" w:type="dxa"/>
                </w:tcPr>
                <w:p w:rsidR="00AB0046" w:rsidRDefault="007E240B">
                  <w:pPr>
                    <w:jc w:val="center"/>
                  </w:pPr>
                  <w:r>
                    <w:pict>
                      <v:line id="_x0000_s1027" style="position:absolute;left:0;text-align:left;z-index:251657216;mso-position-horizontal-relative:text;mso-position-vertical-relative:text" from="8.4pt,2.8pt" to="483.6pt,2.8pt" o:allowincell="f" strokeweight="1.5pt"/>
                    </w:pict>
                  </w:r>
                </w:p>
                <w:p w:rsidR="00AB0046" w:rsidRDefault="00AB0046">
                  <w:pPr>
                    <w:jc w:val="center"/>
                  </w:pPr>
                </w:p>
                <w:p w:rsidR="00AB0046" w:rsidRDefault="00AB0046">
                  <w:r>
                    <w:t>«_30_» _____03____ 2017г. № _____</w:t>
                  </w:r>
                </w:p>
                <w:p w:rsidR="00AB0046" w:rsidRDefault="00AB0046"/>
                <w:p w:rsidR="00AB0046" w:rsidRDefault="00AB0046">
                  <w:r>
                    <w:t xml:space="preserve">На № </w:t>
                  </w:r>
                  <w:proofErr w:type="spellStart"/>
                  <w:r>
                    <w:t>______от</w:t>
                  </w:r>
                  <w:proofErr w:type="spellEnd"/>
                  <w:r>
                    <w:t xml:space="preserve"> «___» _______201___г.</w:t>
                  </w:r>
                </w:p>
                <w:p w:rsidR="00AB0046" w:rsidRDefault="00AB0046"/>
                <w:p w:rsidR="00AB0046" w:rsidRDefault="00AB0046"/>
                <w:p w:rsidR="00AB0046" w:rsidRDefault="00AB0046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Информационное сообщение</w:t>
                  </w:r>
                </w:p>
                <w:p w:rsidR="00AB0046" w:rsidRDefault="00AB004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о выплате дивидендов по акциям</w:t>
                  </w:r>
                </w:p>
                <w:p w:rsidR="00AB0046" w:rsidRDefault="00AB004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ЗАО «Оршанский Дом торговли»</w:t>
                  </w:r>
                </w:p>
                <w:p w:rsidR="00AB0046" w:rsidRDefault="00AB0046">
                  <w:pPr>
                    <w:rPr>
                      <w:sz w:val="28"/>
                      <w:szCs w:val="28"/>
                    </w:rPr>
                  </w:pPr>
                </w:p>
                <w:p w:rsidR="00AB0046" w:rsidRDefault="00AB0046">
                  <w:pPr>
                    <w:jc w:val="center"/>
                  </w:pPr>
                </w:p>
                <w:p w:rsidR="00AB0046" w:rsidRDefault="00AB0046">
                  <w:pPr>
                    <w:jc w:val="center"/>
                  </w:pPr>
                </w:p>
              </w:tc>
              <w:tc>
                <w:tcPr>
                  <w:tcW w:w="4252" w:type="dxa"/>
                </w:tcPr>
                <w:p w:rsidR="00AB0046" w:rsidRDefault="00AB0046">
                  <w:pPr>
                    <w:jc w:val="center"/>
                  </w:pPr>
                </w:p>
                <w:p w:rsidR="00AB0046" w:rsidRDefault="00AB0046"/>
              </w:tc>
            </w:tr>
          </w:tbl>
          <w:p w:rsidR="00AB0046" w:rsidRDefault="007E240B">
            <w:r>
              <w:pict>
                <v:line id="_x0000_s1026" style="position:absolute;z-index:251658240;mso-position-horizontal-relative:text;mso-position-vertical-relative:text" from="8.4pt,2.8pt" to="483.6pt,2.8pt" o:allowincell="f" strokeweight="1.5pt"/>
              </w:pict>
            </w:r>
          </w:p>
        </w:tc>
        <w:tc>
          <w:tcPr>
            <w:tcW w:w="4819" w:type="dxa"/>
          </w:tcPr>
          <w:p w:rsidR="00AB0046" w:rsidRDefault="00AB0046">
            <w:pPr>
              <w:ind w:left="284" w:hanging="284"/>
              <w:rPr>
                <w:sz w:val="26"/>
              </w:rPr>
            </w:pPr>
          </w:p>
          <w:p w:rsidR="00AB0046" w:rsidRDefault="00AB0046">
            <w:pPr>
              <w:ind w:left="284" w:hanging="284"/>
              <w:rPr>
                <w:sz w:val="26"/>
              </w:rPr>
            </w:pPr>
          </w:p>
        </w:tc>
      </w:tr>
    </w:tbl>
    <w:p w:rsidR="00AB0046" w:rsidRDefault="00AB0046" w:rsidP="00AB0046">
      <w:pPr>
        <w:pStyle w:val="point"/>
        <w:rPr>
          <w:sz w:val="28"/>
          <w:szCs w:val="28"/>
        </w:rPr>
      </w:pPr>
    </w:p>
    <w:p w:rsidR="00AB0046" w:rsidRDefault="00AB0046" w:rsidP="00AB0046"/>
    <w:p w:rsidR="00AB0046" w:rsidRDefault="00AB0046" w:rsidP="00AB0046">
      <w:pPr>
        <w:rPr>
          <w:sz w:val="28"/>
          <w:szCs w:val="28"/>
        </w:rPr>
      </w:pPr>
      <w:r>
        <w:rPr>
          <w:sz w:val="28"/>
          <w:szCs w:val="28"/>
        </w:rPr>
        <w:t xml:space="preserve">     Закрытое акционерное общество «ОРШАНСКИЙ ДОМ ТОРГОВЛИ», </w:t>
      </w:r>
    </w:p>
    <w:p w:rsidR="00AB0046" w:rsidRDefault="00AB0046" w:rsidP="00AB0046">
      <w:pPr>
        <w:jc w:val="both"/>
        <w:rPr>
          <w:sz w:val="28"/>
        </w:rPr>
      </w:pPr>
      <w:r>
        <w:rPr>
          <w:sz w:val="28"/>
          <w:szCs w:val="28"/>
        </w:rPr>
        <w:t xml:space="preserve">Расположенное  по адресу: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Орша, Центральная площадь, д. 2 настоящим информирует, что на основании решения общего собрания акционеров от 29.03.2017г. </w:t>
      </w:r>
      <w:r>
        <w:rPr>
          <w:sz w:val="28"/>
        </w:rPr>
        <w:t>произвести начисление дивидендов с расчета 0,0006  руб. на одну простую акцию.</w:t>
      </w:r>
    </w:p>
    <w:p w:rsidR="00AB0046" w:rsidRDefault="00AB0046" w:rsidP="00AB0046">
      <w:pPr>
        <w:rPr>
          <w:sz w:val="28"/>
          <w:szCs w:val="28"/>
        </w:rPr>
      </w:pPr>
      <w:r>
        <w:rPr>
          <w:sz w:val="28"/>
          <w:szCs w:val="28"/>
        </w:rPr>
        <w:t xml:space="preserve">    Срок и порядок выплаты дивидендов по акциям: с 30.03.2017г. по 28.04.2017г.   в рабочие дни с 10-00 до 17-00 (с учетом перерыва с 12-00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13-00)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кассу Общества.</w:t>
      </w:r>
    </w:p>
    <w:p w:rsidR="00AB0046" w:rsidRDefault="00AB0046" w:rsidP="00AB0046">
      <w:pPr>
        <w:rPr>
          <w:sz w:val="28"/>
          <w:szCs w:val="28"/>
        </w:rPr>
      </w:pPr>
    </w:p>
    <w:p w:rsidR="00AB0046" w:rsidRDefault="00AB0046" w:rsidP="00AB0046">
      <w:pPr>
        <w:rPr>
          <w:sz w:val="28"/>
          <w:szCs w:val="28"/>
        </w:rPr>
      </w:pPr>
    </w:p>
    <w:p w:rsidR="00AB0046" w:rsidRDefault="00AB0046" w:rsidP="00AB0046">
      <w:pPr>
        <w:rPr>
          <w:sz w:val="28"/>
          <w:szCs w:val="28"/>
        </w:rPr>
      </w:pPr>
    </w:p>
    <w:p w:rsidR="00AB0046" w:rsidRDefault="00AB0046" w:rsidP="00AB0046">
      <w:pPr>
        <w:jc w:val="center"/>
        <w:rPr>
          <w:sz w:val="28"/>
        </w:rPr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 ЗАО «Оршанский</w:t>
      </w:r>
    </w:p>
    <w:p w:rsidR="00AB0046" w:rsidRDefault="00AB0046" w:rsidP="00AB0046">
      <w:pPr>
        <w:rPr>
          <w:sz w:val="28"/>
          <w:szCs w:val="28"/>
        </w:rPr>
      </w:pPr>
      <w:r>
        <w:rPr>
          <w:sz w:val="28"/>
          <w:szCs w:val="28"/>
        </w:rPr>
        <w:t>Дом торговли»                                                                   С.Д.Постников</w:t>
      </w:r>
    </w:p>
    <w:p w:rsidR="00AB0046" w:rsidRDefault="00AB0046" w:rsidP="00AB0046">
      <w:pPr>
        <w:rPr>
          <w:sz w:val="28"/>
          <w:szCs w:val="28"/>
        </w:rPr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p w:rsidR="00AB0046" w:rsidRDefault="00AB0046" w:rsidP="00AB0046">
      <w:pPr>
        <w:pStyle w:val="a4"/>
        <w:tabs>
          <w:tab w:val="left" w:pos="708"/>
        </w:tabs>
        <w:ind w:left="3686"/>
      </w:pPr>
    </w:p>
    <w:sectPr w:rsidR="00AB0046" w:rsidSect="001C2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046"/>
    <w:rsid w:val="001C22A5"/>
    <w:rsid w:val="004D5A84"/>
    <w:rsid w:val="005E7F59"/>
    <w:rsid w:val="00602A7F"/>
    <w:rsid w:val="007E240B"/>
    <w:rsid w:val="00AB0046"/>
    <w:rsid w:val="00F8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B0046"/>
    <w:rPr>
      <w:color w:val="0000FF"/>
      <w:u w:val="single"/>
    </w:rPr>
  </w:style>
  <w:style w:type="paragraph" w:styleId="a4">
    <w:name w:val="footer"/>
    <w:basedOn w:val="a"/>
    <w:link w:val="a5"/>
    <w:semiHidden/>
    <w:unhideWhenUsed/>
    <w:rsid w:val="00AB00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AB0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AB0046"/>
    <w:pPr>
      <w:ind w:firstLine="567"/>
      <w:jc w:val="both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B00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0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Company>1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2017-03-30T10:02:00Z</dcterms:created>
  <dcterms:modified xsi:type="dcterms:W3CDTF">2017-03-30T11:58:00Z</dcterms:modified>
</cp:coreProperties>
</file>