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963" w:rsidRDefault="00EF0082" w:rsidP="00EF00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0082">
        <w:rPr>
          <w:rFonts w:ascii="Times New Roman" w:hAnsi="Times New Roman" w:cs="Times New Roman"/>
          <w:sz w:val="28"/>
          <w:szCs w:val="28"/>
        </w:rPr>
        <w:t>Информация о выплате дивидендов за 2016 год</w:t>
      </w:r>
    </w:p>
    <w:p w:rsidR="00EF0082" w:rsidRPr="00EF0082" w:rsidRDefault="00EF0082" w:rsidP="00EF00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0082" w:rsidRDefault="00EF0082" w:rsidP="005339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0082">
        <w:rPr>
          <w:rFonts w:ascii="Times New Roman" w:hAnsi="Times New Roman" w:cs="Times New Roman"/>
          <w:sz w:val="28"/>
          <w:szCs w:val="28"/>
        </w:rPr>
        <w:t>Открытое акционерное общество «Аульсторгсервис»</w:t>
      </w:r>
    </w:p>
    <w:p w:rsidR="00EF0082" w:rsidRDefault="00EF0082" w:rsidP="005339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230003, г. Гродно, ул. Аульская, 35</w:t>
      </w:r>
    </w:p>
    <w:p w:rsidR="009C7860" w:rsidRDefault="009C7860" w:rsidP="00EF00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3C2" w:rsidRDefault="00B403C2" w:rsidP="00EF00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860" w:rsidRDefault="00552158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9C7860">
        <w:rPr>
          <w:rFonts w:ascii="Times New Roman" w:hAnsi="Times New Roman" w:cs="Times New Roman"/>
          <w:sz w:val="28"/>
          <w:szCs w:val="28"/>
        </w:rPr>
        <w:t xml:space="preserve">ешение о выплате дивидендов </w:t>
      </w:r>
      <w:r>
        <w:rPr>
          <w:rFonts w:ascii="Times New Roman" w:hAnsi="Times New Roman" w:cs="Times New Roman"/>
          <w:sz w:val="28"/>
          <w:szCs w:val="28"/>
        </w:rPr>
        <w:t xml:space="preserve">принято </w:t>
      </w:r>
      <w:r w:rsidR="009C7860">
        <w:rPr>
          <w:rFonts w:ascii="Times New Roman" w:hAnsi="Times New Roman" w:cs="Times New Roman"/>
          <w:sz w:val="28"/>
          <w:szCs w:val="28"/>
        </w:rPr>
        <w:t>на общем собрании акционеров 24 марта 2017 года</w:t>
      </w:r>
      <w:proofErr w:type="gramStart"/>
      <w:r w:rsidR="009C786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9C7860" w:rsidRDefault="009C7860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C7860" w:rsidRDefault="009C7860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Дивиденды, начисленные на одну простую акцию, составили 0 рублей 62 копейки.</w:t>
      </w:r>
    </w:p>
    <w:p w:rsidR="009C7860" w:rsidRDefault="009C7860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3393E" w:rsidRDefault="009C7860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Дивиденды </w:t>
      </w:r>
      <w:r w:rsidR="00552158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2016 год будут выплачиваться</w:t>
      </w:r>
      <w:r w:rsidR="00552158">
        <w:rPr>
          <w:rFonts w:ascii="Times New Roman" w:hAnsi="Times New Roman" w:cs="Times New Roman"/>
          <w:sz w:val="28"/>
          <w:szCs w:val="28"/>
        </w:rPr>
        <w:t xml:space="preserve"> денежными средствами </w:t>
      </w:r>
      <w:r w:rsidR="000830C1">
        <w:rPr>
          <w:rFonts w:ascii="Times New Roman" w:hAnsi="Times New Roman" w:cs="Times New Roman"/>
          <w:sz w:val="28"/>
          <w:szCs w:val="28"/>
        </w:rPr>
        <w:t xml:space="preserve">с 1 апреля 2017 года по 31 сентября 2017 года, </w:t>
      </w:r>
      <w:r w:rsidR="00552158">
        <w:rPr>
          <w:rFonts w:ascii="Times New Roman" w:hAnsi="Times New Roman" w:cs="Times New Roman"/>
          <w:sz w:val="28"/>
          <w:szCs w:val="28"/>
        </w:rPr>
        <w:t>акционер</w:t>
      </w:r>
      <w:r w:rsidR="000830C1">
        <w:rPr>
          <w:rFonts w:ascii="Times New Roman" w:hAnsi="Times New Roman" w:cs="Times New Roman"/>
          <w:sz w:val="28"/>
          <w:szCs w:val="28"/>
        </w:rPr>
        <w:t>ам:</w:t>
      </w:r>
      <w:r>
        <w:rPr>
          <w:rFonts w:ascii="Times New Roman" w:hAnsi="Times New Roman" w:cs="Times New Roman"/>
          <w:sz w:val="28"/>
          <w:szCs w:val="28"/>
        </w:rPr>
        <w:t xml:space="preserve"> юридическим лицам</w:t>
      </w:r>
      <w:r w:rsidR="00552158">
        <w:rPr>
          <w:rFonts w:ascii="Times New Roman" w:hAnsi="Times New Roman" w:cs="Times New Roman"/>
          <w:sz w:val="28"/>
          <w:szCs w:val="28"/>
        </w:rPr>
        <w:t xml:space="preserve"> </w:t>
      </w:r>
      <w:r w:rsidR="000830C1">
        <w:rPr>
          <w:rFonts w:ascii="Times New Roman" w:hAnsi="Times New Roman" w:cs="Times New Roman"/>
          <w:sz w:val="28"/>
          <w:szCs w:val="28"/>
        </w:rPr>
        <w:t xml:space="preserve">- </w:t>
      </w:r>
      <w:r w:rsidR="00552158">
        <w:rPr>
          <w:rFonts w:ascii="Times New Roman" w:hAnsi="Times New Roman" w:cs="Times New Roman"/>
          <w:sz w:val="28"/>
          <w:szCs w:val="28"/>
        </w:rPr>
        <w:t>на счета</w:t>
      </w:r>
      <w:r w:rsidR="000830C1">
        <w:rPr>
          <w:rFonts w:ascii="Times New Roman" w:hAnsi="Times New Roman" w:cs="Times New Roman"/>
          <w:sz w:val="28"/>
          <w:szCs w:val="28"/>
        </w:rPr>
        <w:t xml:space="preserve"> в банке</w:t>
      </w:r>
      <w:r>
        <w:rPr>
          <w:rFonts w:ascii="Times New Roman" w:hAnsi="Times New Roman" w:cs="Times New Roman"/>
          <w:sz w:val="28"/>
          <w:szCs w:val="28"/>
        </w:rPr>
        <w:t>; физическим</w:t>
      </w:r>
      <w:r w:rsidR="000830C1">
        <w:rPr>
          <w:rFonts w:ascii="Times New Roman" w:hAnsi="Times New Roman" w:cs="Times New Roman"/>
          <w:sz w:val="28"/>
          <w:szCs w:val="28"/>
        </w:rPr>
        <w:t xml:space="preserve"> лицам</w:t>
      </w:r>
      <w:bookmarkStart w:id="0" w:name="_GoBack"/>
      <w:bookmarkEnd w:id="0"/>
      <w:r w:rsidR="000830C1">
        <w:rPr>
          <w:rFonts w:ascii="Times New Roman" w:hAnsi="Times New Roman" w:cs="Times New Roman"/>
          <w:sz w:val="28"/>
          <w:szCs w:val="28"/>
        </w:rPr>
        <w:t xml:space="preserve"> - </w:t>
      </w:r>
      <w:r w:rsidR="00552158">
        <w:rPr>
          <w:rFonts w:ascii="Times New Roman" w:hAnsi="Times New Roman" w:cs="Times New Roman"/>
          <w:sz w:val="28"/>
          <w:szCs w:val="28"/>
        </w:rPr>
        <w:t>в кассе эмитента или на счета в банке</w:t>
      </w:r>
      <w:r w:rsidR="000830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03C2" w:rsidRDefault="00B403C2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3393E" w:rsidRPr="00EF0082" w:rsidRDefault="0053393E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наблюдательного совета</w:t>
      </w:r>
    </w:p>
    <w:p w:rsidR="009C7860" w:rsidRPr="00EF0082" w:rsidRDefault="0053393E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ОАО «</w:t>
      </w:r>
      <w:r w:rsidRPr="00EF0082">
        <w:rPr>
          <w:rFonts w:ascii="Times New Roman" w:hAnsi="Times New Roman" w:cs="Times New Roman"/>
          <w:sz w:val="28"/>
          <w:szCs w:val="28"/>
        </w:rPr>
        <w:t>Аульсторгсервис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Г.А.Лескевич</w:t>
      </w:r>
    </w:p>
    <w:sectPr w:rsidR="009C7860" w:rsidRPr="00EF008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082"/>
    <w:rsid w:val="000830C1"/>
    <w:rsid w:val="0053393E"/>
    <w:rsid w:val="00552158"/>
    <w:rsid w:val="006D1963"/>
    <w:rsid w:val="0099312F"/>
    <w:rsid w:val="009C7860"/>
    <w:rsid w:val="00B403C2"/>
    <w:rsid w:val="00EF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Dell</cp:lastModifiedBy>
  <cp:revision>2</cp:revision>
  <dcterms:created xsi:type="dcterms:W3CDTF">2017-03-23T11:50:00Z</dcterms:created>
  <dcterms:modified xsi:type="dcterms:W3CDTF">2017-03-23T11:50:00Z</dcterms:modified>
</cp:coreProperties>
</file>